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38EE" w14:textId="77777777" w:rsidR="00200C56" w:rsidRPr="003F0547" w:rsidRDefault="00200C56" w:rsidP="00200C56">
      <w:pPr>
        <w:jc w:val="both"/>
        <w:rPr>
          <w:sz w:val="28"/>
          <w:szCs w:val="28"/>
        </w:rPr>
      </w:pPr>
    </w:p>
    <w:p w14:paraId="4812C380" w14:textId="77777777" w:rsidR="00200C56" w:rsidRPr="00F3265E" w:rsidRDefault="00200C56" w:rsidP="00200C56">
      <w:pPr>
        <w:jc w:val="right"/>
        <w:rPr>
          <w:sz w:val="28"/>
          <w:szCs w:val="28"/>
        </w:rPr>
      </w:pPr>
    </w:p>
    <w:p w14:paraId="12E2D274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22B07486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6672FDFD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6486AD6C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6BD8AD76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72837D6D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396FBEA7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0EF1D07B" w14:textId="77777777" w:rsidR="00200C56" w:rsidRPr="00CE492C" w:rsidRDefault="00200C56" w:rsidP="00200C56">
      <w:pPr>
        <w:jc w:val="both"/>
        <w:rPr>
          <w:sz w:val="28"/>
          <w:szCs w:val="28"/>
        </w:rPr>
      </w:pPr>
    </w:p>
    <w:p w14:paraId="6DD7C0EB" w14:textId="77777777" w:rsidR="00200C56" w:rsidRPr="00200C56" w:rsidRDefault="00200C56" w:rsidP="00200C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C5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14:paraId="687E3099" w14:textId="67107BD6" w:rsidR="00200C56" w:rsidRDefault="00200C56" w:rsidP="00200C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C56">
        <w:rPr>
          <w:rFonts w:ascii="Times New Roman" w:hAnsi="Times New Roman" w:cs="Times New Roman"/>
          <w:b/>
          <w:sz w:val="28"/>
          <w:szCs w:val="28"/>
        </w:rPr>
        <w:t>организации ме</w:t>
      </w:r>
      <w:r w:rsidR="009B2EB4">
        <w:rPr>
          <w:rFonts w:ascii="Times New Roman" w:hAnsi="Times New Roman" w:cs="Times New Roman"/>
          <w:b/>
          <w:sz w:val="28"/>
          <w:szCs w:val="28"/>
        </w:rPr>
        <w:t>дицинской реабилитации взрослому населению</w:t>
      </w:r>
    </w:p>
    <w:p w14:paraId="3C8997B2" w14:textId="77777777" w:rsidR="00200C56" w:rsidRPr="00200C56" w:rsidRDefault="00200C56" w:rsidP="00200C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C1B5637" w14:textId="77777777" w:rsidR="00200C56" w:rsidRPr="00200C56" w:rsidRDefault="00200C56" w:rsidP="00200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00C5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00C56">
        <w:rPr>
          <w:rFonts w:ascii="Times New Roman" w:hAnsi="Times New Roman" w:cs="Times New Roman"/>
          <w:sz w:val="28"/>
          <w:szCs w:val="28"/>
        </w:rPr>
        <w:t xml:space="preserve"> со статьей 40 Федерального закона от 21 ноября 2011 г. </w:t>
      </w:r>
      <w:r w:rsidRPr="00200C56">
        <w:rPr>
          <w:rFonts w:ascii="Times New Roman" w:hAnsi="Times New Roman" w:cs="Times New Roman"/>
          <w:sz w:val="28"/>
          <w:szCs w:val="28"/>
        </w:rPr>
        <w:br/>
        <w:t>№ 323-ФЗ «Об основах охраны здоровья граждан в Российской Федерации» (Собр</w:t>
      </w:r>
      <w:r w:rsidRPr="00200C56">
        <w:rPr>
          <w:rFonts w:ascii="Times New Roman" w:hAnsi="Times New Roman" w:cs="Times New Roman"/>
          <w:sz w:val="28"/>
          <w:szCs w:val="28"/>
        </w:rPr>
        <w:t>а</w:t>
      </w:r>
      <w:r w:rsidRPr="00200C56">
        <w:rPr>
          <w:rFonts w:ascii="Times New Roman" w:hAnsi="Times New Roman" w:cs="Times New Roman"/>
          <w:sz w:val="28"/>
          <w:szCs w:val="28"/>
        </w:rPr>
        <w:t xml:space="preserve">ние законодательства Российской Федерации, 2011, № 48, ст. 6724; 2012, № 26, ст. 3442) </w:t>
      </w:r>
      <w:r w:rsidRPr="00200C56">
        <w:rPr>
          <w:rFonts w:ascii="Times New Roman" w:hAnsi="Times New Roman" w:cs="Times New Roman"/>
          <w:spacing w:val="70"/>
          <w:sz w:val="28"/>
          <w:szCs w:val="28"/>
        </w:rPr>
        <w:t>приказыва</w:t>
      </w:r>
      <w:r w:rsidRPr="00200C56">
        <w:rPr>
          <w:rFonts w:ascii="Times New Roman" w:hAnsi="Times New Roman" w:cs="Times New Roman"/>
          <w:sz w:val="28"/>
          <w:szCs w:val="28"/>
        </w:rPr>
        <w:t>ю:</w:t>
      </w:r>
    </w:p>
    <w:p w14:paraId="4FC766C1" w14:textId="0812FBA5" w:rsidR="00200C56" w:rsidRPr="00200C56" w:rsidRDefault="00200C56" w:rsidP="00200C56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56">
        <w:rPr>
          <w:rFonts w:ascii="Times New Roman" w:hAnsi="Times New Roman" w:cs="Times New Roman"/>
          <w:sz w:val="28"/>
          <w:szCs w:val="28"/>
        </w:rPr>
        <w:t>Утвердить прилагаемый Порядок организации ме</w:t>
      </w:r>
      <w:r w:rsidR="009B2EB4">
        <w:rPr>
          <w:rFonts w:ascii="Times New Roman" w:hAnsi="Times New Roman" w:cs="Times New Roman"/>
          <w:sz w:val="28"/>
          <w:szCs w:val="28"/>
        </w:rPr>
        <w:t>дицинской реабилитации взрослому населению</w:t>
      </w:r>
      <w:r w:rsidRPr="00200C56">
        <w:rPr>
          <w:rFonts w:ascii="Times New Roman" w:hAnsi="Times New Roman" w:cs="Times New Roman"/>
          <w:sz w:val="28"/>
          <w:szCs w:val="28"/>
        </w:rPr>
        <w:t>.</w:t>
      </w:r>
    </w:p>
    <w:p w14:paraId="2FBDCDBC" w14:textId="77777777" w:rsidR="00200C56" w:rsidRPr="00200C56" w:rsidRDefault="00200C56" w:rsidP="00200C56">
      <w:pPr>
        <w:pStyle w:val="ab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56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года.</w:t>
      </w:r>
    </w:p>
    <w:p w14:paraId="1F8A740C" w14:textId="77777777" w:rsidR="00200C56" w:rsidRPr="00200C56" w:rsidRDefault="00200C56" w:rsidP="00200C56">
      <w:pPr>
        <w:pStyle w:val="ab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56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здравоохранения Росси</w:t>
      </w:r>
      <w:r w:rsidRPr="00200C56">
        <w:rPr>
          <w:rFonts w:ascii="Times New Roman" w:hAnsi="Times New Roman" w:cs="Times New Roman"/>
          <w:sz w:val="28"/>
          <w:szCs w:val="28"/>
        </w:rPr>
        <w:t>й</w:t>
      </w:r>
      <w:r w:rsidRPr="00200C56">
        <w:rPr>
          <w:rFonts w:ascii="Times New Roman" w:hAnsi="Times New Roman" w:cs="Times New Roman"/>
          <w:sz w:val="28"/>
          <w:szCs w:val="28"/>
        </w:rPr>
        <w:t>ской Федерации от 29 декабря 2012 г. № 1705н «О порядке организации медици</w:t>
      </w:r>
      <w:r w:rsidRPr="00200C56">
        <w:rPr>
          <w:rFonts w:ascii="Times New Roman" w:hAnsi="Times New Roman" w:cs="Times New Roman"/>
          <w:sz w:val="28"/>
          <w:szCs w:val="28"/>
        </w:rPr>
        <w:t>н</w:t>
      </w:r>
      <w:r w:rsidRPr="00200C56">
        <w:rPr>
          <w:rFonts w:ascii="Times New Roman" w:hAnsi="Times New Roman" w:cs="Times New Roman"/>
          <w:sz w:val="28"/>
          <w:szCs w:val="28"/>
        </w:rPr>
        <w:t>ской реабилитации» (зарегистрирован Министерством юстиции Российской Фед</w:t>
      </w:r>
      <w:r w:rsidRPr="00200C56">
        <w:rPr>
          <w:rFonts w:ascii="Times New Roman" w:hAnsi="Times New Roman" w:cs="Times New Roman"/>
          <w:sz w:val="28"/>
          <w:szCs w:val="28"/>
        </w:rPr>
        <w:t>е</w:t>
      </w:r>
      <w:r w:rsidRPr="00200C56">
        <w:rPr>
          <w:rFonts w:ascii="Times New Roman" w:hAnsi="Times New Roman" w:cs="Times New Roman"/>
          <w:sz w:val="28"/>
          <w:szCs w:val="28"/>
        </w:rPr>
        <w:t>рации 22 февраля 2013 г., регистрационный № 27276).</w:t>
      </w:r>
    </w:p>
    <w:p w14:paraId="1D92C688" w14:textId="77777777" w:rsidR="00200C56" w:rsidRPr="00200C56" w:rsidRDefault="00200C56" w:rsidP="00200C56">
      <w:pPr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14:paraId="22D6FE8A" w14:textId="77777777" w:rsidR="00200C56" w:rsidRPr="00200C56" w:rsidRDefault="00200C56" w:rsidP="00200C56">
      <w:pPr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14:paraId="2CEFB147" w14:textId="77777777" w:rsidR="00200C56" w:rsidRPr="00200C56" w:rsidRDefault="00200C56" w:rsidP="00200C56">
      <w:pPr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00C56" w:rsidRPr="00200C56" w14:paraId="10D5CBCF" w14:textId="77777777" w:rsidTr="004B02A1">
        <w:tc>
          <w:tcPr>
            <w:tcW w:w="5210" w:type="dxa"/>
          </w:tcPr>
          <w:p w14:paraId="0270ACAA" w14:textId="77777777" w:rsidR="00200C56" w:rsidRPr="00200C56" w:rsidRDefault="00200C56" w:rsidP="004B02A1">
            <w:pPr>
              <w:outlineLvl w:val="0"/>
              <w:rPr>
                <w:sz w:val="28"/>
                <w:szCs w:val="28"/>
                <w:lang w:val="en-US"/>
              </w:rPr>
            </w:pPr>
            <w:r w:rsidRPr="00200C56">
              <w:rPr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14:paraId="379CAE41" w14:textId="77777777" w:rsidR="00200C56" w:rsidRPr="00200C56" w:rsidRDefault="00200C56" w:rsidP="004B02A1">
            <w:pPr>
              <w:jc w:val="right"/>
              <w:outlineLvl w:val="0"/>
              <w:rPr>
                <w:sz w:val="28"/>
                <w:szCs w:val="28"/>
              </w:rPr>
            </w:pPr>
            <w:r w:rsidRPr="00200C56">
              <w:rPr>
                <w:sz w:val="28"/>
                <w:szCs w:val="28"/>
              </w:rPr>
              <w:t>В.И. Скворцова</w:t>
            </w:r>
          </w:p>
        </w:tc>
      </w:tr>
    </w:tbl>
    <w:p w14:paraId="74F886A8" w14:textId="77777777" w:rsidR="00200C56" w:rsidRPr="00200C56" w:rsidRDefault="00200C56" w:rsidP="00200C56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D52DFA7" w14:textId="77777777" w:rsidR="00200C56" w:rsidRPr="00200C56" w:rsidRDefault="00200C56" w:rsidP="00200C56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6F5AF6D6" w14:textId="77777777" w:rsidR="00200C56" w:rsidRPr="00200C56" w:rsidRDefault="00200C56" w:rsidP="00200C56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62E7BC5F" w14:textId="77777777" w:rsidR="000C3C19" w:rsidRPr="00CE492C" w:rsidRDefault="000C3C19" w:rsidP="000C3C19">
      <w:pPr>
        <w:outlineLvl w:val="0"/>
        <w:rPr>
          <w:sz w:val="28"/>
          <w:szCs w:val="28"/>
        </w:rPr>
        <w:sectPr w:rsidR="000C3C19" w:rsidRPr="00CE492C" w:rsidSect="00410C8F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72"/>
        <w:tblW w:w="0" w:type="auto"/>
        <w:tblLook w:val="01E0" w:firstRow="1" w:lastRow="1" w:firstColumn="1" w:lastColumn="1" w:noHBand="0" w:noVBand="0"/>
      </w:tblPr>
      <w:tblGrid>
        <w:gridCol w:w="5323"/>
      </w:tblGrid>
      <w:tr w:rsidR="000C3C19" w:rsidRPr="000C3C19" w14:paraId="7C865642" w14:textId="77777777" w:rsidTr="004B02A1">
        <w:tc>
          <w:tcPr>
            <w:tcW w:w="5323" w:type="dxa"/>
          </w:tcPr>
          <w:p w14:paraId="6F326CD7" w14:textId="15DB9AA0" w:rsidR="000C3C19" w:rsidRPr="000C3C19" w:rsidRDefault="000C3C19" w:rsidP="004B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  <w:r w:rsidRPr="000C3C19">
              <w:rPr>
                <w:rFonts w:ascii="Times New Roman" w:hAnsi="Times New Roman" w:cs="Times New Roman"/>
                <w:sz w:val="28"/>
                <w:szCs w:val="28"/>
              </w:rPr>
              <w:br/>
              <w:t>приказом Министерства здравоохранения</w:t>
            </w:r>
            <w:r w:rsidRPr="000C3C19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0C3C19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20___ г. № ____</w:t>
            </w:r>
          </w:p>
        </w:tc>
      </w:tr>
    </w:tbl>
    <w:p w14:paraId="48A8203B" w14:textId="77777777" w:rsidR="000C3C19" w:rsidRPr="00CE492C" w:rsidRDefault="000C3C19" w:rsidP="000C3C19">
      <w:pPr>
        <w:jc w:val="both"/>
        <w:outlineLvl w:val="0"/>
        <w:rPr>
          <w:sz w:val="28"/>
          <w:szCs w:val="28"/>
        </w:rPr>
      </w:pPr>
    </w:p>
    <w:p w14:paraId="74E953D1" w14:textId="77777777" w:rsidR="000C3C19" w:rsidRPr="00CE492C" w:rsidRDefault="000C3C19" w:rsidP="000C3C19">
      <w:pPr>
        <w:jc w:val="both"/>
        <w:outlineLvl w:val="0"/>
        <w:rPr>
          <w:sz w:val="28"/>
          <w:szCs w:val="28"/>
        </w:rPr>
      </w:pPr>
    </w:p>
    <w:p w14:paraId="364177B5" w14:textId="77777777" w:rsidR="000C3C19" w:rsidRPr="00CE492C" w:rsidRDefault="000C3C19" w:rsidP="000C3C19">
      <w:pPr>
        <w:jc w:val="both"/>
        <w:outlineLvl w:val="0"/>
        <w:rPr>
          <w:sz w:val="28"/>
          <w:szCs w:val="28"/>
        </w:rPr>
      </w:pPr>
    </w:p>
    <w:p w14:paraId="089A1B1F" w14:textId="77777777" w:rsidR="000C3C19" w:rsidRPr="00CE492C" w:rsidRDefault="000C3C19" w:rsidP="000C3C19">
      <w:pPr>
        <w:jc w:val="both"/>
        <w:outlineLvl w:val="0"/>
        <w:rPr>
          <w:sz w:val="28"/>
          <w:szCs w:val="28"/>
        </w:rPr>
      </w:pPr>
    </w:p>
    <w:p w14:paraId="0E70707A" w14:textId="77777777" w:rsidR="009E086D" w:rsidRPr="00B865C8" w:rsidRDefault="009E086D" w:rsidP="007A4322">
      <w:pPr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DDD9C3" w:themeColor="background2" w:themeShade="E6"/>
          <w:sz w:val="28"/>
          <w:szCs w:val="28"/>
          <w:lang w:eastAsia="ru-RU"/>
        </w:rPr>
      </w:pPr>
    </w:p>
    <w:p w14:paraId="7855DAE4" w14:textId="531A9C2A" w:rsidR="00191C4B" w:rsidRPr="00B865C8" w:rsidRDefault="009E086D" w:rsidP="000C3C19">
      <w:pPr>
        <w:shd w:val="clear" w:color="auto" w:fill="FFFFFF"/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4802E5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3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</w:t>
      </w:r>
      <w:r w:rsidRPr="009F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медицинской реабилитации</w:t>
      </w:r>
      <w:r w:rsidR="009B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взрослому населению</w:t>
      </w:r>
      <w:bookmarkStart w:id="0" w:name="_GoBack"/>
      <w:bookmarkEnd w:id="0"/>
    </w:p>
    <w:p w14:paraId="5415E120" w14:textId="77777777" w:rsidR="00F42B91" w:rsidRDefault="00F42B91" w:rsidP="007A432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EA7933" w14:textId="1D7354F9" w:rsidR="00D327C3" w:rsidRDefault="009E086D" w:rsidP="007A4322">
      <w:pPr>
        <w:pStyle w:val="ab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Настоящий Порядок регулирует вопросы организации </w:t>
      </w:r>
      <w:r w:rsidR="000C3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медицинской </w:t>
      </w:r>
      <w:r w:rsidR="00703941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помощи по </w:t>
      </w:r>
      <w:r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медицинской реабилитации взрослого населения на основе комплексного применения</w:t>
      </w:r>
      <w:r w:rsidR="00CE1956" w:rsidRPr="00F42B91">
        <w:rPr>
          <w:rFonts w:ascii="Times New Roman" w:hAnsi="Times New Roman" w:cs="Times New Roman"/>
          <w:sz w:val="28"/>
          <w:szCs w:val="28"/>
        </w:rPr>
        <w:t xml:space="preserve"> </w:t>
      </w:r>
      <w:r w:rsidR="00710484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лекарственной</w:t>
      </w:r>
      <w:r w:rsidR="00A40318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3869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немедикаментозной </w:t>
      </w:r>
      <w:r w:rsidR="00A40318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терапии, </w:t>
      </w:r>
      <w:r w:rsidR="00093EAB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психологических </w:t>
      </w:r>
      <w:r w:rsidR="007D3869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93EAB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педагогических методов, социальных вмешательств</w:t>
      </w:r>
      <w:r w:rsidR="00AA34C6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10484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4CEC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естественных </w:t>
      </w:r>
      <w:r w:rsidR="007D3869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факторов природы</w:t>
      </w:r>
      <w:r w:rsidR="00AA34C6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AA34C6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ассистивных</w:t>
      </w:r>
      <w:proofErr w:type="spellEnd"/>
      <w:r w:rsidR="00AA34C6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</w:t>
      </w:r>
      <w:r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10187" w:rsidRPr="00F4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2B37BCF" w14:textId="77777777" w:rsidR="00F42B91" w:rsidRPr="00F42B91" w:rsidRDefault="00F42B91" w:rsidP="007A4322">
      <w:pPr>
        <w:pStyle w:val="ab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F7D1C6" w14:textId="1DF9EC06" w:rsidR="00F42B91" w:rsidRDefault="00D327C3" w:rsidP="007A4322">
      <w:pPr>
        <w:pStyle w:val="ab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6E">
        <w:rPr>
          <w:rFonts w:ascii="Times New Roman" w:hAnsi="Times New Roman" w:cs="Times New Roman"/>
          <w:sz w:val="28"/>
          <w:szCs w:val="28"/>
        </w:rPr>
        <w:t xml:space="preserve">Медицинская помощь по профилю медицинская реабилитация (далее − МР) осуществляется взрослому населению с ограничением жизнедеятельности, нарушением функций и структур в остром, раннем и позднем восстановительных периодах при </w:t>
      </w:r>
      <w:r w:rsidRPr="009C2B6E">
        <w:rPr>
          <w:rFonts w:ascii="Times New Roman" w:hAnsi="Times New Roman" w:cs="Times New Roman"/>
          <w:color w:val="000000"/>
          <w:sz w:val="28"/>
          <w:szCs w:val="28"/>
        </w:rPr>
        <w:t xml:space="preserve">острых заболеваниях </w:t>
      </w:r>
      <w:r w:rsidR="00F42B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2B6E">
        <w:rPr>
          <w:rFonts w:ascii="Times New Roman" w:hAnsi="Times New Roman" w:cs="Times New Roman"/>
          <w:color w:val="000000"/>
          <w:sz w:val="28"/>
          <w:szCs w:val="28"/>
        </w:rPr>
        <w:t xml:space="preserve">и состояниях, при неотложных состояниях и после хирургических вмешательств, лицам с отдаленными последствиями хронических заболеваний </w:t>
      </w:r>
      <w:r w:rsidRPr="009C2B6E">
        <w:rPr>
          <w:rFonts w:ascii="Times New Roman" w:hAnsi="Times New Roman" w:cs="Times New Roman"/>
          <w:sz w:val="28"/>
          <w:szCs w:val="28"/>
        </w:rPr>
        <w:t>с учетом реабилитационного потенциала, при социально значимых классах заболеваний и отдельных нозологических формах.</w:t>
      </w:r>
    </w:p>
    <w:p w14:paraId="7AA179F4" w14:textId="77777777" w:rsidR="00F42B91" w:rsidRPr="00F42B91" w:rsidRDefault="00F42B91" w:rsidP="007A432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5519A2" w14:textId="383775EB" w:rsidR="004802E5" w:rsidRPr="00F42B91" w:rsidRDefault="00352F60" w:rsidP="007A4322">
      <w:pPr>
        <w:pStyle w:val="ab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91">
        <w:rPr>
          <w:rFonts w:ascii="Times New Roman" w:hAnsi="Times New Roman" w:cs="Times New Roman"/>
          <w:color w:val="222222"/>
          <w:sz w:val="28"/>
          <w:szCs w:val="28"/>
        </w:rPr>
        <w:t xml:space="preserve">Медицинская реабилитация осуществляется в медицинских организациях, имеющих лицензию на медицинскую деятельность, включая работы (услуги) по медицинской реабилитации (далее </w:t>
      </w:r>
      <w:r w:rsidR="004802E5" w:rsidRPr="00F42B91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Pr="00F42B91">
        <w:rPr>
          <w:rFonts w:ascii="Times New Roman" w:hAnsi="Times New Roman" w:cs="Times New Roman"/>
          <w:color w:val="222222"/>
          <w:sz w:val="28"/>
          <w:szCs w:val="28"/>
        </w:rPr>
        <w:t xml:space="preserve"> медицинские организации).</w:t>
      </w:r>
    </w:p>
    <w:p w14:paraId="7B5C7281" w14:textId="77777777" w:rsidR="00251F28" w:rsidRPr="00251F28" w:rsidRDefault="00251F28" w:rsidP="007A432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F9939A" w14:textId="77777777" w:rsidR="00F42B91" w:rsidRPr="00F42B91" w:rsidRDefault="00734C0A" w:rsidP="007A4322">
      <w:pPr>
        <w:pStyle w:val="ab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Медицинская реабилитация осуществляется в плановой форме </w:t>
      </w:r>
      <w:r w:rsidR="004802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в рамках первичной медико-санитарной помощи </w:t>
      </w:r>
      <w:r w:rsidR="004802E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02E5">
        <w:rPr>
          <w:rFonts w:ascii="Times New Roman" w:hAnsi="Times New Roman" w:cs="Times New Roman"/>
          <w:color w:val="222222"/>
          <w:sz w:val="28"/>
          <w:szCs w:val="28"/>
        </w:rPr>
        <w:t>и специализированной, в том числе высокотехнологичной, медицинской помощи.</w:t>
      </w:r>
    </w:p>
    <w:p w14:paraId="52B6ADA7" w14:textId="77777777" w:rsidR="00F42B91" w:rsidRPr="00F42B91" w:rsidRDefault="00F42B91" w:rsidP="007A4322">
      <w:pPr>
        <w:pStyle w:val="ab"/>
        <w:spacing w:line="276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14:paraId="51F0F818" w14:textId="4FA04653" w:rsidR="00734C0A" w:rsidRPr="00F42B91" w:rsidRDefault="00734C0A" w:rsidP="007A4322">
      <w:pPr>
        <w:pStyle w:val="ab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B91">
        <w:rPr>
          <w:rFonts w:ascii="Times New Roman" w:hAnsi="Times New Roman" w:cs="Times New Roman"/>
          <w:color w:val="222222"/>
          <w:sz w:val="28"/>
          <w:szCs w:val="28"/>
        </w:rPr>
        <w:t>Медицинская реабилитация осуществляется в следующих условиях:</w:t>
      </w:r>
    </w:p>
    <w:p w14:paraId="246A8325" w14:textId="77777777" w:rsidR="00734C0A" w:rsidRDefault="00734C0A" w:rsidP="007A4322">
      <w:pPr>
        <w:widowControl w:val="0"/>
        <w:suppressAutoHyphens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02E5">
        <w:rPr>
          <w:rFonts w:ascii="Times New Roman" w:hAnsi="Times New Roman" w:cs="Times New Roman"/>
          <w:color w:val="222222"/>
          <w:sz w:val="28"/>
          <w:szCs w:val="28"/>
        </w:rPr>
        <w:t>а) амбулаторно (в условиях, не предусматривающих круглосуточного медицинского наблюдения и лечения);</w:t>
      </w:r>
    </w:p>
    <w:p w14:paraId="5F176B16" w14:textId="77777777" w:rsidR="000E6D20" w:rsidRPr="004802E5" w:rsidRDefault="000E6D20" w:rsidP="007A4322">
      <w:pPr>
        <w:widowControl w:val="0"/>
        <w:suppressAutoHyphens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2535DCD0" w14:textId="77777777" w:rsidR="00734C0A" w:rsidRDefault="00734C0A" w:rsidP="007A4322">
      <w:pPr>
        <w:widowControl w:val="0"/>
        <w:suppressAutoHyphens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02E5">
        <w:rPr>
          <w:rFonts w:ascii="Times New Roman" w:hAnsi="Times New Roman" w:cs="Times New Roman"/>
          <w:color w:val="222222"/>
          <w:sz w:val="28"/>
          <w:szCs w:val="28"/>
        </w:rPr>
        <w:lastRenderedPageBreak/>
        <w:t>б)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14:paraId="20741684" w14:textId="77777777" w:rsidR="000E6D20" w:rsidRPr="004802E5" w:rsidRDefault="000E6D20" w:rsidP="007A4322">
      <w:pPr>
        <w:widowControl w:val="0"/>
        <w:suppressAutoHyphens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E64DE26" w14:textId="73CA8BED" w:rsidR="00734C0A" w:rsidRDefault="00734C0A" w:rsidP="007A4322">
      <w:pPr>
        <w:widowControl w:val="0"/>
        <w:suppressAutoHyphens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02E5">
        <w:rPr>
          <w:rFonts w:ascii="Times New Roman" w:hAnsi="Times New Roman" w:cs="Times New Roman"/>
          <w:color w:val="222222"/>
          <w:sz w:val="28"/>
          <w:szCs w:val="28"/>
        </w:rPr>
        <w:t>в) стационарно (в условиях, обеспечивающих круглосуточное ме</w:t>
      </w:r>
      <w:r w:rsidR="004802E5">
        <w:rPr>
          <w:rFonts w:ascii="Times New Roman" w:hAnsi="Times New Roman" w:cs="Times New Roman"/>
          <w:color w:val="222222"/>
          <w:sz w:val="28"/>
          <w:szCs w:val="28"/>
        </w:rPr>
        <w:t>дицинское наблюдение и лечение);</w:t>
      </w:r>
    </w:p>
    <w:p w14:paraId="20909288" w14:textId="77777777" w:rsidR="000E6D20" w:rsidRPr="004802E5" w:rsidRDefault="000E6D20" w:rsidP="007A4322">
      <w:pPr>
        <w:widowControl w:val="0"/>
        <w:suppressAutoHyphens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6A2D8F43" w14:textId="70DDDA53" w:rsidR="00251F28" w:rsidRDefault="004802E5" w:rsidP="007A4322">
      <w:pPr>
        <w:widowControl w:val="0"/>
        <w:suppressAutoHyphens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</w:t>
      </w:r>
      <w:r w:rsidR="00734C0A" w:rsidRPr="004802E5">
        <w:rPr>
          <w:rFonts w:ascii="Times New Roman" w:hAnsi="Times New Roman" w:cs="Times New Roman"/>
          <w:color w:val="222222"/>
          <w:sz w:val="28"/>
          <w:szCs w:val="28"/>
        </w:rPr>
        <w:t>) с применением телемедицинских технологий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0A0D8BF4" w14:textId="77777777" w:rsidR="00251F28" w:rsidRDefault="00251F28" w:rsidP="007A43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6EC59EF4" w14:textId="73F1135C" w:rsidR="00EF70F1" w:rsidRPr="004802E5" w:rsidRDefault="00EF70F1" w:rsidP="007A4322">
      <w:pPr>
        <w:pStyle w:val="ab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реабилитация включает в себя:</w:t>
      </w:r>
    </w:p>
    <w:p w14:paraId="168063B0" w14:textId="1E20AB9E" w:rsidR="00141009" w:rsidRDefault="004802E5" w:rsidP="007A4322">
      <w:pPr>
        <w:suppressAutoHyphens/>
        <w:spacing w:after="0"/>
        <w:ind w:left="36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</w:t>
      </w:r>
      <w:r w:rsidR="00EF70F1" w:rsidRPr="00D82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ценку (диагностику) </w:t>
      </w:r>
      <w:r w:rsidR="0067429F" w:rsidRPr="00145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состояния </w:t>
      </w:r>
      <w:r w:rsidR="00FF6BA5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нарушенных/утраченных </w:t>
      </w:r>
      <w:r w:rsidR="00F42B9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FF6BA5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>и сохранных</w:t>
      </w:r>
      <w:r w:rsidR="0067429F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функций организма пациента</w:t>
      </w:r>
      <w:r w:rsidR="00977AC0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25BB9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</w:t>
      </w:r>
      <w:r w:rsidR="00977AC0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активности </w:t>
      </w:r>
      <w:r w:rsid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977AC0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участия пациента в повседневной деятельности</w:t>
      </w:r>
      <w:r w:rsidR="004766CA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факторов окружающей среды пациента, оказыва</w:t>
      </w:r>
      <w:r w:rsidR="004766CA" w:rsidRPr="00CA2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ющих влияние на </w:t>
      </w:r>
      <w:r w:rsidR="00FF6BA5" w:rsidRPr="00B86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обследу</w:t>
      </w:r>
      <w:r w:rsidR="00FF6BA5" w:rsidRPr="00D82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F6BA5" w:rsidRPr="00145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мые </w:t>
      </w:r>
      <w:r w:rsidR="004766CA" w:rsidRPr="00145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функции, активность и участие пациента при актуальном </w:t>
      </w:r>
      <w:r w:rsidR="004766CA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клиническом состоянии пациента</w:t>
      </w:r>
      <w:r w:rsidR="003B0471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3B0471" w:rsidRPr="004802E5">
        <w:rPr>
          <w:rFonts w:ascii="Times New Roman" w:hAnsi="Times New Roman" w:cs="Times New Roman"/>
          <w:color w:val="222222"/>
          <w:sz w:val="28"/>
          <w:szCs w:val="28"/>
        </w:rPr>
        <w:t>факторов риска проведения реабилитационных мероприятий; факторов, ограничивающих проведение реабилитационных мероприятий; фун</w:t>
      </w:r>
      <w:r w:rsidR="00141009"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кциональных резервов организма, </w:t>
      </w:r>
      <w:r w:rsidR="003B0471" w:rsidRPr="004802E5">
        <w:rPr>
          <w:rFonts w:ascii="Times New Roman" w:hAnsi="Times New Roman" w:cs="Times New Roman"/>
          <w:color w:val="222222"/>
          <w:sz w:val="28"/>
          <w:szCs w:val="28"/>
        </w:rPr>
        <w:t>влияющих на исход реабилитационного процесса</w:t>
      </w:r>
      <w:r w:rsidR="007F5BD2"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F5BD2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лабораторного, инструментального и клинического обследования пациента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F5BD2" w:rsidRPr="00F617AD">
        <w:rPr>
          <w:rFonts w:ascii="Times New Roman" w:hAnsi="Times New Roman" w:cs="Times New Roman"/>
          <w:bCs/>
          <w:color w:val="000000"/>
          <w:sz w:val="28"/>
          <w:szCs w:val="28"/>
        </w:rPr>
        <w:t>с использованием специальных тестов и шкал</w:t>
      </w:r>
      <w:r w:rsidR="00901370" w:rsidRPr="00F61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(приложения 5,6,7</w:t>
      </w:r>
      <w:r w:rsidR="009F2D0A" w:rsidRPr="00F617A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7F5BD2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F5BD2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клиническим</w:t>
      </w:r>
      <w:r w:rsidR="009F2D0A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>и рекомендациями и протоколами с учетом стандартов медицинской помощи</w:t>
      </w:r>
      <w:r w:rsidR="009F2D0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6647EAC" w14:textId="77777777" w:rsidR="000E6D20" w:rsidRPr="009F2D0A" w:rsidRDefault="000E6D20" w:rsidP="007A4322">
      <w:pPr>
        <w:suppressAutoHyphens/>
        <w:spacing w:after="0"/>
        <w:ind w:left="360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08360E" w14:textId="57660CF3" w:rsidR="00EF70F1" w:rsidRDefault="004802E5" w:rsidP="007A4322">
      <w:pPr>
        <w:suppressAutoHyphens/>
        <w:spacing w:after="0"/>
        <w:ind w:left="36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proofErr w:type="gramEnd"/>
      <w:r w:rsidR="00141009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ормулирование</w:t>
      </w:r>
      <w:r w:rsidR="00EF70F1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реабилитационного диагноза</w:t>
      </w:r>
      <w:r w:rsidR="00141009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210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дополняющего </w:t>
      </w:r>
      <w:r w:rsidR="00B21060" w:rsidRPr="00B21060">
        <w:rPr>
          <w:rFonts w:ascii="Times New Roman" w:hAnsi="Times New Roman" w:cs="Times New Roman"/>
          <w:sz w:val="28"/>
          <w:szCs w:val="28"/>
        </w:rPr>
        <w:t>клинич</w:t>
      </w:r>
      <w:r w:rsidR="00B21060" w:rsidRPr="002F0291">
        <w:rPr>
          <w:rFonts w:ascii="Times New Roman" w:hAnsi="Times New Roman" w:cs="Times New Roman"/>
          <w:sz w:val="28"/>
          <w:szCs w:val="28"/>
        </w:rPr>
        <w:t>е</w:t>
      </w:r>
      <w:r w:rsidR="00B21060">
        <w:rPr>
          <w:rFonts w:ascii="Times New Roman" w:hAnsi="Times New Roman" w:cs="Times New Roman"/>
          <w:sz w:val="28"/>
          <w:szCs w:val="28"/>
        </w:rPr>
        <w:t>ский</w:t>
      </w:r>
      <w:r w:rsidR="00B21060" w:rsidRPr="00B21060">
        <w:rPr>
          <w:rFonts w:ascii="Times New Roman" w:hAnsi="Times New Roman" w:cs="Times New Roman"/>
          <w:sz w:val="28"/>
          <w:szCs w:val="28"/>
        </w:rPr>
        <w:t xml:space="preserve"> диагноз по Международной классификации болезней десятого пересмотра </w:t>
      </w:r>
      <w:r w:rsidR="00FA1A7D">
        <w:rPr>
          <w:rFonts w:ascii="Times New Roman" w:hAnsi="Times New Roman" w:cs="Times New Roman"/>
          <w:sz w:val="28"/>
          <w:szCs w:val="28"/>
        </w:rPr>
        <w:t xml:space="preserve">и </w:t>
      </w:r>
      <w:r w:rsidR="00141009" w:rsidRPr="009F2D0A">
        <w:rPr>
          <w:rFonts w:ascii="Times New Roman" w:hAnsi="Times New Roman" w:cs="Times New Roman"/>
          <w:sz w:val="28"/>
          <w:szCs w:val="28"/>
        </w:rPr>
        <w:t>описывающ</w:t>
      </w:r>
      <w:r w:rsidR="007F5BD2" w:rsidRPr="009F2D0A">
        <w:rPr>
          <w:rFonts w:ascii="Times New Roman" w:hAnsi="Times New Roman" w:cs="Times New Roman"/>
          <w:sz w:val="28"/>
          <w:szCs w:val="28"/>
        </w:rPr>
        <w:t>его</w:t>
      </w:r>
      <w:r w:rsidR="00141009" w:rsidRPr="009F2D0A">
        <w:rPr>
          <w:rFonts w:ascii="Times New Roman" w:hAnsi="Times New Roman" w:cs="Times New Roman"/>
          <w:sz w:val="28"/>
          <w:szCs w:val="28"/>
        </w:rPr>
        <w:t xml:space="preserve"> все ком</w:t>
      </w:r>
      <w:r w:rsidR="00141009" w:rsidRPr="00B21060">
        <w:rPr>
          <w:rFonts w:ascii="Times New Roman" w:hAnsi="Times New Roman" w:cs="Times New Roman"/>
          <w:sz w:val="28"/>
          <w:szCs w:val="28"/>
        </w:rPr>
        <w:t>поненты здоровья (медицинские, психологические, социальные</w:t>
      </w:r>
      <w:r w:rsidR="007F5BD2" w:rsidRPr="00B21060">
        <w:rPr>
          <w:rFonts w:ascii="Times New Roman" w:hAnsi="Times New Roman" w:cs="Times New Roman"/>
          <w:sz w:val="28"/>
          <w:szCs w:val="28"/>
        </w:rPr>
        <w:t>)</w:t>
      </w:r>
      <w:r w:rsidR="00141009" w:rsidRPr="00B21060">
        <w:rPr>
          <w:rFonts w:ascii="Times New Roman" w:hAnsi="Times New Roman" w:cs="Times New Roman"/>
          <w:sz w:val="28"/>
          <w:szCs w:val="28"/>
        </w:rPr>
        <w:t xml:space="preserve"> в категориях Международной классификации функционирования, ограничений жизнеде</w:t>
      </w:r>
      <w:r w:rsidR="00141009" w:rsidRPr="009F2D0A">
        <w:rPr>
          <w:rFonts w:ascii="Times New Roman" w:hAnsi="Times New Roman" w:cs="Times New Roman"/>
          <w:sz w:val="28"/>
          <w:szCs w:val="28"/>
        </w:rPr>
        <w:t>я</w:t>
      </w:r>
      <w:r w:rsidR="00141009" w:rsidRPr="00B21060">
        <w:rPr>
          <w:rFonts w:ascii="Times New Roman" w:hAnsi="Times New Roman" w:cs="Times New Roman"/>
          <w:sz w:val="28"/>
          <w:szCs w:val="28"/>
        </w:rPr>
        <w:t xml:space="preserve">тельности и здоровья (далее − МКФ) на момент проведения </w:t>
      </w:r>
      <w:r w:rsidR="00141009" w:rsidRPr="00F617A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2E07C7" w:rsidRPr="00F617AD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№</w:t>
      </w:r>
      <w:r w:rsidR="00B416CE" w:rsidRPr="00F61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1,2</w:t>
      </w:r>
      <w:r w:rsidR="002E07C7" w:rsidRPr="00F617A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901370" w:rsidRPr="00F617A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4F3159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85C881E" w14:textId="77777777" w:rsidR="000E6D20" w:rsidRPr="00B21060" w:rsidRDefault="000E6D20" w:rsidP="007A4322">
      <w:pPr>
        <w:suppressAutoHyphens/>
        <w:spacing w:after="0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B8FE0" w14:textId="1EDCE1F7" w:rsidR="00EF70F1" w:rsidRDefault="004802E5" w:rsidP="007A4322">
      <w:pPr>
        <w:pStyle w:val="ConsPlusNormal"/>
        <w:suppressAutoHyphens/>
        <w:spacing w:line="276" w:lineRule="auto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в) о</w:t>
      </w:r>
      <w:r w:rsidR="00EF70F1" w:rsidRPr="00B21060">
        <w:rPr>
          <w:rFonts w:ascii="Times New Roman" w:hAnsi="Times New Roman" w:cs="Times New Roman"/>
          <w:bCs/>
          <w:color w:val="000000"/>
          <w:sz w:val="28"/>
          <w:szCs w:val="28"/>
        </w:rPr>
        <w:t>пределение реабилитационного потенциала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FA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70F1" w:rsidRPr="00FA1A7D">
        <w:rPr>
          <w:rFonts w:ascii="Times New Roman" w:hAnsi="Times New Roman" w:cs="Times New Roman"/>
          <w:sz w:val="28"/>
          <w:szCs w:val="28"/>
        </w:rPr>
        <w:t>уров</w:t>
      </w:r>
      <w:r w:rsidR="00FA1A7D">
        <w:rPr>
          <w:rFonts w:ascii="Times New Roman" w:hAnsi="Times New Roman" w:cs="Times New Roman"/>
          <w:sz w:val="28"/>
          <w:szCs w:val="28"/>
        </w:rPr>
        <w:t>ня</w:t>
      </w:r>
      <w:r w:rsidR="00F617AD">
        <w:rPr>
          <w:rFonts w:ascii="Times New Roman" w:hAnsi="Times New Roman" w:cs="Times New Roman"/>
          <w:sz w:val="28"/>
          <w:szCs w:val="28"/>
        </w:rPr>
        <w:t xml:space="preserve"> максимально возможного</w:t>
      </w:r>
      <w:r w:rsidR="00F617AD" w:rsidRPr="00F617AD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FA1A7D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EF70F1" w:rsidRPr="00FA1A7D">
        <w:rPr>
          <w:rFonts w:ascii="Times New Roman" w:hAnsi="Times New Roman" w:cs="Times New Roman"/>
          <w:sz w:val="28"/>
          <w:szCs w:val="28"/>
        </w:rPr>
        <w:t>преморбидного</w:t>
      </w:r>
      <w:proofErr w:type="spellEnd"/>
      <w:r w:rsidR="00EF70F1" w:rsidRPr="00FA1A7D">
        <w:rPr>
          <w:rFonts w:ascii="Times New Roman" w:hAnsi="Times New Roman" w:cs="Times New Roman"/>
          <w:sz w:val="28"/>
          <w:szCs w:val="28"/>
        </w:rPr>
        <w:t xml:space="preserve"> </w:t>
      </w:r>
      <w:r w:rsidR="00FA1A7D">
        <w:rPr>
          <w:rFonts w:ascii="Times New Roman" w:hAnsi="Times New Roman" w:cs="Times New Roman"/>
          <w:sz w:val="28"/>
          <w:szCs w:val="28"/>
        </w:rPr>
        <w:t>состояния</w:t>
      </w:r>
      <w:r w:rsidR="00FA1A7D" w:rsidRPr="00FA1A7D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FA1A7D">
        <w:rPr>
          <w:rFonts w:ascii="Times New Roman" w:hAnsi="Times New Roman" w:cs="Times New Roman"/>
          <w:sz w:val="28"/>
          <w:szCs w:val="28"/>
        </w:rPr>
        <w:t>восстановления функций</w:t>
      </w:r>
      <w:r w:rsidR="00A03BA0">
        <w:rPr>
          <w:rFonts w:ascii="Times New Roman" w:hAnsi="Times New Roman" w:cs="Times New Roman"/>
          <w:sz w:val="28"/>
          <w:szCs w:val="28"/>
        </w:rPr>
        <w:t>, структур</w:t>
      </w:r>
      <w:r w:rsidR="00EF70F1" w:rsidRPr="00FA1A7D">
        <w:rPr>
          <w:rFonts w:ascii="Times New Roman" w:hAnsi="Times New Roman" w:cs="Times New Roman"/>
          <w:sz w:val="28"/>
          <w:szCs w:val="28"/>
        </w:rPr>
        <w:t xml:space="preserve"> и жизнедеятельности пациента (возвращение </w:t>
      </w:r>
      <w:r w:rsidR="00F42B91">
        <w:rPr>
          <w:rFonts w:ascii="Times New Roman" w:hAnsi="Times New Roman" w:cs="Times New Roman"/>
          <w:sz w:val="28"/>
          <w:szCs w:val="28"/>
        </w:rPr>
        <w:br/>
      </w:r>
      <w:r w:rsidR="00EF70F1" w:rsidRPr="00FA1A7D">
        <w:rPr>
          <w:rFonts w:ascii="Times New Roman" w:hAnsi="Times New Roman" w:cs="Times New Roman"/>
          <w:sz w:val="28"/>
          <w:szCs w:val="28"/>
        </w:rPr>
        <w:t xml:space="preserve">к прежней профессиональной или иной трудовой деятельности, </w:t>
      </w:r>
      <w:r w:rsidR="00A03BA0">
        <w:rPr>
          <w:rFonts w:ascii="Times New Roman" w:hAnsi="Times New Roman" w:cs="Times New Roman"/>
          <w:sz w:val="28"/>
          <w:szCs w:val="28"/>
        </w:rPr>
        <w:t xml:space="preserve">сохранение возможности осуществления повседневной деятельности, </w:t>
      </w:r>
      <w:r w:rsidR="00EF70F1" w:rsidRPr="00FA1A7D">
        <w:rPr>
          <w:rFonts w:ascii="Times New Roman" w:hAnsi="Times New Roman" w:cs="Times New Roman"/>
          <w:sz w:val="28"/>
          <w:szCs w:val="28"/>
        </w:rPr>
        <w:t xml:space="preserve">возвращение способности к самообслуживанию) в намеченный отрезок времени с учетом нозологических, </w:t>
      </w:r>
      <w:proofErr w:type="spellStart"/>
      <w:r w:rsidR="006A5E7B" w:rsidRPr="00F42B91">
        <w:rPr>
          <w:rFonts w:ascii="Times New Roman" w:hAnsi="Times New Roman" w:cs="Times New Roman"/>
          <w:sz w:val="28"/>
          <w:szCs w:val="28"/>
        </w:rPr>
        <w:t>этиопатогенетических</w:t>
      </w:r>
      <w:proofErr w:type="spellEnd"/>
      <w:r w:rsidR="006A5E7B" w:rsidRPr="00F42B91">
        <w:rPr>
          <w:rFonts w:ascii="Times New Roman" w:hAnsi="Times New Roman" w:cs="Times New Roman"/>
          <w:sz w:val="28"/>
          <w:szCs w:val="28"/>
        </w:rPr>
        <w:t>,</w:t>
      </w:r>
      <w:r w:rsidR="006A5E7B">
        <w:rPr>
          <w:rFonts w:ascii="Times New Roman" w:hAnsi="Times New Roman" w:cs="Times New Roman"/>
          <w:sz w:val="28"/>
          <w:szCs w:val="28"/>
        </w:rPr>
        <w:t xml:space="preserve"> этнических</w:t>
      </w:r>
      <w:r w:rsidR="00EF70F1" w:rsidRPr="00FA1A7D">
        <w:rPr>
          <w:rFonts w:ascii="Times New Roman" w:hAnsi="Times New Roman" w:cs="Times New Roman"/>
          <w:sz w:val="28"/>
          <w:szCs w:val="28"/>
        </w:rPr>
        <w:t xml:space="preserve">, </w:t>
      </w:r>
      <w:r w:rsidR="00A03BA0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и </w:t>
      </w:r>
      <w:r w:rsidR="00EF70F1" w:rsidRPr="00FA1A7D">
        <w:rPr>
          <w:rFonts w:ascii="Times New Roman" w:hAnsi="Times New Roman" w:cs="Times New Roman"/>
          <w:sz w:val="28"/>
          <w:szCs w:val="28"/>
        </w:rPr>
        <w:t xml:space="preserve">средовых факторов, а также индивидуальных функциональных резервов и компенсаторных возможностей пациента </w:t>
      </w:r>
      <w:r w:rsidR="00F42B91">
        <w:rPr>
          <w:rFonts w:ascii="Times New Roman" w:hAnsi="Times New Roman" w:cs="Times New Roman"/>
          <w:sz w:val="28"/>
          <w:szCs w:val="28"/>
        </w:rPr>
        <w:br/>
      </w:r>
      <w:r w:rsidR="00EF70F1" w:rsidRPr="00F42B91">
        <w:rPr>
          <w:rFonts w:ascii="Times New Roman" w:hAnsi="Times New Roman" w:cs="Times New Roman"/>
          <w:sz w:val="28"/>
          <w:szCs w:val="28"/>
        </w:rPr>
        <w:t>при условии</w:t>
      </w:r>
      <w:r w:rsidR="00EF70F1" w:rsidRPr="00F42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1A0" w:rsidRPr="00F42B91">
        <w:rPr>
          <w:rFonts w:ascii="Times New Roman" w:hAnsi="Times New Roman" w:cs="Times New Roman"/>
          <w:sz w:val="28"/>
          <w:szCs w:val="28"/>
        </w:rPr>
        <w:t>сохранения мотивации</w:t>
      </w:r>
      <w:r w:rsidR="00EF70F1" w:rsidRPr="00F42B9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F70F1" w:rsidRPr="00F42B91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EF70F1" w:rsidRPr="00FA1A7D">
        <w:rPr>
          <w:rFonts w:ascii="Times New Roman" w:hAnsi="Times New Roman" w:cs="Times New Roman"/>
          <w:sz w:val="28"/>
          <w:szCs w:val="28"/>
        </w:rPr>
        <w:t>ию к предстоящему реабилитационному лечению со стороны его самого и/или его законного представителя</w:t>
      </w:r>
      <w:r w:rsidR="009D539A">
        <w:rPr>
          <w:rFonts w:ascii="Times New Roman" w:hAnsi="Times New Roman" w:cs="Times New Roman"/>
          <w:sz w:val="28"/>
          <w:szCs w:val="28"/>
        </w:rPr>
        <w:t>;</w:t>
      </w:r>
    </w:p>
    <w:p w14:paraId="50DEB57F" w14:textId="77777777" w:rsidR="000E6D20" w:rsidRPr="00A03BA0" w:rsidRDefault="000E6D20" w:rsidP="007A4322">
      <w:pPr>
        <w:pStyle w:val="ConsPlusNormal"/>
        <w:suppressAutoHyphens/>
        <w:spacing w:line="276" w:lineRule="auto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6B40C" w14:textId="4182B17B" w:rsidR="009D539A" w:rsidRPr="009D539A" w:rsidRDefault="009D539A" w:rsidP="007A4322">
      <w:pPr>
        <w:suppressAutoHyphens/>
        <w:spacing w:after="0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A82C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A82CB9"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</w:t>
      </w:r>
      <w:r w:rsidR="00EF70F1"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цели проведения</w:t>
      </w:r>
      <w:r w:rsidR="00EF70F1" w:rsidRPr="00A03B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реабилитационных мероприятий, направленной на реализацию реабилитационного потенциала с учетом </w:t>
      </w:r>
      <w:r w:rsidR="00335652" w:rsidRPr="00A03B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реабилитационного диагноза, </w:t>
      </w:r>
      <w:r w:rsidR="00EF70F1" w:rsidRPr="00A03BA0">
        <w:rPr>
          <w:rFonts w:ascii="Times New Roman" w:hAnsi="Times New Roman" w:cs="Times New Roman"/>
          <w:bCs/>
          <w:color w:val="000000"/>
          <w:sz w:val="28"/>
          <w:szCs w:val="28"/>
        </w:rPr>
        <w:t>профиля заболевания или состояния пациента, этапа медицинской реабилитации</w:t>
      </w:r>
      <w:r w:rsidR="0015589A" w:rsidRPr="00A03B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условий оказания помощи </w:t>
      </w:r>
      <w:r w:rsidR="00C5395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15589A" w:rsidRPr="00A03BA0">
        <w:rPr>
          <w:rFonts w:ascii="Times New Roman" w:hAnsi="Times New Roman" w:cs="Times New Roman"/>
          <w:bCs/>
          <w:color w:val="000000"/>
          <w:sz w:val="28"/>
          <w:szCs w:val="28"/>
        </w:rPr>
        <w:t>по медицинской реабилитации</w:t>
      </w:r>
      <w:r w:rsidR="00EF70F1" w:rsidRPr="00A03B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70F1" w:rsidRPr="00A03BA0">
        <w:rPr>
          <w:rFonts w:ascii="Times New Roman" w:hAnsi="Times New Roman" w:cs="Times New Roman"/>
          <w:sz w:val="28"/>
          <w:szCs w:val="28"/>
        </w:rPr>
        <w:t>в соответствии с клиническими рекомендациями (п</w:t>
      </w:r>
      <w:r w:rsidR="00EF70F1" w:rsidRPr="00C331F0">
        <w:rPr>
          <w:rFonts w:ascii="Times New Roman" w:hAnsi="Times New Roman" w:cs="Times New Roman"/>
          <w:sz w:val="28"/>
          <w:szCs w:val="28"/>
        </w:rPr>
        <w:t>ротоколами л</w:t>
      </w:r>
      <w:r w:rsidR="00EF70F1" w:rsidRPr="009F2D0A">
        <w:rPr>
          <w:rFonts w:ascii="Times New Roman" w:hAnsi="Times New Roman" w:cs="Times New Roman"/>
          <w:sz w:val="28"/>
          <w:szCs w:val="28"/>
        </w:rPr>
        <w:t>е</w:t>
      </w:r>
      <w:r w:rsidR="00EF70F1" w:rsidRPr="00C331F0">
        <w:rPr>
          <w:rFonts w:ascii="Times New Roman" w:hAnsi="Times New Roman" w:cs="Times New Roman"/>
          <w:sz w:val="28"/>
          <w:szCs w:val="28"/>
        </w:rPr>
        <w:t>чения) по вопросам оказания медицинской помощи по медицинской реаб</w:t>
      </w:r>
      <w:r w:rsidR="00EF70F1" w:rsidRPr="009F2D0A">
        <w:rPr>
          <w:rFonts w:ascii="Times New Roman" w:hAnsi="Times New Roman" w:cs="Times New Roman"/>
          <w:sz w:val="28"/>
          <w:szCs w:val="28"/>
        </w:rPr>
        <w:t>и</w:t>
      </w:r>
      <w:r w:rsidR="00EF70F1" w:rsidRPr="00C331F0">
        <w:rPr>
          <w:rFonts w:ascii="Times New Roman" w:hAnsi="Times New Roman" w:cs="Times New Roman"/>
          <w:sz w:val="28"/>
          <w:szCs w:val="28"/>
        </w:rPr>
        <w:t>литации</w:t>
      </w:r>
      <w:r w:rsidR="00EF70F1" w:rsidRPr="00C331F0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C331F0">
        <w:rPr>
          <w:rFonts w:ascii="Times New Roman" w:hAnsi="Times New Roman" w:cs="Times New Roman"/>
          <w:sz w:val="28"/>
          <w:szCs w:val="28"/>
        </w:rPr>
        <w:t>с учетом стандартов медицинской помощи</w:t>
      </w:r>
      <w:r w:rsidR="00AA34C6">
        <w:rPr>
          <w:rFonts w:ascii="Times New Roman" w:hAnsi="Times New Roman" w:cs="Times New Roman"/>
          <w:sz w:val="28"/>
          <w:szCs w:val="28"/>
        </w:rPr>
        <w:t>;</w:t>
      </w:r>
      <w:r w:rsidR="003C783E" w:rsidRPr="00911E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EA6E2" w14:textId="0C02ADF8" w:rsidR="00EF70F1" w:rsidRDefault="009D539A" w:rsidP="007A4322">
      <w:pPr>
        <w:suppressAutoHyphens/>
        <w:spacing w:after="0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53950">
        <w:rPr>
          <w:rFonts w:ascii="Times New Roman" w:hAnsi="Times New Roman" w:cs="Times New Roman"/>
          <w:sz w:val="28"/>
          <w:szCs w:val="28"/>
        </w:rPr>
        <w:t>) р</w:t>
      </w:r>
      <w:r w:rsidR="00EF70F1" w:rsidRPr="009D539A">
        <w:rPr>
          <w:rFonts w:ascii="Times New Roman" w:hAnsi="Times New Roman" w:cs="Times New Roman"/>
          <w:sz w:val="28"/>
          <w:szCs w:val="28"/>
        </w:rPr>
        <w:t>азработку и реализацию индивидуальной программы медицинской реабилитации</w:t>
      </w:r>
      <w:r w:rsidR="00C331F0">
        <w:rPr>
          <w:rFonts w:ascii="Times New Roman" w:hAnsi="Times New Roman" w:cs="Times New Roman"/>
          <w:sz w:val="28"/>
          <w:szCs w:val="28"/>
        </w:rPr>
        <w:t xml:space="preserve"> (</w:t>
      </w:r>
      <w:r w:rsidR="00C53950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331F0">
        <w:rPr>
          <w:rFonts w:ascii="Times New Roman" w:hAnsi="Times New Roman" w:cs="Times New Roman"/>
          <w:sz w:val="28"/>
          <w:szCs w:val="28"/>
        </w:rPr>
        <w:t>ИПМР)</w:t>
      </w:r>
      <w:r w:rsidR="00EF70F1" w:rsidRPr="009D539A">
        <w:rPr>
          <w:rFonts w:ascii="Times New Roman" w:hAnsi="Times New Roman" w:cs="Times New Roman"/>
          <w:sz w:val="28"/>
          <w:szCs w:val="28"/>
        </w:rPr>
        <w:t xml:space="preserve"> </w:t>
      </w:r>
      <w:r w:rsidR="00C53950">
        <w:rPr>
          <w:rFonts w:ascii="Times New Roman" w:hAnsi="Times New Roman" w:cs="Times New Roman"/>
          <w:sz w:val="28"/>
          <w:szCs w:val="28"/>
        </w:rPr>
        <w:t>–</w:t>
      </w:r>
      <w:r w:rsidR="00C331F0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9D539A">
        <w:rPr>
          <w:rFonts w:ascii="Times New Roman" w:hAnsi="Times New Roman" w:cs="Times New Roman"/>
          <w:sz w:val="28"/>
          <w:szCs w:val="28"/>
        </w:rPr>
        <w:t>комплекс</w:t>
      </w:r>
      <w:r w:rsidR="00C331F0">
        <w:rPr>
          <w:rFonts w:ascii="Times New Roman" w:hAnsi="Times New Roman" w:cs="Times New Roman"/>
          <w:sz w:val="28"/>
          <w:szCs w:val="28"/>
        </w:rPr>
        <w:t>а</w:t>
      </w:r>
      <w:r w:rsidR="00EF70F1" w:rsidRPr="009D539A">
        <w:rPr>
          <w:rFonts w:ascii="Times New Roman" w:hAnsi="Times New Roman" w:cs="Times New Roman"/>
          <w:sz w:val="28"/>
          <w:szCs w:val="28"/>
        </w:rPr>
        <w:t xml:space="preserve"> регламентир</w:t>
      </w:r>
      <w:r w:rsidR="00EF70F1" w:rsidRPr="00C331F0">
        <w:rPr>
          <w:rFonts w:ascii="Times New Roman" w:hAnsi="Times New Roman" w:cs="Times New Roman"/>
          <w:sz w:val="28"/>
          <w:szCs w:val="28"/>
        </w:rPr>
        <w:t xml:space="preserve">ованных индивидуализированных, персонифицированных реабилитационных мероприятий, </w:t>
      </w:r>
      <w:r w:rsidR="00911ECD" w:rsidRPr="00C331F0">
        <w:rPr>
          <w:rFonts w:ascii="Times New Roman" w:hAnsi="Times New Roman" w:cs="Times New Roman"/>
          <w:sz w:val="28"/>
          <w:szCs w:val="28"/>
        </w:rPr>
        <w:t>осущест</w:t>
      </w:r>
      <w:r w:rsidR="00911ECD" w:rsidRPr="009F2D0A">
        <w:rPr>
          <w:rFonts w:ascii="Times New Roman" w:hAnsi="Times New Roman" w:cs="Times New Roman"/>
          <w:sz w:val="28"/>
          <w:szCs w:val="28"/>
        </w:rPr>
        <w:t>в</w:t>
      </w:r>
      <w:r w:rsidR="00911ECD" w:rsidRPr="00C331F0">
        <w:rPr>
          <w:rFonts w:ascii="Times New Roman" w:hAnsi="Times New Roman" w:cs="Times New Roman"/>
          <w:sz w:val="28"/>
          <w:szCs w:val="28"/>
        </w:rPr>
        <w:t>ляем</w:t>
      </w:r>
      <w:r w:rsidR="00911ECD">
        <w:rPr>
          <w:rFonts w:ascii="Times New Roman" w:hAnsi="Times New Roman" w:cs="Times New Roman"/>
          <w:sz w:val="28"/>
          <w:szCs w:val="28"/>
        </w:rPr>
        <w:t>ых</w:t>
      </w:r>
      <w:r w:rsidR="00911ECD" w:rsidRPr="00C33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0F1" w:rsidRPr="00C331F0">
        <w:rPr>
          <w:rFonts w:ascii="Times New Roman" w:hAnsi="Times New Roman" w:cs="Times New Roman"/>
          <w:sz w:val="28"/>
          <w:szCs w:val="28"/>
        </w:rPr>
        <w:t>мультидисципл</w:t>
      </w:r>
      <w:r w:rsidR="00EF70F1" w:rsidRPr="009F2D0A">
        <w:rPr>
          <w:rFonts w:ascii="Times New Roman" w:hAnsi="Times New Roman" w:cs="Times New Roman"/>
          <w:sz w:val="28"/>
          <w:szCs w:val="28"/>
        </w:rPr>
        <w:t>и</w:t>
      </w:r>
      <w:r w:rsidR="00EF70F1" w:rsidRPr="00C331F0">
        <w:rPr>
          <w:rFonts w:ascii="Times New Roman" w:hAnsi="Times New Roman" w:cs="Times New Roman"/>
          <w:sz w:val="28"/>
          <w:szCs w:val="28"/>
        </w:rPr>
        <w:t>нарной</w:t>
      </w:r>
      <w:proofErr w:type="spellEnd"/>
      <w:r w:rsidR="00EF70F1" w:rsidRPr="00C331F0">
        <w:rPr>
          <w:rFonts w:ascii="Times New Roman" w:hAnsi="Times New Roman" w:cs="Times New Roman"/>
          <w:sz w:val="28"/>
          <w:szCs w:val="28"/>
        </w:rPr>
        <w:t xml:space="preserve"> </w:t>
      </w:r>
      <w:r w:rsidR="00977064" w:rsidRPr="00C331F0">
        <w:rPr>
          <w:rFonts w:ascii="Times New Roman" w:hAnsi="Times New Roman" w:cs="Times New Roman"/>
          <w:sz w:val="28"/>
          <w:szCs w:val="28"/>
        </w:rPr>
        <w:t>бригадой (</w:t>
      </w:r>
      <w:r w:rsidR="00D1438B" w:rsidRPr="00C331F0">
        <w:rPr>
          <w:rFonts w:ascii="Times New Roman" w:hAnsi="Times New Roman" w:cs="Times New Roman"/>
          <w:sz w:val="28"/>
          <w:szCs w:val="28"/>
        </w:rPr>
        <w:t xml:space="preserve">далее − </w:t>
      </w:r>
      <w:r w:rsidR="00977064" w:rsidRPr="00C331F0">
        <w:rPr>
          <w:rFonts w:ascii="Times New Roman" w:hAnsi="Times New Roman" w:cs="Times New Roman"/>
          <w:sz w:val="28"/>
          <w:szCs w:val="28"/>
        </w:rPr>
        <w:t>МДБ)</w:t>
      </w:r>
      <w:r w:rsidR="00EF70F1" w:rsidRPr="00C331F0">
        <w:rPr>
          <w:rFonts w:ascii="Times New Roman" w:hAnsi="Times New Roman" w:cs="Times New Roman"/>
          <w:sz w:val="28"/>
          <w:szCs w:val="28"/>
        </w:rPr>
        <w:t xml:space="preserve">, </w:t>
      </w:r>
      <w:r w:rsidR="00911ECD" w:rsidRPr="00C331F0">
        <w:rPr>
          <w:rFonts w:ascii="Times New Roman" w:hAnsi="Times New Roman" w:cs="Times New Roman"/>
          <w:sz w:val="28"/>
          <w:szCs w:val="28"/>
        </w:rPr>
        <w:t>ориентированн</w:t>
      </w:r>
      <w:r w:rsidR="00911ECD">
        <w:rPr>
          <w:rFonts w:ascii="Times New Roman" w:hAnsi="Times New Roman" w:cs="Times New Roman"/>
          <w:sz w:val="28"/>
          <w:szCs w:val="28"/>
        </w:rPr>
        <w:t>ых</w:t>
      </w:r>
      <w:r w:rsidR="00911ECD" w:rsidRPr="00C331F0">
        <w:rPr>
          <w:rFonts w:ascii="Times New Roman" w:hAnsi="Times New Roman" w:cs="Times New Roman"/>
          <w:sz w:val="28"/>
          <w:szCs w:val="28"/>
        </w:rPr>
        <w:t xml:space="preserve"> </w:t>
      </w:r>
      <w:r w:rsidR="00F42B91">
        <w:rPr>
          <w:rFonts w:ascii="Times New Roman" w:hAnsi="Times New Roman" w:cs="Times New Roman"/>
          <w:sz w:val="28"/>
          <w:szCs w:val="28"/>
        </w:rPr>
        <w:br/>
      </w:r>
      <w:r w:rsidR="00EF70F1" w:rsidRPr="00C331F0">
        <w:rPr>
          <w:rFonts w:ascii="Times New Roman" w:hAnsi="Times New Roman" w:cs="Times New Roman"/>
          <w:sz w:val="28"/>
          <w:szCs w:val="28"/>
        </w:rPr>
        <w:t>на выполнение цели реабилитационных мероприятий</w:t>
      </w:r>
      <w:r w:rsidR="00911ECD">
        <w:rPr>
          <w:rFonts w:ascii="Times New Roman" w:hAnsi="Times New Roman" w:cs="Times New Roman"/>
          <w:sz w:val="28"/>
          <w:szCs w:val="28"/>
        </w:rPr>
        <w:t xml:space="preserve"> путем применения</w:t>
      </w:r>
      <w:r w:rsidR="00EF70F1" w:rsidRPr="00C331F0">
        <w:rPr>
          <w:rFonts w:ascii="Times New Roman" w:hAnsi="Times New Roman" w:cs="Times New Roman"/>
          <w:sz w:val="28"/>
          <w:szCs w:val="28"/>
        </w:rPr>
        <w:t xml:space="preserve"> </w:t>
      </w:r>
      <w:r w:rsidR="00911ECD" w:rsidRPr="00C331F0">
        <w:rPr>
          <w:rFonts w:ascii="Times New Roman" w:hAnsi="Times New Roman" w:cs="Times New Roman"/>
          <w:sz w:val="28"/>
          <w:szCs w:val="28"/>
        </w:rPr>
        <w:t>комплекс</w:t>
      </w:r>
      <w:r w:rsidR="00911ECD">
        <w:rPr>
          <w:rFonts w:ascii="Times New Roman" w:hAnsi="Times New Roman" w:cs="Times New Roman"/>
          <w:sz w:val="28"/>
          <w:szCs w:val="28"/>
        </w:rPr>
        <w:t>а</w:t>
      </w:r>
      <w:r w:rsidR="00911ECD" w:rsidRPr="00C331F0">
        <w:rPr>
          <w:rFonts w:ascii="Times New Roman" w:hAnsi="Times New Roman" w:cs="Times New Roman"/>
          <w:sz w:val="28"/>
          <w:szCs w:val="28"/>
        </w:rPr>
        <w:t xml:space="preserve"> </w:t>
      </w:r>
      <w:r w:rsidR="0069700A" w:rsidRPr="00C331F0">
        <w:rPr>
          <w:rFonts w:ascii="Times New Roman" w:hAnsi="Times New Roman" w:cs="Times New Roman"/>
          <w:sz w:val="28"/>
          <w:szCs w:val="28"/>
        </w:rPr>
        <w:t>лечебно-диагностически</w:t>
      </w:r>
      <w:r w:rsidR="00911ECD">
        <w:rPr>
          <w:rFonts w:ascii="Times New Roman" w:hAnsi="Times New Roman" w:cs="Times New Roman"/>
          <w:sz w:val="28"/>
          <w:szCs w:val="28"/>
        </w:rPr>
        <w:t>х</w:t>
      </w:r>
      <w:r w:rsidR="0069700A" w:rsidRPr="00C331F0">
        <w:rPr>
          <w:rFonts w:ascii="Times New Roman" w:hAnsi="Times New Roman" w:cs="Times New Roman"/>
          <w:sz w:val="28"/>
          <w:szCs w:val="28"/>
        </w:rPr>
        <w:t xml:space="preserve"> </w:t>
      </w:r>
      <w:r w:rsidR="00911ECD">
        <w:rPr>
          <w:rFonts w:ascii="Times New Roman" w:hAnsi="Times New Roman" w:cs="Times New Roman"/>
          <w:sz w:val="28"/>
          <w:szCs w:val="28"/>
        </w:rPr>
        <w:t>мероприятий и</w:t>
      </w:r>
      <w:r w:rsidR="00EF70F1" w:rsidRPr="00C331F0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C3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лекарственной терапии, </w:t>
      </w:r>
      <w:r w:rsidR="0069700A" w:rsidRPr="00C3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немедикаментозной терапии, </w:t>
      </w:r>
      <w:r w:rsidR="00EF70F1" w:rsidRPr="00C3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</w:t>
      </w:r>
      <w:r w:rsidR="00EF70F1" w:rsidRPr="00911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хологических воздействий, педагогических методов, социальных вмешательств, естественных факторов</w:t>
      </w:r>
      <w:r w:rsidR="00911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911ECD" w:rsidRPr="00F61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ассистивных</w:t>
      </w:r>
      <w:proofErr w:type="spellEnd"/>
      <w:r w:rsidR="00911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</w:t>
      </w:r>
      <w:r w:rsidR="00EF70F1" w:rsidRPr="00911ECD">
        <w:rPr>
          <w:rFonts w:ascii="Times New Roman" w:hAnsi="Times New Roman" w:cs="Times New Roman"/>
          <w:sz w:val="28"/>
          <w:szCs w:val="28"/>
        </w:rPr>
        <w:t xml:space="preserve">, адаптирующих окружающую среду </w:t>
      </w:r>
      <w:r w:rsidR="00F42B91">
        <w:rPr>
          <w:rFonts w:ascii="Times New Roman" w:hAnsi="Times New Roman" w:cs="Times New Roman"/>
          <w:sz w:val="28"/>
          <w:szCs w:val="28"/>
        </w:rPr>
        <w:br/>
      </w:r>
      <w:r w:rsidR="00EF70F1" w:rsidRPr="00911ECD">
        <w:rPr>
          <w:rFonts w:ascii="Times New Roman" w:hAnsi="Times New Roman" w:cs="Times New Roman"/>
          <w:sz w:val="28"/>
          <w:szCs w:val="28"/>
        </w:rPr>
        <w:t>к функциональным возможностям пациента и (или) функциональные возможности пациента к</w:t>
      </w:r>
      <w:proofErr w:type="gramEnd"/>
      <w:r w:rsidR="00EF70F1" w:rsidRPr="00911ECD">
        <w:rPr>
          <w:rFonts w:ascii="Times New Roman" w:hAnsi="Times New Roman" w:cs="Times New Roman"/>
          <w:sz w:val="28"/>
          <w:szCs w:val="28"/>
        </w:rPr>
        <w:t xml:space="preserve"> окружающей среде, в том числе, </w:t>
      </w:r>
      <w:r w:rsidR="00EF70F1" w:rsidRPr="00F42B91">
        <w:rPr>
          <w:rFonts w:ascii="Times New Roman" w:hAnsi="Times New Roman" w:cs="Times New Roman"/>
          <w:sz w:val="28"/>
          <w:szCs w:val="28"/>
        </w:rPr>
        <w:t xml:space="preserve">посредством использования </w:t>
      </w:r>
      <w:r w:rsidR="00A82CB9" w:rsidRPr="00F42B91">
        <w:rPr>
          <w:rFonts w:ascii="Times New Roman" w:hAnsi="Times New Roman" w:cs="Times New Roman"/>
          <w:sz w:val="28"/>
          <w:szCs w:val="28"/>
        </w:rPr>
        <w:t>технических средств реабилитации (с</w:t>
      </w:r>
      <w:r w:rsidR="00EF70F1" w:rsidRPr="00F42B91">
        <w:rPr>
          <w:rFonts w:ascii="Times New Roman" w:hAnsi="Times New Roman" w:cs="Times New Roman"/>
          <w:sz w:val="28"/>
          <w:szCs w:val="28"/>
        </w:rPr>
        <w:t xml:space="preserve">редств передвижения, протезирования и </w:t>
      </w:r>
      <w:proofErr w:type="spellStart"/>
      <w:r w:rsidR="00EF70F1" w:rsidRPr="00F42B91">
        <w:rPr>
          <w:rFonts w:ascii="Times New Roman" w:hAnsi="Times New Roman" w:cs="Times New Roman"/>
          <w:sz w:val="28"/>
          <w:szCs w:val="28"/>
        </w:rPr>
        <w:t>ортезирования</w:t>
      </w:r>
      <w:proofErr w:type="spellEnd"/>
      <w:r w:rsidR="00A82CB9" w:rsidRPr="00F42B91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A34C6" w:rsidRPr="00F42B91">
        <w:rPr>
          <w:rFonts w:ascii="Times New Roman" w:hAnsi="Times New Roman" w:cs="Times New Roman"/>
          <w:sz w:val="28"/>
          <w:szCs w:val="28"/>
        </w:rPr>
        <w:t>;</w:t>
      </w:r>
    </w:p>
    <w:p w14:paraId="0AE5B7BC" w14:textId="77777777" w:rsidR="000E6D20" w:rsidRPr="00AA34C6" w:rsidRDefault="000E6D20" w:rsidP="007A4322">
      <w:pPr>
        <w:suppressAutoHyphens/>
        <w:spacing w:after="0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29E53" w14:textId="5234A53F" w:rsidR="00222E78" w:rsidRDefault="00EF70F1" w:rsidP="007A4322">
      <w:pPr>
        <w:pStyle w:val="ConsPlusNormal"/>
        <w:suppressAutoHyphens/>
        <w:spacing w:line="276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="00C5395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A3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ценку эффективности </w:t>
      </w:r>
      <w:r w:rsidR="000B210C" w:rsidRPr="00AA3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реализованных в рамках ИПМР </w:t>
      </w:r>
      <w:r w:rsidRPr="00AA34C6">
        <w:rPr>
          <w:rFonts w:ascii="Times New Roman" w:hAnsi="Times New Roman" w:cs="Times New Roman"/>
          <w:bCs/>
          <w:color w:val="000000"/>
          <w:sz w:val="28"/>
          <w:szCs w:val="28"/>
        </w:rPr>
        <w:t>реабилитационных ме</w:t>
      </w:r>
      <w:r w:rsidRPr="00511580">
        <w:rPr>
          <w:rFonts w:ascii="Times New Roman" w:hAnsi="Times New Roman" w:cs="Times New Roman"/>
          <w:bCs/>
          <w:color w:val="000000"/>
          <w:sz w:val="28"/>
          <w:szCs w:val="28"/>
        </w:rPr>
        <w:t>роприятий, выписку пациента</w:t>
      </w:r>
      <w:r w:rsidR="0069700A" w:rsidRPr="00511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700A"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использованием унифицированной формы выписного эпикриза (Приложение </w:t>
      </w:r>
      <w:r w:rsidR="00D1438B"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0B210C"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1370"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9700A"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F42B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</w:t>
      </w:r>
      <w:r w:rsidRPr="003F5AD2">
        <w:rPr>
          <w:rFonts w:ascii="Times New Roman" w:hAnsi="Times New Roman" w:cs="Times New Roman"/>
          <w:sz w:val="28"/>
          <w:szCs w:val="28"/>
        </w:rPr>
        <w:t xml:space="preserve"> дальнейшую маршрутизацию пациента для продолжения реабилитационного лечения или паллиативной</w:t>
      </w:r>
      <w:r w:rsidR="00F617AD">
        <w:rPr>
          <w:rFonts w:ascii="Times New Roman" w:hAnsi="Times New Roman" w:cs="Times New Roman"/>
          <w:sz w:val="28"/>
          <w:szCs w:val="28"/>
        </w:rPr>
        <w:t xml:space="preserve"> помощи, или медицинского ухода</w:t>
      </w:r>
      <w:r w:rsidRPr="003F5AD2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порядк</w:t>
      </w:r>
      <w:r w:rsidRPr="00490395">
        <w:rPr>
          <w:rFonts w:ascii="Times New Roman" w:hAnsi="Times New Roman" w:cs="Times New Roman"/>
          <w:sz w:val="28"/>
          <w:szCs w:val="28"/>
        </w:rPr>
        <w:t>а</w:t>
      </w:r>
      <w:r w:rsidRPr="002D22E5">
        <w:rPr>
          <w:rFonts w:ascii="Times New Roman" w:hAnsi="Times New Roman" w:cs="Times New Roman"/>
          <w:sz w:val="28"/>
          <w:szCs w:val="28"/>
        </w:rPr>
        <w:t>ми оказания медицинской  помощи, клиническими рекомендациями (прото</w:t>
      </w:r>
      <w:r w:rsidRPr="00837D93">
        <w:rPr>
          <w:rFonts w:ascii="Times New Roman" w:hAnsi="Times New Roman" w:cs="Times New Roman"/>
          <w:sz w:val="28"/>
          <w:szCs w:val="28"/>
        </w:rPr>
        <w:t>колами лечен</w:t>
      </w:r>
      <w:r w:rsidRPr="004D39DE">
        <w:rPr>
          <w:rFonts w:ascii="Times New Roman" w:hAnsi="Times New Roman" w:cs="Times New Roman"/>
          <w:sz w:val="28"/>
          <w:szCs w:val="28"/>
        </w:rPr>
        <w:t>ия) по вопросам оказани</w:t>
      </w:r>
      <w:r w:rsidRPr="00222E78">
        <w:rPr>
          <w:rFonts w:ascii="Times New Roman" w:hAnsi="Times New Roman" w:cs="Times New Roman"/>
          <w:sz w:val="28"/>
          <w:szCs w:val="28"/>
        </w:rPr>
        <w:t xml:space="preserve">я </w:t>
      </w:r>
      <w:r w:rsidRPr="00AA34C6">
        <w:rPr>
          <w:rFonts w:ascii="Times New Roman" w:hAnsi="Times New Roman" w:cs="Times New Roman"/>
          <w:sz w:val="28"/>
          <w:szCs w:val="28"/>
        </w:rPr>
        <w:t>медицинской помощи, с учетом стандартов медицинской помощи</w:t>
      </w:r>
      <w:r w:rsidR="008540FD" w:rsidRPr="00AA34C6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0B210C" w:rsidRPr="00AA34C6">
        <w:rPr>
          <w:rFonts w:ascii="Times New Roman" w:hAnsi="Times New Roman" w:cs="Times New Roman"/>
          <w:sz w:val="28"/>
          <w:szCs w:val="28"/>
        </w:rPr>
        <w:t>я</w:t>
      </w:r>
      <w:r w:rsidR="008540FD" w:rsidRPr="00AA34C6">
        <w:rPr>
          <w:rFonts w:ascii="Times New Roman" w:hAnsi="Times New Roman" w:cs="Times New Roman"/>
          <w:sz w:val="28"/>
          <w:szCs w:val="28"/>
        </w:rPr>
        <w:t xml:space="preserve"> № </w:t>
      </w:r>
      <w:r w:rsidR="000B210C" w:rsidRPr="00AA34C6">
        <w:rPr>
          <w:rFonts w:ascii="Times New Roman" w:hAnsi="Times New Roman" w:cs="Times New Roman"/>
          <w:sz w:val="28"/>
          <w:szCs w:val="28"/>
        </w:rPr>
        <w:t>5</w:t>
      </w:r>
      <w:r w:rsidR="00901370">
        <w:rPr>
          <w:rFonts w:ascii="Times New Roman" w:hAnsi="Times New Roman" w:cs="Times New Roman"/>
          <w:sz w:val="28"/>
          <w:szCs w:val="28"/>
        </w:rPr>
        <w:t>,6,7</w:t>
      </w:r>
      <w:r w:rsidR="00316271">
        <w:rPr>
          <w:rFonts w:ascii="Times New Roman" w:hAnsi="Times New Roman" w:cs="Times New Roman"/>
          <w:sz w:val="28"/>
          <w:szCs w:val="28"/>
        </w:rPr>
        <w:t>,8,9</w:t>
      </w:r>
      <w:r w:rsidR="008540FD" w:rsidRPr="00AA34C6">
        <w:rPr>
          <w:rFonts w:ascii="Times New Roman" w:hAnsi="Times New Roman" w:cs="Times New Roman"/>
          <w:sz w:val="28"/>
          <w:szCs w:val="28"/>
        </w:rPr>
        <w:t>)</w:t>
      </w:r>
      <w:r w:rsidR="00222E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9C65EAC" w14:textId="77777777" w:rsidR="000E6D20" w:rsidRPr="00AA34C6" w:rsidRDefault="000E6D20" w:rsidP="007A4322">
      <w:pPr>
        <w:pStyle w:val="ConsPlusNormal"/>
        <w:suppressAutoHyphens/>
        <w:spacing w:line="276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BED566" w14:textId="119D82A7" w:rsidR="00251F28" w:rsidRPr="00F617AD" w:rsidRDefault="000E6D20" w:rsidP="007A4322">
      <w:pPr>
        <w:pStyle w:val="ConsPlusNormal"/>
        <w:suppressAutoHyphens/>
        <w:spacing w:line="276" w:lineRule="auto"/>
        <w:ind w:left="36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F70F1" w:rsidRPr="00AA34C6">
        <w:rPr>
          <w:rFonts w:ascii="Times New Roman" w:hAnsi="Times New Roman" w:cs="Times New Roman"/>
          <w:sz w:val="28"/>
          <w:szCs w:val="28"/>
        </w:rPr>
        <w:t xml:space="preserve">) </w:t>
      </w:r>
      <w:r w:rsidR="00C53950" w:rsidRPr="00F42B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40818" w:rsidRPr="00F42B91">
        <w:rPr>
          <w:rFonts w:ascii="Times New Roman" w:hAnsi="Times New Roman" w:cs="Times New Roman"/>
          <w:color w:val="000000"/>
          <w:sz w:val="28"/>
          <w:szCs w:val="28"/>
        </w:rPr>
        <w:t xml:space="preserve">едение госпитального, популяционного и территориального </w:t>
      </w:r>
      <w:r w:rsidR="00EF70F1" w:rsidRPr="00F42B91">
        <w:rPr>
          <w:rFonts w:ascii="Times New Roman" w:hAnsi="Times New Roman" w:cs="Times New Roman"/>
          <w:color w:val="000000"/>
          <w:sz w:val="28"/>
          <w:szCs w:val="28"/>
        </w:rPr>
        <w:t>регистра пациентов</w:t>
      </w:r>
      <w:r w:rsidR="00B61399" w:rsidRPr="00F42B91">
        <w:rPr>
          <w:rFonts w:ascii="Times New Roman" w:hAnsi="Times New Roman" w:cs="Times New Roman"/>
          <w:color w:val="000000"/>
          <w:sz w:val="28"/>
          <w:szCs w:val="28"/>
        </w:rPr>
        <w:t>, включенных в медицинскую реабилитацию, в том числе</w:t>
      </w:r>
      <w:r w:rsidR="00B61399" w:rsidRPr="0022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E78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="00554662" w:rsidRPr="00222E78">
        <w:rPr>
          <w:rFonts w:ascii="Times New Roman" w:hAnsi="Times New Roman" w:cs="Times New Roman"/>
          <w:sz w:val="28"/>
          <w:szCs w:val="28"/>
        </w:rPr>
        <w:t xml:space="preserve">, </w:t>
      </w:r>
      <w:r w:rsidR="00EF70F1" w:rsidRPr="00222E78">
        <w:rPr>
          <w:rFonts w:ascii="Times New Roman" w:hAnsi="Times New Roman" w:cs="Times New Roman"/>
          <w:color w:val="000000"/>
          <w:sz w:val="28"/>
          <w:szCs w:val="28"/>
        </w:rPr>
        <w:t>для обеспечения преемственности в оказании по</w:t>
      </w:r>
      <w:r w:rsidR="00EF70F1" w:rsidRPr="00B441E7">
        <w:rPr>
          <w:rFonts w:ascii="Times New Roman" w:hAnsi="Times New Roman" w:cs="Times New Roman"/>
          <w:color w:val="000000"/>
          <w:sz w:val="28"/>
          <w:szCs w:val="28"/>
        </w:rPr>
        <w:t xml:space="preserve">мощи </w:t>
      </w:r>
      <w:r w:rsidR="00C53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70F1" w:rsidRPr="00B441E7">
        <w:rPr>
          <w:rFonts w:ascii="Times New Roman" w:hAnsi="Times New Roman" w:cs="Times New Roman"/>
          <w:color w:val="000000"/>
          <w:sz w:val="28"/>
          <w:szCs w:val="28"/>
        </w:rPr>
        <w:t>по медицинской реа</w:t>
      </w:r>
      <w:r w:rsidR="00EF70F1" w:rsidRPr="00511580">
        <w:rPr>
          <w:rFonts w:ascii="Times New Roman" w:hAnsi="Times New Roman" w:cs="Times New Roman"/>
          <w:color w:val="000000"/>
          <w:sz w:val="28"/>
          <w:szCs w:val="28"/>
        </w:rPr>
        <w:t xml:space="preserve">билитации с учреждениями Министерства труда </w:t>
      </w:r>
      <w:r w:rsidR="00C53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70F1" w:rsidRPr="00511580">
        <w:rPr>
          <w:rFonts w:ascii="Times New Roman" w:hAnsi="Times New Roman" w:cs="Times New Roman"/>
          <w:color w:val="000000"/>
          <w:sz w:val="28"/>
          <w:szCs w:val="28"/>
        </w:rPr>
        <w:t>и социальной защ</w:t>
      </w:r>
      <w:r w:rsidR="00EF70F1" w:rsidRPr="006E6B6D">
        <w:rPr>
          <w:rFonts w:ascii="Times New Roman" w:hAnsi="Times New Roman" w:cs="Times New Roman"/>
          <w:color w:val="000000"/>
          <w:sz w:val="28"/>
          <w:szCs w:val="28"/>
        </w:rPr>
        <w:t>иты Р</w:t>
      </w:r>
      <w:r w:rsidR="00C53950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EF70F1" w:rsidRPr="006E6B6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53950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</w:t>
      </w:r>
    </w:p>
    <w:p w14:paraId="6A27D2C0" w14:textId="77777777" w:rsidR="00251F28" w:rsidRDefault="00251F28" w:rsidP="007A4322">
      <w:pPr>
        <w:pStyle w:val="ConsPlusNormal"/>
        <w:suppressAutoHyphens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C12CFD" w14:textId="3DF2AAAB" w:rsidR="00C53950" w:rsidRDefault="00C53950" w:rsidP="007A4322">
      <w:pPr>
        <w:pStyle w:val="ConsPlusNormal"/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E0456C" w:rsidRPr="00B441E7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B441E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специалистами МДБ</w:t>
      </w:r>
      <w:r w:rsidR="008B2BC4" w:rsidRPr="00B441E7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B441E7">
        <w:rPr>
          <w:rFonts w:ascii="Times New Roman" w:hAnsi="Times New Roman" w:cs="Times New Roman"/>
          <w:sz w:val="28"/>
          <w:szCs w:val="28"/>
        </w:rPr>
        <w:t>–</w:t>
      </w:r>
      <w:r w:rsidR="00F617AD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по медицинской реабилитации</w:t>
      </w:r>
      <w:r w:rsidR="00E0456C" w:rsidRPr="00B441E7">
        <w:rPr>
          <w:rFonts w:ascii="Times New Roman" w:hAnsi="Times New Roman" w:cs="Times New Roman"/>
          <w:sz w:val="28"/>
          <w:szCs w:val="28"/>
        </w:rPr>
        <w:t xml:space="preserve">, </w:t>
      </w:r>
      <w:r w:rsidR="00F617AD" w:rsidRPr="00360665">
        <w:rPr>
          <w:rFonts w:ascii="Times New Roman" w:hAnsi="Times New Roman" w:cs="Times New Roman"/>
          <w:sz w:val="28"/>
          <w:szCs w:val="28"/>
        </w:rPr>
        <w:t>формируемая</w:t>
      </w:r>
      <w:r w:rsidR="00B441E7" w:rsidRPr="00B441E7">
        <w:rPr>
          <w:rFonts w:ascii="Times New Roman" w:hAnsi="Times New Roman" w:cs="Times New Roman"/>
          <w:sz w:val="28"/>
          <w:szCs w:val="28"/>
        </w:rPr>
        <w:t xml:space="preserve"> </w:t>
      </w:r>
      <w:r w:rsidR="00E0456C" w:rsidRPr="00B441E7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A6789B" w:rsidRPr="00B441E7">
        <w:rPr>
          <w:rFonts w:ascii="Times New Roman" w:hAnsi="Times New Roman" w:cs="Times New Roman"/>
          <w:sz w:val="28"/>
          <w:szCs w:val="28"/>
        </w:rPr>
        <w:t xml:space="preserve">характера и </w:t>
      </w:r>
      <w:r w:rsidR="00E0456C" w:rsidRPr="00B441E7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C40E17" w:rsidRPr="00B441E7">
        <w:rPr>
          <w:rFonts w:ascii="Times New Roman" w:hAnsi="Times New Roman" w:cs="Times New Roman"/>
          <w:sz w:val="28"/>
          <w:szCs w:val="28"/>
        </w:rPr>
        <w:t>ограничения жизнедеятельности, нарушения функций и структур организма пациента</w:t>
      </w:r>
      <w:r w:rsidR="00E0456C" w:rsidRPr="00B441E7">
        <w:rPr>
          <w:rFonts w:ascii="Times New Roman" w:hAnsi="Times New Roman" w:cs="Times New Roman"/>
          <w:sz w:val="28"/>
          <w:szCs w:val="28"/>
        </w:rPr>
        <w:t>, тяжести его клинического состояния, используемых технологий</w:t>
      </w:r>
      <w:r w:rsidR="00A6789B" w:rsidRPr="00B441E7">
        <w:rPr>
          <w:rFonts w:ascii="Times New Roman" w:hAnsi="Times New Roman" w:cs="Times New Roman"/>
          <w:sz w:val="28"/>
          <w:szCs w:val="28"/>
        </w:rPr>
        <w:t xml:space="preserve"> для коррекции выявленных нарушений функции, структур</w:t>
      </w:r>
      <w:r w:rsidR="00554662" w:rsidRPr="00B441E7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A6789B" w:rsidRPr="00B441E7">
        <w:rPr>
          <w:rFonts w:ascii="Times New Roman" w:hAnsi="Times New Roman" w:cs="Times New Roman"/>
          <w:sz w:val="28"/>
          <w:szCs w:val="28"/>
        </w:rPr>
        <w:t xml:space="preserve">, </w:t>
      </w:r>
      <w:r w:rsidR="00554662" w:rsidRPr="00B441E7">
        <w:rPr>
          <w:rFonts w:ascii="Times New Roman" w:hAnsi="Times New Roman" w:cs="Times New Roman"/>
          <w:sz w:val="28"/>
          <w:szCs w:val="28"/>
        </w:rPr>
        <w:t xml:space="preserve">ограничений </w:t>
      </w:r>
      <w:r w:rsidR="00A6789B" w:rsidRPr="00B441E7">
        <w:rPr>
          <w:rFonts w:ascii="Times New Roman" w:hAnsi="Times New Roman" w:cs="Times New Roman"/>
          <w:sz w:val="28"/>
          <w:szCs w:val="28"/>
        </w:rPr>
        <w:t>жизнедеятельности и факторов окружающей среды</w:t>
      </w:r>
      <w:r w:rsidR="00E0456C" w:rsidRPr="00B441E7">
        <w:rPr>
          <w:rFonts w:ascii="Times New Roman" w:hAnsi="Times New Roman" w:cs="Times New Roman"/>
          <w:sz w:val="28"/>
          <w:szCs w:val="28"/>
        </w:rPr>
        <w:t xml:space="preserve"> </w:t>
      </w:r>
      <w:r w:rsidR="00477BB5" w:rsidRPr="00B441E7">
        <w:rPr>
          <w:rFonts w:ascii="Times New Roman" w:hAnsi="Times New Roman" w:cs="Times New Roman"/>
          <w:sz w:val="28"/>
          <w:szCs w:val="28"/>
        </w:rPr>
        <w:t xml:space="preserve">в структуре групп медицинской реабилитации, отделений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477BB5" w:rsidRPr="00B441E7">
        <w:rPr>
          <w:rFonts w:ascii="Times New Roman" w:hAnsi="Times New Roman" w:cs="Times New Roman"/>
          <w:sz w:val="28"/>
          <w:szCs w:val="28"/>
        </w:rPr>
        <w:t>и центров медицинской реабилитации медицинских организаций</w:t>
      </w:r>
      <w:r w:rsidR="00647105">
        <w:rPr>
          <w:rFonts w:ascii="Times New Roman" w:hAnsi="Times New Roman" w:cs="Times New Roman"/>
          <w:sz w:val="28"/>
          <w:szCs w:val="28"/>
        </w:rPr>
        <w:t xml:space="preserve"> </w:t>
      </w:r>
      <w:r w:rsidR="00901370">
        <w:rPr>
          <w:rFonts w:ascii="Times New Roman" w:hAnsi="Times New Roman" w:cs="Times New Roman"/>
          <w:sz w:val="28"/>
          <w:szCs w:val="28"/>
        </w:rPr>
        <w:t xml:space="preserve">(приложения № </w:t>
      </w:r>
      <w:r w:rsidR="00155888">
        <w:rPr>
          <w:rFonts w:ascii="Times New Roman" w:hAnsi="Times New Roman" w:cs="Times New Roman"/>
          <w:sz w:val="28"/>
          <w:szCs w:val="28"/>
        </w:rPr>
        <w:t>3</w:t>
      </w:r>
      <w:r w:rsidR="00647105" w:rsidRPr="00B441E7">
        <w:rPr>
          <w:rFonts w:ascii="Times New Roman" w:hAnsi="Times New Roman" w:cs="Times New Roman"/>
          <w:sz w:val="28"/>
          <w:szCs w:val="28"/>
        </w:rPr>
        <w:t>)</w:t>
      </w:r>
      <w:r w:rsidR="008B2BC4" w:rsidRPr="00B441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CCECAA" w14:textId="77777777" w:rsidR="00251F28" w:rsidRDefault="00251F28" w:rsidP="007A4322">
      <w:pPr>
        <w:pStyle w:val="ConsPlusNormal"/>
        <w:suppressAutoHyphens/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C2AEC3" w14:textId="09A7B63D" w:rsidR="002747B8" w:rsidRPr="00C53950" w:rsidRDefault="00EF70F1" w:rsidP="007A4322">
      <w:pPr>
        <w:pStyle w:val="ConsPlusNormal"/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950">
        <w:rPr>
          <w:rFonts w:ascii="Times New Roman" w:hAnsi="Times New Roman" w:cs="Times New Roman"/>
          <w:sz w:val="28"/>
          <w:szCs w:val="28"/>
        </w:rPr>
        <w:t xml:space="preserve">Медицинская реабилитация </w:t>
      </w:r>
      <w:r w:rsidR="002747B8" w:rsidRPr="00C53950">
        <w:rPr>
          <w:rFonts w:ascii="Times New Roman" w:hAnsi="Times New Roman" w:cs="Times New Roman"/>
          <w:sz w:val="28"/>
          <w:szCs w:val="28"/>
        </w:rPr>
        <w:t xml:space="preserve">начинается в первые 12-48 часов </w:t>
      </w:r>
      <w:r w:rsidR="00C53950">
        <w:rPr>
          <w:rFonts w:ascii="Times New Roman" w:hAnsi="Times New Roman" w:cs="Times New Roman"/>
          <w:sz w:val="28"/>
          <w:szCs w:val="28"/>
        </w:rPr>
        <w:br/>
      </w:r>
      <w:r w:rsidR="002747B8" w:rsidRPr="00C53950">
        <w:rPr>
          <w:rFonts w:ascii="Times New Roman" w:hAnsi="Times New Roman" w:cs="Times New Roman"/>
          <w:sz w:val="28"/>
          <w:szCs w:val="28"/>
        </w:rPr>
        <w:t>от развития заболевания или состояния</w:t>
      </w:r>
      <w:r w:rsidR="00647105" w:rsidRPr="00C53950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2747B8" w:rsidRPr="00C53950">
        <w:rPr>
          <w:rFonts w:ascii="Times New Roman" w:hAnsi="Times New Roman" w:cs="Times New Roman"/>
          <w:sz w:val="28"/>
          <w:szCs w:val="28"/>
        </w:rPr>
        <w:t xml:space="preserve"> и проводится </w:t>
      </w:r>
      <w:r w:rsidR="00C53950">
        <w:rPr>
          <w:rFonts w:ascii="Times New Roman" w:hAnsi="Times New Roman" w:cs="Times New Roman"/>
          <w:sz w:val="28"/>
          <w:szCs w:val="28"/>
        </w:rPr>
        <w:br/>
      </w:r>
      <w:r w:rsidR="002747B8" w:rsidRPr="00C53950">
        <w:rPr>
          <w:rFonts w:ascii="Times New Roman" w:hAnsi="Times New Roman" w:cs="Times New Roman"/>
          <w:sz w:val="28"/>
          <w:szCs w:val="28"/>
        </w:rPr>
        <w:t>в зависимости от тяжести состояния пациента и периода развития заболевания</w:t>
      </w:r>
      <w:r w:rsidR="002747B8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 условии стабильности клинического состояния пациента и наличия перспективы восстановления функций и/или жизнедеятельности (реабилитационного потенциала), </w:t>
      </w:r>
      <w:r w:rsidR="002747B8" w:rsidRPr="00360665">
        <w:rPr>
          <w:rFonts w:ascii="Times New Roman" w:hAnsi="Times New Roman" w:cs="Times New Roman"/>
          <w:bCs/>
          <w:color w:val="000000"/>
          <w:sz w:val="28"/>
          <w:szCs w:val="28"/>
        </w:rPr>
        <w:t>когда риск развития осложнений не превышает перспективу восстановления функций</w:t>
      </w:r>
      <w:r w:rsidR="004F7337" w:rsidRPr="00360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и/или жизнедеятельности</w:t>
      </w:r>
      <w:r w:rsidR="008B2BC4" w:rsidRPr="00360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747B8" w:rsidRPr="00360665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установленного</w:t>
      </w:r>
      <w:r w:rsidR="002747B8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реабилитационного диагноза</w:t>
      </w:r>
      <w:r w:rsidR="00FC1DD9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747B8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</w:t>
      </w:r>
      <w:proofErr w:type="gramEnd"/>
      <w:r w:rsidR="002747B8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r w:rsidR="008B2BC4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>ИПМР</w:t>
      </w:r>
      <w:r w:rsidR="002747B8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различных </w:t>
      </w:r>
      <w:r w:rsidR="00156D75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отделениях медицинской реабилитации медицинских организаций </w:t>
      </w:r>
      <w:r w:rsidR="00C5395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156D75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профилем нарушения функций</w:t>
      </w:r>
      <w:r w:rsidR="004A3736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ограничения жизнедеятельности</w:t>
      </w:r>
      <w:r w:rsidR="00156D75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пациентов</w:t>
      </w:r>
      <w:r w:rsidR="002747B8" w:rsidRPr="00C53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47B8" w:rsidRPr="00C53950">
        <w:rPr>
          <w:rFonts w:ascii="Times New Roman" w:hAnsi="Times New Roman" w:cs="Times New Roman"/>
          <w:sz w:val="28"/>
          <w:szCs w:val="28"/>
        </w:rPr>
        <w:t>в три этапа</w:t>
      </w:r>
      <w:r w:rsidR="00FC1DD9" w:rsidRPr="00C53950">
        <w:rPr>
          <w:rFonts w:ascii="Times New Roman" w:hAnsi="Times New Roman" w:cs="Times New Roman"/>
          <w:sz w:val="28"/>
          <w:szCs w:val="28"/>
        </w:rPr>
        <w:t>:</w:t>
      </w:r>
    </w:p>
    <w:p w14:paraId="00B72F6F" w14:textId="77777777" w:rsidR="003044FA" w:rsidRPr="00FC1DD9" w:rsidRDefault="00EF70F1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>а) первый этап медицинской реабилитации осуществляется</w:t>
      </w:r>
      <w:r w:rsidR="003044FA"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EA35878" w14:textId="6C3892E7" w:rsidR="003044FA" w:rsidRPr="006C7A89" w:rsidRDefault="00F42B91" w:rsidP="007A4322">
      <w:pPr>
        <w:pStyle w:val="ConsPlusNormal"/>
        <w:suppressAutoHyphens/>
        <w:spacing w:line="276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r w:rsidR="00EF70F1"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острейший (до 72 </w:t>
      </w:r>
      <w:r w:rsidR="00EF70F1" w:rsidRPr="005B5A5F">
        <w:rPr>
          <w:rFonts w:ascii="Times New Roman" w:hAnsi="Times New Roman" w:cs="Times New Roman"/>
          <w:bCs/>
          <w:color w:val="000000"/>
          <w:sz w:val="28"/>
          <w:szCs w:val="28"/>
        </w:rPr>
        <w:t>часов) и острый</w:t>
      </w:r>
      <w:r w:rsidR="00210376" w:rsidRPr="005B5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70F1" w:rsidRPr="005B5A5F">
        <w:rPr>
          <w:rFonts w:ascii="Times New Roman" w:hAnsi="Times New Roman" w:cs="Times New Roman"/>
          <w:bCs/>
          <w:color w:val="000000"/>
          <w:sz w:val="28"/>
          <w:szCs w:val="28"/>
        </w:rPr>
        <w:t>периоды</w:t>
      </w:r>
      <w:r w:rsidR="00EF70F1"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течения заболевания или травмы в отделениях реанимации и интенсивной терапии</w:t>
      </w:r>
      <w:r w:rsidR="00977064"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70F1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специалистами </w:t>
      </w:r>
      <w:r w:rsidR="00156D75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МДБ </w:t>
      </w:r>
      <w:r w:rsidR="007B2F32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групп</w:t>
      </w:r>
      <w:r w:rsid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(отделений)</w:t>
      </w:r>
      <w:r w:rsidR="007B2F32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медицинской реабилитации </w:t>
      </w:r>
      <w:r w:rsidR="00EF70F1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медицинской организ</w:t>
      </w:r>
      <w:r w:rsidR="00EF70F1" w:rsidRPr="0051158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F70F1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ции</w:t>
      </w:r>
      <w:r w:rsidR="002B39F7" w:rsidRPr="00DB5051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r w:rsidR="005224CB" w:rsidRPr="009F2D0A">
        <w:rPr>
          <w:rFonts w:ascii="Times New Roman" w:hAnsi="Times New Roman" w:cs="Times New Roman"/>
          <w:bCs/>
          <w:color w:val="000000"/>
          <w:sz w:val="28"/>
          <w:szCs w:val="28"/>
        </w:rPr>
        <w:t>пациентам</w:t>
      </w:r>
      <w:r w:rsidR="002B39F7" w:rsidRPr="00B210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</w:t>
      </w:r>
      <w:r w:rsidR="005224CB" w:rsidRPr="00B210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2B39F7" w:rsidRPr="00B210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</w:t>
      </w:r>
      <w:r w:rsidR="005224CB" w:rsidRPr="00B21060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="002B39F7" w:rsidRPr="00FA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653E" w:rsidRPr="00FA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="002B39F7" w:rsidRPr="00FA1A7D">
        <w:rPr>
          <w:rFonts w:ascii="Times New Roman" w:hAnsi="Times New Roman" w:cs="Times New Roman"/>
          <w:bCs/>
          <w:color w:val="000000"/>
          <w:sz w:val="28"/>
          <w:szCs w:val="28"/>
        </w:rPr>
        <w:t>неотложных состояни</w:t>
      </w:r>
      <w:r w:rsidR="0042653E" w:rsidRPr="00FA1A7D">
        <w:rPr>
          <w:rFonts w:ascii="Times New Roman" w:hAnsi="Times New Roman" w:cs="Times New Roman"/>
          <w:bCs/>
          <w:color w:val="000000"/>
          <w:sz w:val="28"/>
          <w:szCs w:val="28"/>
        </w:rPr>
        <w:t>ях</w:t>
      </w:r>
      <w:r w:rsidR="004A3736" w:rsidRPr="00A03B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B39F7" w:rsidRPr="009D53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послеопе</w:t>
      </w:r>
      <w:r w:rsidR="002B39F7"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>рационных состояни</w:t>
      </w:r>
      <w:r w:rsidR="0042653E"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>ях</w:t>
      </w:r>
      <w:r w:rsidR="002B39F7" w:rsidRPr="00FC1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 зависимости от нозологических форм (травма, инсульт, инфек</w:t>
      </w:r>
      <w:r w:rsidR="005224CB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ция, ожоги и т.д.)</w:t>
      </w:r>
      <w:r w:rsidR="004A3736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, пациентам в</w:t>
      </w:r>
      <w:r w:rsidR="00A42B2F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хронич</w:t>
      </w:r>
      <w:r w:rsidR="00A42B2F" w:rsidRPr="0051158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A42B2F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ском критическом состоянии</w:t>
      </w:r>
      <w:r w:rsidR="00977064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EF70F1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14:paraId="2017E088" w14:textId="1F444F3C" w:rsidR="00A03FBE" w:rsidRDefault="00F42B91" w:rsidP="007A4322">
      <w:pPr>
        <w:pStyle w:val="ConsPlusNormal"/>
        <w:suppressAutoHyphens/>
        <w:spacing w:line="276" w:lineRule="auto"/>
        <w:ind w:left="1416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r w:rsidR="00EF70F1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специализированных отделениях по профилю </w:t>
      </w:r>
      <w:r w:rsidR="00EF70F1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оказываемой меди</w:t>
      </w:r>
      <w:r w:rsidR="00EF70F1" w:rsidRPr="00511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цинской помощи медицинских организаций специалистами МДБ этих отделений или </w:t>
      </w:r>
      <w:r w:rsidR="0042653E" w:rsidRPr="00511580">
        <w:rPr>
          <w:rFonts w:ascii="Times New Roman" w:hAnsi="Times New Roman" w:cs="Times New Roman"/>
          <w:bCs/>
          <w:color w:val="000000"/>
          <w:sz w:val="28"/>
          <w:szCs w:val="28"/>
        </w:rPr>
        <w:t>групп</w:t>
      </w:r>
      <w:r w:rsid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(отделений)</w:t>
      </w:r>
      <w:r w:rsidR="00EF70F1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медицинской реабилитации медицинской организации с первых суток заболевания </w:t>
      </w:r>
      <w:r w:rsidR="00EF70F1" w:rsidRPr="006C7A89">
        <w:rPr>
          <w:rFonts w:ascii="Times New Roman" w:hAnsi="Times New Roman" w:cs="Times New Roman"/>
          <w:color w:val="000000"/>
          <w:sz w:val="28"/>
          <w:szCs w:val="28"/>
        </w:rPr>
        <w:t xml:space="preserve">(в случае хирургического лечения </w:t>
      </w:r>
      <w:r w:rsidR="00004D35" w:rsidRPr="006C7A89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EF70F1" w:rsidRPr="006C7A89">
        <w:rPr>
          <w:rFonts w:ascii="Times New Roman" w:hAnsi="Times New Roman" w:cs="Times New Roman"/>
          <w:color w:val="000000"/>
          <w:sz w:val="28"/>
          <w:szCs w:val="28"/>
        </w:rPr>
        <w:t xml:space="preserve"> в предоперационном периоде при плановой операции и наличии п</w:t>
      </w:r>
      <w:r w:rsidR="00EF70F1" w:rsidRPr="005115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70F1" w:rsidRPr="006C7A89">
        <w:rPr>
          <w:rFonts w:ascii="Times New Roman" w:hAnsi="Times New Roman" w:cs="Times New Roman"/>
          <w:color w:val="000000"/>
          <w:sz w:val="28"/>
          <w:szCs w:val="28"/>
        </w:rPr>
        <w:t>казаний и в раннем послеоперационном периоде)</w:t>
      </w:r>
      <w:r w:rsidR="006C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F1" w:rsidRPr="006C7A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EF70F1" w:rsidRPr="006C7A89">
        <w:rPr>
          <w:rFonts w:ascii="Times New Roman" w:hAnsi="Times New Roman" w:cs="Times New Roman"/>
          <w:sz w:val="28"/>
          <w:szCs w:val="28"/>
        </w:rPr>
        <w:t>с действу</w:t>
      </w:r>
      <w:r w:rsidR="00EF70F1" w:rsidRPr="00511580">
        <w:rPr>
          <w:rFonts w:ascii="Times New Roman" w:hAnsi="Times New Roman" w:cs="Times New Roman"/>
          <w:sz w:val="28"/>
          <w:szCs w:val="28"/>
        </w:rPr>
        <w:t>ю</w:t>
      </w:r>
      <w:r w:rsidR="00EF70F1" w:rsidRPr="006C7A89">
        <w:rPr>
          <w:rFonts w:ascii="Times New Roman" w:hAnsi="Times New Roman" w:cs="Times New Roman"/>
          <w:sz w:val="28"/>
          <w:szCs w:val="28"/>
        </w:rPr>
        <w:t xml:space="preserve">щими </w:t>
      </w:r>
      <w:r w:rsidR="00A82CB9">
        <w:rPr>
          <w:rFonts w:ascii="Times New Roman" w:hAnsi="Times New Roman" w:cs="Times New Roman"/>
          <w:sz w:val="28"/>
          <w:szCs w:val="28"/>
        </w:rPr>
        <w:t xml:space="preserve">порядками оказания медицинской </w:t>
      </w:r>
      <w:r w:rsidR="00EF70F1" w:rsidRPr="006C7A89">
        <w:rPr>
          <w:rFonts w:ascii="Times New Roman" w:hAnsi="Times New Roman" w:cs="Times New Roman"/>
          <w:sz w:val="28"/>
          <w:szCs w:val="28"/>
        </w:rPr>
        <w:t>помощи, клиническими рекомендациями (протоколами лечения) по вопросам оказания медици</w:t>
      </w:r>
      <w:r w:rsidR="00EF70F1" w:rsidRPr="00511580">
        <w:rPr>
          <w:rFonts w:ascii="Times New Roman" w:hAnsi="Times New Roman" w:cs="Times New Roman"/>
          <w:sz w:val="28"/>
          <w:szCs w:val="28"/>
        </w:rPr>
        <w:t>н</w:t>
      </w:r>
      <w:r w:rsidR="00EF70F1" w:rsidRPr="006C7A89">
        <w:rPr>
          <w:rFonts w:ascii="Times New Roman" w:hAnsi="Times New Roman" w:cs="Times New Roman"/>
          <w:sz w:val="28"/>
          <w:szCs w:val="28"/>
        </w:rPr>
        <w:t>ской помощи</w:t>
      </w:r>
      <w:proofErr w:type="gramEnd"/>
      <w:r w:rsidR="00EF70F1" w:rsidRPr="006C7A89">
        <w:rPr>
          <w:rFonts w:ascii="Times New Roman" w:hAnsi="Times New Roman" w:cs="Times New Roman"/>
          <w:sz w:val="28"/>
          <w:szCs w:val="28"/>
        </w:rPr>
        <w:t xml:space="preserve"> по профилю заболевания и по медицинской реабилитации, с учетом стандартов медицинской помощи</w:t>
      </w:r>
      <w:r w:rsidR="0051158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6E6B6D" w:rsidRPr="006E6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2A9FC02" w14:textId="77777777" w:rsidR="000E6D20" w:rsidRPr="00C53950" w:rsidRDefault="000E6D20" w:rsidP="007A4322">
      <w:pPr>
        <w:pStyle w:val="ConsPlusNormal"/>
        <w:suppressAutoHyphens/>
        <w:spacing w:line="276" w:lineRule="auto"/>
        <w:ind w:left="198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F0D91CE" w14:textId="42B81C11" w:rsidR="002D22E5" w:rsidRPr="00210376" w:rsidRDefault="00EF70F1" w:rsidP="007A4322">
      <w:pPr>
        <w:shd w:val="clear" w:color="auto" w:fill="FFFFFF"/>
        <w:suppressAutoHyphens/>
        <w:spacing w:after="0"/>
        <w:ind w:left="708"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11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второй этап медицинской реабилитации </w:t>
      </w:r>
      <w:r w:rsidR="002D22E5"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осуществляется </w:t>
      </w:r>
      <w:r w:rsidR="000E6D2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D22E5" w:rsidRPr="005B5A5F">
        <w:rPr>
          <w:rFonts w:ascii="Times New Roman" w:hAnsi="Times New Roman" w:cs="Times New Roman"/>
          <w:color w:val="222222"/>
          <w:sz w:val="28"/>
          <w:szCs w:val="28"/>
        </w:rPr>
        <w:t>в острый, ранний</w:t>
      </w:r>
      <w:r w:rsidR="002D22E5" w:rsidRPr="00F42B91">
        <w:rPr>
          <w:rFonts w:ascii="Times New Roman" w:hAnsi="Times New Roman" w:cs="Times New Roman"/>
          <w:color w:val="222222"/>
          <w:sz w:val="28"/>
          <w:szCs w:val="28"/>
        </w:rPr>
        <w:t xml:space="preserve"> восстановительный период течения заболевания или</w:t>
      </w:r>
      <w:r w:rsidR="002D22E5" w:rsidRPr="00360665">
        <w:rPr>
          <w:rFonts w:ascii="Times New Roman" w:hAnsi="Times New Roman" w:cs="Times New Roman"/>
          <w:color w:val="222222"/>
          <w:sz w:val="28"/>
          <w:szCs w:val="28"/>
        </w:rPr>
        <w:t xml:space="preserve"> травмы, поздний </w:t>
      </w:r>
      <w:r w:rsidR="00360665" w:rsidRPr="00360665">
        <w:rPr>
          <w:rFonts w:ascii="Times New Roman" w:hAnsi="Times New Roman" w:cs="Times New Roman"/>
          <w:color w:val="222222"/>
          <w:sz w:val="28"/>
          <w:szCs w:val="28"/>
        </w:rPr>
        <w:t xml:space="preserve">восстановительный </w:t>
      </w:r>
      <w:r w:rsidR="002D22E5" w:rsidRPr="00360665">
        <w:rPr>
          <w:rFonts w:ascii="Times New Roman" w:hAnsi="Times New Roman" w:cs="Times New Roman"/>
          <w:color w:val="222222"/>
          <w:sz w:val="28"/>
          <w:szCs w:val="28"/>
        </w:rPr>
        <w:t>период, период остаточных явлений течения заболевания, при хроническом течении заболевания вне обострения</w:t>
      </w:r>
      <w:r w:rsidR="00E4507F" w:rsidRPr="00360665">
        <w:rPr>
          <w:rFonts w:ascii="Times New Roman" w:hAnsi="Times New Roman" w:cs="Times New Roman"/>
          <w:color w:val="222222"/>
          <w:sz w:val="28"/>
          <w:szCs w:val="28"/>
        </w:rPr>
        <w:t>, при</w:t>
      </w:r>
      <w:r w:rsidR="00E4507F"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 последствиях хирургических вмешатель</w:t>
      </w:r>
      <w:proofErr w:type="gramStart"/>
      <w:r w:rsidR="00E4507F" w:rsidRPr="004802E5">
        <w:rPr>
          <w:rFonts w:ascii="Times New Roman" w:hAnsi="Times New Roman" w:cs="Times New Roman"/>
          <w:color w:val="222222"/>
          <w:sz w:val="28"/>
          <w:szCs w:val="28"/>
        </w:rPr>
        <w:t>ств</w:t>
      </w:r>
      <w:r w:rsidR="002D22E5"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37D93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proofErr w:type="gramEnd"/>
      <w:r w:rsidR="00837D93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ециалистами МДБ </w:t>
      </w:r>
      <w:r w:rsidR="00C70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стационарных </w:t>
      </w:r>
      <w:r w:rsidR="00837D93">
        <w:rPr>
          <w:rFonts w:ascii="Times New Roman" w:hAnsi="Times New Roman" w:cs="Times New Roman"/>
          <w:bCs/>
          <w:color w:val="000000"/>
          <w:sz w:val="28"/>
          <w:szCs w:val="28"/>
        </w:rPr>
        <w:t>отделений</w:t>
      </w:r>
      <w:r w:rsidR="00837D93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медицинской реабилитации медицинск</w:t>
      </w:r>
      <w:r w:rsidR="00C70FB1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="00837D93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</w:t>
      </w:r>
      <w:r w:rsidR="00837D93" w:rsidRPr="0051158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37D93" w:rsidRPr="006C7A89">
        <w:rPr>
          <w:rFonts w:ascii="Times New Roman" w:hAnsi="Times New Roman" w:cs="Times New Roman"/>
          <w:bCs/>
          <w:color w:val="000000"/>
          <w:sz w:val="28"/>
          <w:szCs w:val="28"/>
        </w:rPr>
        <w:t>ци</w:t>
      </w:r>
      <w:r w:rsidR="00C70FB1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837D93"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 для пациентов:</w:t>
      </w:r>
    </w:p>
    <w:p w14:paraId="18E69684" w14:textId="77777777" w:rsidR="007A4322" w:rsidRPr="007A4322" w:rsidRDefault="007A4322" w:rsidP="007A4322">
      <w:pPr>
        <w:shd w:val="clear" w:color="auto" w:fill="FFFFFF"/>
        <w:suppressAutoHyphens/>
        <w:spacing w:after="0"/>
        <w:ind w:left="708"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proofErr w:type="gramStart"/>
      <w:r w:rsidR="00490395" w:rsidRPr="007A4322">
        <w:rPr>
          <w:rFonts w:ascii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="00490395" w:rsidRPr="007A4322">
        <w:rPr>
          <w:rFonts w:ascii="Times New Roman" w:hAnsi="Times New Roman" w:cs="Times New Roman"/>
          <w:sz w:val="28"/>
          <w:szCs w:val="28"/>
          <w:lang w:eastAsia="ru-RU"/>
        </w:rPr>
        <w:t xml:space="preserve"> в круглосуточном медицинском наблюдении</w:t>
      </w:r>
      <w:r w:rsidR="00F86AA4" w:rsidRPr="007A4322">
        <w:rPr>
          <w:rFonts w:ascii="Times New Roman" w:hAnsi="Times New Roman" w:cs="Times New Roman"/>
          <w:sz w:val="28"/>
          <w:szCs w:val="28"/>
          <w:lang w:eastAsia="ru-RU"/>
        </w:rPr>
        <w:t xml:space="preserve"> и помощи при самообслуживании, перемещении и коммуникации</w:t>
      </w:r>
      <w:r w:rsidR="00C70FB1" w:rsidRPr="007A432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72D8725B" w14:textId="77777777" w:rsidR="007A4322" w:rsidRPr="007A4322" w:rsidRDefault="007A4322" w:rsidP="007A4322">
      <w:pPr>
        <w:shd w:val="clear" w:color="auto" w:fill="FFFFFF"/>
        <w:suppressAutoHyphens/>
        <w:spacing w:after="0"/>
        <w:ind w:left="708"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r w:rsidR="00194D16" w:rsidRPr="007A4322">
        <w:rPr>
          <w:rFonts w:ascii="Times New Roman" w:hAnsi="Times New Roman" w:cs="Times New Roman"/>
          <w:sz w:val="28"/>
          <w:szCs w:val="28"/>
        </w:rPr>
        <w:t xml:space="preserve">нуждающихся в определении реабилитационного потенциала </w:t>
      </w:r>
      <w:r w:rsidR="00C53950" w:rsidRPr="007A4322">
        <w:rPr>
          <w:rFonts w:ascii="Times New Roman" w:hAnsi="Times New Roman" w:cs="Times New Roman"/>
          <w:sz w:val="28"/>
          <w:szCs w:val="28"/>
        </w:rPr>
        <w:br/>
      </w:r>
      <w:r w:rsidR="00194D16" w:rsidRPr="007A4322">
        <w:rPr>
          <w:rFonts w:ascii="Times New Roman" w:hAnsi="Times New Roman" w:cs="Times New Roman"/>
          <w:sz w:val="28"/>
          <w:szCs w:val="28"/>
        </w:rPr>
        <w:t xml:space="preserve">и проведении реабилитации в </w:t>
      </w:r>
      <w:r w:rsidR="00A837B2" w:rsidRPr="007A4322">
        <w:rPr>
          <w:rFonts w:ascii="Times New Roman" w:hAnsi="Times New Roman" w:cs="Times New Roman"/>
          <w:sz w:val="28"/>
          <w:szCs w:val="28"/>
        </w:rPr>
        <w:t xml:space="preserve">круглосуточном </w:t>
      </w:r>
      <w:r w:rsidR="00194D16" w:rsidRPr="007A4322">
        <w:rPr>
          <w:rFonts w:ascii="Times New Roman" w:hAnsi="Times New Roman" w:cs="Times New Roman"/>
          <w:sz w:val="28"/>
          <w:szCs w:val="28"/>
        </w:rPr>
        <w:t>интенсивном режиме</w:t>
      </w:r>
      <w:r w:rsidR="00360665" w:rsidRPr="007A4322">
        <w:rPr>
          <w:rFonts w:ascii="Times New Roman" w:hAnsi="Times New Roman" w:cs="Times New Roman"/>
          <w:sz w:val="28"/>
          <w:szCs w:val="28"/>
        </w:rPr>
        <w:t>,</w:t>
      </w:r>
      <w:r w:rsidR="00194D16" w:rsidRPr="007A4322">
        <w:rPr>
          <w:rFonts w:ascii="Times New Roman" w:hAnsi="Times New Roman" w:cs="Times New Roman"/>
          <w:sz w:val="28"/>
          <w:szCs w:val="28"/>
        </w:rPr>
        <w:t xml:space="preserve"> </w:t>
      </w:r>
      <w:r w:rsidR="00C53950" w:rsidRPr="007A4322">
        <w:rPr>
          <w:rFonts w:ascii="Times New Roman" w:hAnsi="Times New Roman" w:cs="Times New Roman"/>
          <w:sz w:val="28"/>
          <w:szCs w:val="28"/>
        </w:rPr>
        <w:br/>
      </w:r>
      <w:r w:rsidR="00194D16" w:rsidRPr="007A432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194D16" w:rsidRPr="007A4322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="00194D16" w:rsidRPr="007A4322">
        <w:rPr>
          <w:rFonts w:ascii="Times New Roman" w:hAnsi="Times New Roman" w:cs="Times New Roman"/>
          <w:sz w:val="28"/>
          <w:szCs w:val="28"/>
        </w:rPr>
        <w:t xml:space="preserve"> в том числе высокотехнологичных методов реабилитации, не имеющие </w:t>
      </w:r>
      <w:r w:rsidR="00A837B2" w:rsidRPr="007A4322">
        <w:rPr>
          <w:rFonts w:ascii="Times New Roman" w:hAnsi="Times New Roman" w:cs="Times New Roman"/>
          <w:sz w:val="28"/>
          <w:szCs w:val="28"/>
        </w:rPr>
        <w:t xml:space="preserve">к ним </w:t>
      </w:r>
      <w:r w:rsidR="00C53950" w:rsidRPr="007A4322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194D16" w:rsidRPr="007A4322">
        <w:rPr>
          <w:rFonts w:ascii="Times New Roman" w:hAnsi="Times New Roman" w:cs="Times New Roman"/>
          <w:sz w:val="28"/>
          <w:szCs w:val="28"/>
        </w:rPr>
        <w:t>;</w:t>
      </w:r>
    </w:p>
    <w:p w14:paraId="55756244" w14:textId="77777777" w:rsidR="007A4322" w:rsidRPr="007A4322" w:rsidRDefault="007A4322" w:rsidP="007A4322">
      <w:pPr>
        <w:shd w:val="clear" w:color="auto" w:fill="FFFFFF"/>
        <w:suppressAutoHyphens/>
        <w:spacing w:after="0"/>
        <w:ind w:left="708"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proofErr w:type="gramStart"/>
      <w:r w:rsidR="00194D16" w:rsidRPr="007A4322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194D16" w:rsidRPr="007A4322">
        <w:rPr>
          <w:rFonts w:ascii="Times New Roman" w:hAnsi="Times New Roman" w:cs="Times New Roman"/>
          <w:sz w:val="28"/>
          <w:szCs w:val="28"/>
        </w:rPr>
        <w:t xml:space="preserve"> в экспертном заключении по поводу реабилитационного потенциала и </w:t>
      </w:r>
      <w:r w:rsidR="00C53950" w:rsidRPr="007A4322">
        <w:rPr>
          <w:rFonts w:ascii="Times New Roman" w:hAnsi="Times New Roman" w:cs="Times New Roman"/>
          <w:sz w:val="28"/>
          <w:szCs w:val="28"/>
        </w:rPr>
        <w:t xml:space="preserve">ИПМР </w:t>
      </w:r>
      <w:r w:rsidR="00194D16" w:rsidRPr="007A4322">
        <w:rPr>
          <w:rFonts w:ascii="Times New Roman" w:hAnsi="Times New Roman" w:cs="Times New Roman"/>
          <w:sz w:val="28"/>
          <w:szCs w:val="28"/>
        </w:rPr>
        <w:t>пациента;</w:t>
      </w:r>
      <w:r w:rsidR="00C70FB1" w:rsidRPr="007A4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E35D389" w14:textId="41999679" w:rsidR="000E6D20" w:rsidRPr="007A4322" w:rsidRDefault="007A4322" w:rsidP="007A4322">
      <w:pPr>
        <w:shd w:val="clear" w:color="auto" w:fill="FFFFFF"/>
        <w:suppressAutoHyphens/>
        <w:spacing w:after="0"/>
        <w:ind w:left="708"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r w:rsidR="00194D16" w:rsidRPr="007A4322">
        <w:rPr>
          <w:rFonts w:ascii="Times New Roman" w:hAnsi="Times New Roman" w:cs="Times New Roman"/>
          <w:sz w:val="28"/>
          <w:szCs w:val="28"/>
        </w:rPr>
        <w:t>нуждающихся в консультации специалистов МДБ</w:t>
      </w:r>
      <w:r w:rsidR="00A837B2" w:rsidRPr="007A4322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2D22E5" w:rsidRPr="007A4322">
        <w:rPr>
          <w:rFonts w:ascii="Times New Roman" w:hAnsi="Times New Roman" w:cs="Times New Roman"/>
          <w:sz w:val="28"/>
          <w:szCs w:val="28"/>
        </w:rPr>
        <w:t xml:space="preserve"> медицинской реабилитации, оказывающего медицинскую помощь </w:t>
      </w:r>
      <w:r w:rsidR="00C53950" w:rsidRPr="007A4322">
        <w:rPr>
          <w:rFonts w:ascii="Times New Roman" w:hAnsi="Times New Roman" w:cs="Times New Roman"/>
          <w:sz w:val="28"/>
          <w:szCs w:val="28"/>
        </w:rPr>
        <w:br/>
      </w:r>
      <w:r w:rsidR="002D22E5" w:rsidRPr="007A4322">
        <w:rPr>
          <w:rFonts w:ascii="Times New Roman" w:hAnsi="Times New Roman" w:cs="Times New Roman"/>
          <w:sz w:val="28"/>
          <w:szCs w:val="28"/>
        </w:rPr>
        <w:t>в условиях круглосуточного стационара</w:t>
      </w:r>
      <w:r w:rsidR="00194D16" w:rsidRPr="007A43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0FB1" w:rsidRPr="007A4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203461C" w14:textId="6200FD71" w:rsidR="00024148" w:rsidRPr="00C53950" w:rsidRDefault="00194D16" w:rsidP="007A4322">
      <w:pPr>
        <w:pStyle w:val="ab"/>
        <w:shd w:val="clear" w:color="auto" w:fill="FFFFFF"/>
        <w:tabs>
          <w:tab w:val="left" w:pos="2127"/>
        </w:tabs>
        <w:suppressAutoHyphens/>
        <w:spacing w:after="0" w:line="276" w:lineRule="auto"/>
        <w:jc w:val="both"/>
        <w:rPr>
          <w:color w:val="000000"/>
        </w:rPr>
      </w:pPr>
      <w:r w:rsidRPr="00C53950">
        <w:rPr>
          <w:rFonts w:ascii="Times New Roman" w:hAnsi="Times New Roman" w:cs="Times New Roman"/>
          <w:sz w:val="28"/>
          <w:szCs w:val="28"/>
        </w:rPr>
        <w:tab/>
      </w:r>
    </w:p>
    <w:p w14:paraId="149FF23A" w14:textId="0206ECCC" w:rsidR="00251F28" w:rsidRDefault="00EF70F1" w:rsidP="007A4322">
      <w:pPr>
        <w:shd w:val="clear" w:color="auto" w:fill="FFFFFF"/>
        <w:suppressAutoHyphens/>
        <w:spacing w:after="0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третий этап медицинской реабилитации </w:t>
      </w:r>
      <w:r w:rsidR="005A68DF" w:rsidRPr="004802E5">
        <w:rPr>
          <w:rFonts w:ascii="Times New Roman" w:hAnsi="Times New Roman" w:cs="Times New Roman"/>
          <w:color w:val="222222"/>
          <w:sz w:val="28"/>
          <w:szCs w:val="28"/>
        </w:rPr>
        <w:t xml:space="preserve">осуществляется </w:t>
      </w:r>
      <w:r w:rsidR="00213FD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A68DF" w:rsidRPr="004802E5">
        <w:rPr>
          <w:rFonts w:ascii="Times New Roman" w:hAnsi="Times New Roman" w:cs="Times New Roman"/>
          <w:color w:val="222222"/>
          <w:sz w:val="28"/>
          <w:szCs w:val="28"/>
        </w:rPr>
        <w:t>в ранний и поздний реабилитационный периоды, период остаточных явлений течения заболевания, при хроническом течении заболевания вне обострения</w:t>
      </w:r>
      <w:r w:rsidR="00E4507F" w:rsidRPr="004802E5">
        <w:rPr>
          <w:rFonts w:ascii="Times New Roman" w:hAnsi="Times New Roman" w:cs="Times New Roman"/>
          <w:color w:val="222222"/>
          <w:sz w:val="28"/>
          <w:szCs w:val="28"/>
        </w:rPr>
        <w:t>, при последствиях хирургических вмешательств</w:t>
      </w:r>
      <w:r w:rsidRPr="0092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</w:t>
      </w:r>
      <w:r w:rsidRPr="005A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нтам</w:t>
      </w:r>
      <w:r w:rsidR="004714A7" w:rsidRPr="0092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FB6" w:rsidRPr="0092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самостоятельным в осуществлении самообслуживания, перемещения и коммуникации, в том числе с использованием технич</w:t>
      </w:r>
      <w:r w:rsidR="004F6FB6" w:rsidRPr="005A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средств реабили</w:t>
      </w:r>
      <w:r w:rsidR="0092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</w:t>
      </w:r>
      <w:r w:rsidR="00E3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925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отсутствии необ</w:t>
      </w:r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ходим</w:t>
      </w:r>
      <w:r w:rsidRPr="00CA2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 </w:t>
      </w:r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круглосуточного медицинского наблюдения</w:t>
      </w:r>
      <w:r w:rsidR="004F6FB6" w:rsidRPr="00925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25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необходимости со</w:t>
      </w:r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блюд</w:t>
      </w:r>
      <w:r w:rsidRPr="00CA2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постельного режима и индивидуального ухода со стороны средн</w:t>
      </w:r>
      <w:r w:rsidRPr="00CA2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и</w:t>
      </w:r>
      <w:proofErr w:type="gramEnd"/>
      <w:r w:rsidRPr="005A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младшего медицинского персонала </w:t>
      </w:r>
      <w:r w:rsidR="00D77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</w:t>
      </w:r>
      <w:r w:rsidR="00090E35"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r w:rsid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реабилитации</w:t>
      </w:r>
      <w:r w:rsidR="00090E35"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организации</w:t>
      </w:r>
      <w:r w:rsidR="00E33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</w:t>
      </w:r>
      <w:r w:rsidR="00726CE6"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="00726CE6"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26CE6"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стационаре, амбулаторно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дистанционно с использованием телем</w:t>
      </w:r>
      <w:r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дици</w:t>
      </w:r>
      <w:r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ских и информационных технологий, а также в выездной форме</w:t>
      </w:r>
      <w:r w:rsid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37CA" w:rsidRPr="0004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тесном взаимодействии со службами </w:t>
      </w:r>
      <w:proofErr w:type="gramStart"/>
      <w:r w:rsidR="00E337CA" w:rsidRPr="0004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="00E337CA" w:rsidRPr="0004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экспертизы и социальной помощи населению субъек</w:t>
      </w:r>
      <w:r w:rsid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Российской Федерации</w:t>
      </w:r>
      <w:r w:rsidR="00E337CA" w:rsidRPr="0004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</w:t>
      </w:r>
      <w:r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</w:t>
      </w:r>
      <w:r w:rsidRPr="009F2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7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нии </w:t>
      </w:r>
      <w:r w:rsidR="0057563C" w:rsidRPr="00213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 на медицинскую реабилитацию</w:t>
      </w:r>
      <w:r w:rsidR="00213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53950" w:rsidRPr="00213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7599BDC" w14:textId="77777777" w:rsidR="00251F28" w:rsidRPr="00D33DA4" w:rsidRDefault="00251F28" w:rsidP="007A4322">
      <w:pPr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E3B16B" w14:textId="77777777" w:rsidR="000E6D20" w:rsidRDefault="00EF70F1" w:rsidP="007A4322">
      <w:pPr>
        <w:pStyle w:val="ab"/>
        <w:numPr>
          <w:ilvl w:val="0"/>
          <w:numId w:val="2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Пациентам, имеющим выраженное нарушение функции, полностью зависимым от посторонней помощи в осуществлении самообслуживания, перемещения и общения и не имеющим перспективы восстановления функций</w:t>
      </w:r>
      <w:r w:rsidR="00F0030D"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и/или жизнедеятельности</w:t>
      </w:r>
      <w:r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(реабилитационного потенциала), подтвержденной результатами обследования</w:t>
      </w:r>
      <w:r w:rsid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5A6B"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помощь оказывается </w:t>
      </w:r>
      <w:r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медицинских организациях паллиативной помощи и/или уход</w:t>
      </w:r>
      <w:r w:rsidR="00D33DA4"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пациентами, и заключается </w:t>
      </w:r>
      <w:r w:rsid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поддержании достигнутого или имеющегося уровня функций </w:t>
      </w:r>
      <w:r w:rsid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5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приспособления окружающей среды под уровень возможного функционирования пациента.</w:t>
      </w:r>
      <w:proofErr w:type="gramEnd"/>
    </w:p>
    <w:p w14:paraId="5584B2BC" w14:textId="77777777" w:rsidR="000E6D20" w:rsidRDefault="000E6D20" w:rsidP="007A4322">
      <w:pPr>
        <w:pStyle w:val="ab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995DF9" w14:textId="77777777" w:rsidR="000E6D20" w:rsidRPr="000E6D20" w:rsidRDefault="00EF70F1" w:rsidP="007A4322">
      <w:pPr>
        <w:pStyle w:val="ab"/>
        <w:numPr>
          <w:ilvl w:val="0"/>
          <w:numId w:val="2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6D20">
        <w:rPr>
          <w:rFonts w:ascii="Times New Roman" w:hAnsi="Times New Roman" w:cs="Times New Roman"/>
          <w:sz w:val="28"/>
          <w:szCs w:val="28"/>
        </w:rPr>
        <w:t xml:space="preserve">Медицинская реабилитация </w:t>
      </w:r>
      <w:r w:rsidR="004D28FE" w:rsidRPr="000E6D20">
        <w:rPr>
          <w:rFonts w:ascii="Times New Roman" w:hAnsi="Times New Roman" w:cs="Times New Roman"/>
          <w:sz w:val="28"/>
          <w:szCs w:val="28"/>
        </w:rPr>
        <w:t xml:space="preserve">пациентам </w:t>
      </w:r>
      <w:r w:rsidRPr="000E6D20">
        <w:rPr>
          <w:rFonts w:ascii="Times New Roman" w:hAnsi="Times New Roman" w:cs="Times New Roman"/>
          <w:sz w:val="28"/>
          <w:szCs w:val="28"/>
        </w:rPr>
        <w:t>в позднем восстановительном</w:t>
      </w:r>
      <w:r w:rsidR="004D28FE" w:rsidRPr="000E6D20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0E6D20">
        <w:rPr>
          <w:rFonts w:ascii="Times New Roman" w:hAnsi="Times New Roman" w:cs="Times New Roman"/>
          <w:sz w:val="28"/>
          <w:szCs w:val="28"/>
        </w:rPr>
        <w:t xml:space="preserve"> (более 6 месяцев от момента развития заболевания), </w:t>
      </w:r>
      <w:r w:rsidRPr="000E6D20">
        <w:rPr>
          <w:rFonts w:ascii="Times New Roman" w:hAnsi="Times New Roman" w:cs="Times New Roman"/>
          <w:color w:val="000000"/>
          <w:sz w:val="28"/>
          <w:szCs w:val="28"/>
        </w:rPr>
        <w:t>лицам с установленной инвалидностью предоставляется в условиях отделения медицинской реабилитации второго</w:t>
      </w:r>
      <w:r w:rsidR="00B82961" w:rsidRPr="000E6D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 либо третьего этапов при наличии неполной реализации реабилитационного потенциала, поздних осложнений заболеваний</w:t>
      </w:r>
      <w:r w:rsidR="00A82CB9"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 или травм</w:t>
      </w:r>
      <w:r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6D20">
        <w:rPr>
          <w:rFonts w:ascii="Times New Roman" w:hAnsi="Times New Roman" w:cs="Times New Roman"/>
          <w:sz w:val="28"/>
          <w:szCs w:val="28"/>
        </w:rPr>
        <w:t>подтвержденных результатами обследования</w:t>
      </w:r>
      <w:r w:rsidR="00B82961" w:rsidRPr="000E6D20">
        <w:rPr>
          <w:rFonts w:ascii="Times New Roman" w:hAnsi="Times New Roman" w:cs="Times New Roman"/>
          <w:sz w:val="28"/>
          <w:szCs w:val="28"/>
        </w:rPr>
        <w:t xml:space="preserve"> на основании направления на медицинскую реабилитацию</w:t>
      </w:r>
      <w:r w:rsidRPr="000E6D20">
        <w:rPr>
          <w:rFonts w:ascii="Times New Roman" w:hAnsi="Times New Roman" w:cs="Times New Roman"/>
          <w:sz w:val="28"/>
          <w:szCs w:val="28"/>
        </w:rPr>
        <w:t>.</w:t>
      </w:r>
      <w:r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D1DC9E" w14:textId="77777777" w:rsidR="000E6D20" w:rsidRPr="000E6D20" w:rsidRDefault="000E6D20" w:rsidP="007A4322">
      <w:pPr>
        <w:pStyle w:val="ab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B87C44" w14:textId="77777777" w:rsidR="000E6D20" w:rsidRDefault="00594F74" w:rsidP="007A4322">
      <w:pPr>
        <w:pStyle w:val="ab"/>
        <w:numPr>
          <w:ilvl w:val="0"/>
          <w:numId w:val="2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оформлении на медицинскую реабилитацию пациент представляет </w:t>
      </w:r>
      <w:r w:rsidR="00915398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заполненный </w:t>
      </w:r>
      <w:r w:rsidR="0094729E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бланк направления на медицинскую реабилитацию</w:t>
      </w:r>
      <w:r w:rsidR="00915398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6F6759" w:rsidRPr="000E6D20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360665" w:rsidRPr="000E6D20">
        <w:rPr>
          <w:rFonts w:ascii="Times New Roman" w:hAnsi="Times New Roman" w:cs="Times New Roman"/>
          <w:sz w:val="28"/>
          <w:szCs w:val="28"/>
        </w:rPr>
        <w:t xml:space="preserve">реабилитационной </w:t>
      </w:r>
      <w:r w:rsidR="006F6759" w:rsidRPr="000E6D20">
        <w:rPr>
          <w:rFonts w:ascii="Times New Roman" w:hAnsi="Times New Roman" w:cs="Times New Roman"/>
          <w:sz w:val="28"/>
          <w:szCs w:val="28"/>
        </w:rPr>
        <w:t>марш</w:t>
      </w:r>
      <w:r w:rsidR="00251F28" w:rsidRPr="000E6D20">
        <w:rPr>
          <w:rFonts w:ascii="Times New Roman" w:hAnsi="Times New Roman" w:cs="Times New Roman"/>
          <w:sz w:val="28"/>
          <w:szCs w:val="28"/>
        </w:rPr>
        <w:t xml:space="preserve">рутизации </w:t>
      </w:r>
      <w:r w:rsidR="00360665" w:rsidRPr="000E6D20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2F5B79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4729E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выписной эпикриз </w:t>
      </w:r>
      <w:r w:rsidR="00841092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медицинской реабилитации </w:t>
      </w:r>
      <w:r w:rsidR="0094729E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пациента из медицинской организации</w:t>
      </w:r>
      <w:r w:rsidR="00841092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оказывавшей медицинскую помощь на предыдущем этапе </w:t>
      </w:r>
      <w:r w:rsidR="0013781C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№ 10)</w:t>
      </w:r>
      <w:r w:rsidR="00915398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2A6F815" w14:textId="77777777" w:rsidR="000E6D20" w:rsidRPr="000E6D20" w:rsidRDefault="000E6D20" w:rsidP="007A4322">
      <w:pPr>
        <w:pStyle w:val="ab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F843E84" w14:textId="46840B01" w:rsidR="00251F28" w:rsidRPr="000E6D20" w:rsidRDefault="00EF57BE" w:rsidP="007A4322">
      <w:pPr>
        <w:pStyle w:val="ab"/>
        <w:numPr>
          <w:ilvl w:val="0"/>
          <w:numId w:val="2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6D2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Койки по профилю медицинская реабилитация разворачиваются </w:t>
      </w:r>
      <w:r w:rsidR="00251F28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в зави</w:t>
      </w:r>
      <w:r w:rsidRPr="000E6D20">
        <w:rPr>
          <w:rFonts w:ascii="Times New Roman" w:hAnsi="Times New Roman" w:cs="Times New Roman"/>
          <w:bCs/>
          <w:sz w:val="28"/>
          <w:szCs w:val="28"/>
        </w:rPr>
        <w:t>симости от численности</w:t>
      </w:r>
      <w:r w:rsidR="00251F28" w:rsidRPr="000E6D20">
        <w:rPr>
          <w:rFonts w:ascii="Times New Roman" w:hAnsi="Times New Roman" w:cs="Times New Roman"/>
          <w:bCs/>
          <w:sz w:val="28"/>
          <w:szCs w:val="28"/>
        </w:rPr>
        <w:t xml:space="preserve"> взрослого населения субъекта Российской Федерации</w:t>
      </w:r>
      <w:r w:rsidR="00CA5772" w:rsidRPr="000E6D20">
        <w:rPr>
          <w:rFonts w:ascii="Times New Roman" w:hAnsi="Times New Roman" w:cs="Times New Roman"/>
          <w:bCs/>
          <w:sz w:val="28"/>
          <w:szCs w:val="28"/>
        </w:rPr>
        <w:t>:</w:t>
      </w:r>
      <w:r w:rsidR="000079C4" w:rsidRPr="000E6D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98E742" w14:textId="77777777" w:rsidR="00251F28" w:rsidRDefault="00251F28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bCs/>
          <w:sz w:val="28"/>
          <w:szCs w:val="28"/>
        </w:rPr>
        <w:t>а)</w:t>
      </w:r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Pr="000E6D20">
        <w:rPr>
          <w:rFonts w:ascii="Times New Roman" w:hAnsi="Times New Roman" w:cs="Times New Roman"/>
          <w:sz w:val="28"/>
          <w:szCs w:val="28"/>
        </w:rPr>
        <w:t>м</w:t>
      </w:r>
      <w:r w:rsidR="00CA1F55" w:rsidRPr="000E6D20">
        <w:rPr>
          <w:rFonts w:ascii="Times New Roman" w:hAnsi="Times New Roman" w:cs="Times New Roman"/>
          <w:sz w:val="28"/>
          <w:szCs w:val="28"/>
        </w:rPr>
        <w:t>едицинские организации федеральн</w:t>
      </w:r>
      <w:r w:rsidR="00BE00A1" w:rsidRPr="000E6D20">
        <w:rPr>
          <w:rFonts w:ascii="Times New Roman" w:hAnsi="Times New Roman" w:cs="Times New Roman"/>
          <w:sz w:val="28"/>
          <w:szCs w:val="28"/>
        </w:rPr>
        <w:t>ого</w:t>
      </w:r>
      <w:r w:rsidR="009C7977" w:rsidRPr="000E6D20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CA1F55" w:rsidRPr="000E6D20">
        <w:rPr>
          <w:rFonts w:ascii="Times New Roman" w:hAnsi="Times New Roman" w:cs="Times New Roman"/>
          <w:sz w:val="28"/>
          <w:szCs w:val="28"/>
        </w:rPr>
        <w:t xml:space="preserve"> на втором этап</w:t>
      </w:r>
      <w:r w:rsidR="00601371" w:rsidRPr="000E6D20">
        <w:rPr>
          <w:rFonts w:ascii="Times New Roman" w:hAnsi="Times New Roman" w:cs="Times New Roman"/>
          <w:sz w:val="28"/>
          <w:szCs w:val="28"/>
        </w:rPr>
        <w:t>е</w:t>
      </w:r>
      <w:r w:rsidR="00CA1F55" w:rsidRPr="000E6D20">
        <w:rPr>
          <w:rFonts w:ascii="Times New Roman" w:hAnsi="Times New Roman" w:cs="Times New Roman"/>
          <w:sz w:val="28"/>
          <w:szCs w:val="28"/>
        </w:rPr>
        <w:t xml:space="preserve"> оказания помощи по медицинской реабилитации в стационарных условиях организовываются из расчета </w:t>
      </w:r>
      <w:r w:rsidR="00601371" w:rsidRPr="000E6D20">
        <w:rPr>
          <w:rFonts w:ascii="Times New Roman" w:hAnsi="Times New Roman" w:cs="Times New Roman"/>
          <w:sz w:val="28"/>
          <w:szCs w:val="28"/>
        </w:rPr>
        <w:t xml:space="preserve">1 койка на </w:t>
      </w:r>
      <w:r w:rsidR="0002479B" w:rsidRPr="000E6D20">
        <w:rPr>
          <w:rFonts w:ascii="Times New Roman" w:hAnsi="Times New Roman" w:cs="Times New Roman"/>
          <w:sz w:val="28"/>
          <w:szCs w:val="28"/>
        </w:rPr>
        <w:t xml:space="preserve">100 </w:t>
      </w:r>
      <w:r w:rsidR="00601371" w:rsidRPr="000E6D20">
        <w:rPr>
          <w:rFonts w:ascii="Times New Roman" w:hAnsi="Times New Roman" w:cs="Times New Roman"/>
          <w:sz w:val="28"/>
          <w:szCs w:val="28"/>
        </w:rPr>
        <w:t xml:space="preserve">000 </w:t>
      </w:r>
      <w:r w:rsidR="00C75DD0" w:rsidRPr="000E6D20">
        <w:rPr>
          <w:rFonts w:ascii="Times New Roman" w:hAnsi="Times New Roman" w:cs="Times New Roman"/>
          <w:sz w:val="28"/>
          <w:szCs w:val="28"/>
        </w:rPr>
        <w:t>населения</w:t>
      </w:r>
      <w:r w:rsidR="00BA7030" w:rsidRPr="000E6D20">
        <w:rPr>
          <w:rFonts w:ascii="Times New Roman" w:hAnsi="Times New Roman" w:cs="Times New Roman"/>
          <w:sz w:val="28"/>
          <w:szCs w:val="28"/>
        </w:rPr>
        <w:t>;</w:t>
      </w:r>
    </w:p>
    <w:p w14:paraId="4853E835" w14:textId="77777777" w:rsidR="00BE73C3" w:rsidRPr="009C2B6E" w:rsidRDefault="00BE73C3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2FFE64" w14:textId="7B6CA108" w:rsidR="00251F28" w:rsidRDefault="00251F28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 xml:space="preserve">б) </w:t>
      </w:r>
      <w:r w:rsidR="003D466A">
        <w:rPr>
          <w:rFonts w:ascii="Times New Roman" w:hAnsi="Times New Roman" w:cs="Times New Roman"/>
          <w:sz w:val="28"/>
          <w:szCs w:val="28"/>
        </w:rPr>
        <w:t>м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едицинские организации </w:t>
      </w:r>
      <w:r w:rsidRPr="00251F2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9B15BB" w:rsidRPr="00251F28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на втором этапе медицинской реабилитации </w:t>
      </w:r>
      <w:r w:rsidR="009B15BB" w:rsidRPr="00251F28">
        <w:rPr>
          <w:rFonts w:ascii="Times New Roman" w:hAnsi="Times New Roman" w:cs="Times New Roman"/>
          <w:sz w:val="28"/>
          <w:szCs w:val="28"/>
        </w:rPr>
        <w:t xml:space="preserve">организовывают помощь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9B15BB" w:rsidRPr="00251F28">
        <w:rPr>
          <w:rFonts w:ascii="Times New Roman" w:hAnsi="Times New Roman" w:cs="Times New Roman"/>
          <w:sz w:val="28"/>
          <w:szCs w:val="28"/>
        </w:rPr>
        <w:t xml:space="preserve">по медицинской реабилитации 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в стационарных условиях, из расчета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1 койка на </w:t>
      </w:r>
      <w:r w:rsidR="00E85A03" w:rsidRPr="00251F28">
        <w:rPr>
          <w:rFonts w:ascii="Times New Roman" w:hAnsi="Times New Roman" w:cs="Times New Roman"/>
          <w:sz w:val="28"/>
          <w:szCs w:val="28"/>
        </w:rPr>
        <w:t xml:space="preserve">10 </w:t>
      </w:r>
      <w:r w:rsidR="00B63083" w:rsidRPr="00251F28">
        <w:rPr>
          <w:rFonts w:ascii="Times New Roman" w:hAnsi="Times New Roman" w:cs="Times New Roman"/>
          <w:sz w:val="28"/>
          <w:szCs w:val="28"/>
        </w:rPr>
        <w:t>000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9B15BB" w:rsidRPr="00072247">
        <w:rPr>
          <w:rFonts w:ascii="Times New Roman" w:hAnsi="Times New Roman" w:cs="Times New Roman"/>
          <w:sz w:val="28"/>
          <w:szCs w:val="28"/>
        </w:rPr>
        <w:t>населения</w:t>
      </w:r>
      <w:r w:rsidR="00BA7030" w:rsidRPr="00072247">
        <w:rPr>
          <w:rFonts w:ascii="Times New Roman" w:hAnsi="Times New Roman" w:cs="Times New Roman"/>
          <w:sz w:val="28"/>
          <w:szCs w:val="28"/>
        </w:rPr>
        <w:t xml:space="preserve"> </w:t>
      </w:r>
      <w:r w:rsidR="00CA1F55" w:rsidRPr="00072247">
        <w:rPr>
          <w:rFonts w:ascii="Times New Roman" w:hAnsi="Times New Roman" w:cs="Times New Roman"/>
          <w:sz w:val="28"/>
          <w:szCs w:val="28"/>
        </w:rPr>
        <w:t xml:space="preserve">для пациентов </w:t>
      </w:r>
      <w:r w:rsidR="009059E2" w:rsidRPr="00072247">
        <w:rPr>
          <w:rFonts w:ascii="Times New Roman" w:hAnsi="Times New Roman" w:cs="Times New Roman"/>
          <w:sz w:val="28"/>
          <w:szCs w:val="28"/>
        </w:rPr>
        <w:t>с</w:t>
      </w:r>
      <w:r w:rsidR="003A1E38" w:rsidRPr="00072247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9059E2" w:rsidRPr="00072247">
        <w:rPr>
          <w:rFonts w:ascii="Times New Roman" w:hAnsi="Times New Roman" w:cs="Times New Roman"/>
          <w:sz w:val="28"/>
          <w:szCs w:val="28"/>
        </w:rPr>
        <w:t>ем</w:t>
      </w:r>
      <w:r w:rsidR="003A1E38" w:rsidRPr="00072247">
        <w:rPr>
          <w:rFonts w:ascii="Times New Roman" w:hAnsi="Times New Roman" w:cs="Times New Roman"/>
          <w:sz w:val="28"/>
          <w:szCs w:val="28"/>
        </w:rPr>
        <w:t xml:space="preserve"> жизнедеятельно</w:t>
      </w:r>
      <w:r w:rsidR="009059E2" w:rsidRPr="00072247">
        <w:rPr>
          <w:rFonts w:ascii="Times New Roman" w:hAnsi="Times New Roman" w:cs="Times New Roman"/>
          <w:sz w:val="28"/>
          <w:szCs w:val="28"/>
        </w:rPr>
        <w:t>сти, нарушением</w:t>
      </w:r>
      <w:r w:rsidR="003A1E38" w:rsidRPr="00251F28">
        <w:rPr>
          <w:rFonts w:ascii="Times New Roman" w:hAnsi="Times New Roman" w:cs="Times New Roman"/>
          <w:sz w:val="28"/>
          <w:szCs w:val="28"/>
        </w:rPr>
        <w:t xml:space="preserve"> функций и структур организма </w:t>
      </w:r>
      <w:r w:rsidR="00CA1F55" w:rsidRPr="00251F28">
        <w:rPr>
          <w:rFonts w:ascii="Times New Roman" w:hAnsi="Times New Roman" w:cs="Times New Roman"/>
          <w:sz w:val="28"/>
          <w:szCs w:val="28"/>
        </w:rPr>
        <w:t>при заболеваниях и</w:t>
      </w:r>
      <w:r w:rsidR="009059E2" w:rsidRPr="00251F28">
        <w:rPr>
          <w:rFonts w:ascii="Times New Roman" w:hAnsi="Times New Roman" w:cs="Times New Roman"/>
          <w:sz w:val="28"/>
          <w:szCs w:val="28"/>
        </w:rPr>
        <w:t xml:space="preserve"> (или) состояниях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9059E2" w:rsidRPr="00251F28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Pr="00251F28">
        <w:rPr>
          <w:rFonts w:ascii="Times New Roman" w:hAnsi="Times New Roman" w:cs="Times New Roman"/>
          <w:sz w:val="28"/>
          <w:szCs w:val="28"/>
        </w:rPr>
        <w:t>;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A1F55" w:rsidRPr="00251F28">
        <w:rPr>
          <w:rFonts w:ascii="Times New Roman" w:hAnsi="Times New Roman" w:cs="Times New Roman"/>
          <w:sz w:val="28"/>
          <w:szCs w:val="28"/>
        </w:rPr>
        <w:t xml:space="preserve">1 койка на </w:t>
      </w:r>
      <w:r w:rsidR="00282BF7" w:rsidRPr="00251F28">
        <w:rPr>
          <w:rFonts w:ascii="Times New Roman" w:hAnsi="Times New Roman" w:cs="Times New Roman"/>
          <w:sz w:val="28"/>
          <w:szCs w:val="28"/>
        </w:rPr>
        <w:t>15</w:t>
      </w:r>
      <w:r w:rsidR="00C50229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282BF7" w:rsidRPr="00072247">
        <w:rPr>
          <w:rFonts w:ascii="Times New Roman" w:hAnsi="Times New Roman" w:cs="Times New Roman"/>
          <w:sz w:val="28"/>
          <w:szCs w:val="28"/>
        </w:rPr>
        <w:t>5</w:t>
      </w:r>
      <w:r w:rsidR="00CA1F55" w:rsidRPr="00072247">
        <w:rPr>
          <w:rFonts w:ascii="Times New Roman" w:hAnsi="Times New Roman" w:cs="Times New Roman"/>
          <w:sz w:val="28"/>
          <w:szCs w:val="28"/>
        </w:rPr>
        <w:t xml:space="preserve">00 </w:t>
      </w:r>
      <w:r w:rsidR="009B15BB" w:rsidRPr="00072247">
        <w:rPr>
          <w:rFonts w:ascii="Times New Roman" w:hAnsi="Times New Roman" w:cs="Times New Roman"/>
          <w:sz w:val="28"/>
          <w:szCs w:val="28"/>
        </w:rPr>
        <w:t>населения</w:t>
      </w:r>
      <w:r w:rsidR="00CA1F55" w:rsidRPr="00072247">
        <w:rPr>
          <w:rFonts w:ascii="Times New Roman" w:hAnsi="Times New Roman" w:cs="Times New Roman"/>
          <w:sz w:val="28"/>
          <w:szCs w:val="28"/>
        </w:rPr>
        <w:t xml:space="preserve"> для пациентов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с </w:t>
      </w:r>
      <w:r w:rsidR="009059E2" w:rsidRPr="00251F28">
        <w:rPr>
          <w:rFonts w:ascii="Times New Roman" w:hAnsi="Times New Roman" w:cs="Times New Roman"/>
          <w:sz w:val="28"/>
          <w:szCs w:val="28"/>
        </w:rPr>
        <w:t xml:space="preserve">ограничением жизнедеятельности, нарушением функций и структур организма </w:t>
      </w:r>
      <w:r w:rsidR="00CA1F55" w:rsidRPr="00251F28">
        <w:rPr>
          <w:rFonts w:ascii="Times New Roman" w:hAnsi="Times New Roman" w:cs="Times New Roman"/>
          <w:sz w:val="28"/>
          <w:szCs w:val="28"/>
        </w:rPr>
        <w:t>при заболеваниях и</w:t>
      </w:r>
      <w:r w:rsidR="009059E2" w:rsidRPr="00251F28">
        <w:rPr>
          <w:rFonts w:ascii="Times New Roman" w:hAnsi="Times New Roman" w:cs="Times New Roman"/>
          <w:sz w:val="28"/>
          <w:szCs w:val="28"/>
        </w:rPr>
        <w:t xml:space="preserve"> (или) состояниях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CA1F55" w:rsidRPr="00251F28">
        <w:rPr>
          <w:rFonts w:ascii="Times New Roman" w:hAnsi="Times New Roman" w:cs="Times New Roman"/>
          <w:sz w:val="28"/>
          <w:szCs w:val="28"/>
        </w:rPr>
        <w:t>и периферической нервной си</w:t>
      </w:r>
      <w:r w:rsidRPr="00251F28">
        <w:rPr>
          <w:rFonts w:ascii="Times New Roman" w:hAnsi="Times New Roman" w:cs="Times New Roman"/>
          <w:sz w:val="28"/>
          <w:szCs w:val="28"/>
        </w:rPr>
        <w:t>стемы;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1 койка на </w:t>
      </w:r>
      <w:r w:rsidR="00057533" w:rsidRPr="00251F28">
        <w:rPr>
          <w:rFonts w:ascii="Times New Roman" w:hAnsi="Times New Roman" w:cs="Times New Roman"/>
          <w:sz w:val="28"/>
          <w:szCs w:val="28"/>
        </w:rPr>
        <w:t>50</w:t>
      </w:r>
      <w:r w:rsidR="00045C5D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000 </w:t>
      </w:r>
      <w:r w:rsidR="0007224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BA7030" w:rsidRPr="00251F28">
        <w:rPr>
          <w:rFonts w:ascii="Times New Roman" w:hAnsi="Times New Roman" w:cs="Times New Roman"/>
          <w:sz w:val="28"/>
          <w:szCs w:val="28"/>
        </w:rPr>
        <w:t xml:space="preserve">для пациентов 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с </w:t>
      </w:r>
      <w:r w:rsidR="009059E2" w:rsidRPr="00251F28">
        <w:rPr>
          <w:rFonts w:ascii="Times New Roman" w:hAnsi="Times New Roman" w:cs="Times New Roman"/>
          <w:sz w:val="28"/>
          <w:szCs w:val="28"/>
        </w:rPr>
        <w:t xml:space="preserve">ограничением жизнедеятельности, нарушением функций и структур организма пациента 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при </w:t>
      </w:r>
      <w:r w:rsidR="002C7989" w:rsidRPr="00251F28">
        <w:rPr>
          <w:rFonts w:ascii="Times New Roman" w:hAnsi="Times New Roman" w:cs="Times New Roman"/>
          <w:sz w:val="28"/>
          <w:szCs w:val="28"/>
        </w:rPr>
        <w:t xml:space="preserve">заболеваниях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2C7989" w:rsidRPr="00251F28">
        <w:rPr>
          <w:rFonts w:ascii="Times New Roman" w:hAnsi="Times New Roman" w:cs="Times New Roman"/>
          <w:sz w:val="28"/>
          <w:szCs w:val="28"/>
        </w:rPr>
        <w:t>и состояниях сердечно-сосудистой системы и других внутренних органов</w:t>
      </w:r>
      <w:r w:rsidR="00CA1F55" w:rsidRPr="00251F28">
        <w:rPr>
          <w:rFonts w:ascii="Times New Roman" w:hAnsi="Times New Roman" w:cs="Times New Roman"/>
          <w:sz w:val="28"/>
          <w:szCs w:val="28"/>
        </w:rPr>
        <w:t>;</w:t>
      </w:r>
      <w:r w:rsidR="009B15BB"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6001EEE" w14:textId="77777777" w:rsidR="00BE73C3" w:rsidRDefault="00BE73C3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35143" w14:textId="6E324B94" w:rsidR="00742673" w:rsidRDefault="00251F28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>в) м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едицинские организации </w:t>
      </w:r>
      <w:r w:rsidRPr="00251F2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CA1F55" w:rsidRPr="00251F28">
        <w:rPr>
          <w:rFonts w:ascii="Times New Roman" w:hAnsi="Times New Roman" w:cs="Times New Roman"/>
          <w:sz w:val="28"/>
          <w:szCs w:val="28"/>
        </w:rPr>
        <w:t>уровня</w:t>
      </w:r>
      <w:r w:rsidR="00CF31EC" w:rsidRPr="00251F28">
        <w:rPr>
          <w:rFonts w:ascii="Times New Roman" w:hAnsi="Times New Roman" w:cs="Times New Roman"/>
          <w:sz w:val="28"/>
          <w:szCs w:val="28"/>
        </w:rPr>
        <w:t xml:space="preserve"> оказания помощи по медицинской реабилитации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, на </w:t>
      </w:r>
      <w:r w:rsidR="004B3F85" w:rsidRPr="00251F28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CA1F55" w:rsidRPr="00251F28">
        <w:rPr>
          <w:rFonts w:ascii="Times New Roman" w:hAnsi="Times New Roman" w:cs="Times New Roman"/>
          <w:sz w:val="28"/>
          <w:szCs w:val="28"/>
        </w:rPr>
        <w:t>этапе медицинской реабилитации в условиях дневного стационара</w:t>
      </w:r>
      <w:r w:rsidR="00D6364E" w:rsidRPr="00251F28">
        <w:rPr>
          <w:rFonts w:ascii="Times New Roman" w:hAnsi="Times New Roman" w:cs="Times New Roman"/>
          <w:sz w:val="28"/>
          <w:szCs w:val="28"/>
        </w:rPr>
        <w:t xml:space="preserve"> организовывают медицинскую реабилитацию из расчета 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– </w:t>
      </w:r>
      <w:r w:rsidR="00C579FC" w:rsidRPr="00251F28">
        <w:rPr>
          <w:rFonts w:ascii="Times New Roman" w:hAnsi="Times New Roman" w:cs="Times New Roman"/>
          <w:sz w:val="28"/>
          <w:szCs w:val="28"/>
        </w:rPr>
        <w:t>1 койка на 50</w:t>
      </w:r>
      <w:r w:rsidR="00D46E68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C579FC" w:rsidRPr="00251F28">
        <w:rPr>
          <w:rFonts w:ascii="Times New Roman" w:hAnsi="Times New Roman" w:cs="Times New Roman"/>
          <w:sz w:val="28"/>
          <w:szCs w:val="28"/>
        </w:rPr>
        <w:t xml:space="preserve">000 </w:t>
      </w:r>
      <w:r w:rsidR="004B3F85" w:rsidRPr="00251F28">
        <w:rPr>
          <w:rFonts w:ascii="Times New Roman" w:hAnsi="Times New Roman" w:cs="Times New Roman"/>
          <w:sz w:val="28"/>
          <w:szCs w:val="28"/>
        </w:rPr>
        <w:t>населения</w:t>
      </w:r>
      <w:r w:rsidR="00C579FC" w:rsidRPr="00251F28">
        <w:rPr>
          <w:rFonts w:ascii="Times New Roman" w:hAnsi="Times New Roman" w:cs="Times New Roman"/>
          <w:sz w:val="28"/>
          <w:szCs w:val="28"/>
        </w:rPr>
        <w:t xml:space="preserve">. </w:t>
      </w:r>
      <w:r w:rsidRPr="00251F28">
        <w:rPr>
          <w:rFonts w:ascii="Times New Roman" w:hAnsi="Times New Roman" w:cs="Times New Roman"/>
          <w:sz w:val="28"/>
          <w:szCs w:val="28"/>
        </w:rPr>
        <w:br/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A1F55" w:rsidRPr="00251F2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CA1F55" w:rsidRPr="00251F28">
        <w:rPr>
          <w:rFonts w:ascii="Times New Roman" w:hAnsi="Times New Roman" w:cs="Times New Roman"/>
          <w:sz w:val="28"/>
          <w:szCs w:val="28"/>
        </w:rPr>
        <w:t xml:space="preserve"> амбулаторного приема пациентов (в том числе на дому) –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1 МДБ на </w:t>
      </w:r>
      <w:r w:rsidR="00C579FC" w:rsidRPr="00251F28">
        <w:rPr>
          <w:rFonts w:ascii="Times New Roman" w:hAnsi="Times New Roman" w:cs="Times New Roman"/>
          <w:sz w:val="28"/>
          <w:szCs w:val="28"/>
        </w:rPr>
        <w:t>10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0 000 </w:t>
      </w:r>
      <w:r w:rsidR="004B3F85" w:rsidRPr="00251F28">
        <w:rPr>
          <w:rFonts w:ascii="Times New Roman" w:hAnsi="Times New Roman" w:cs="Times New Roman"/>
          <w:sz w:val="28"/>
          <w:szCs w:val="28"/>
        </w:rPr>
        <w:t>населения</w:t>
      </w:r>
      <w:r w:rsidR="00CA1F55" w:rsidRPr="00251F28">
        <w:rPr>
          <w:rFonts w:ascii="Times New Roman" w:hAnsi="Times New Roman" w:cs="Times New Roman"/>
          <w:sz w:val="28"/>
          <w:szCs w:val="28"/>
        </w:rPr>
        <w:t>, в том числе с оказанием помощи по МР дистанционно с</w:t>
      </w:r>
      <w:r w:rsidR="004B3F85" w:rsidRPr="00251F28">
        <w:rPr>
          <w:rFonts w:ascii="Times New Roman" w:hAnsi="Times New Roman" w:cs="Times New Roman"/>
          <w:sz w:val="28"/>
          <w:szCs w:val="28"/>
        </w:rPr>
        <w:t xml:space="preserve"> использованием телемедицинских технологий</w:t>
      </w:r>
      <w:r w:rsidR="00CA1F55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с </w:t>
      </w:r>
      <w:r w:rsidR="00CA1F55" w:rsidRPr="00251F28">
        <w:rPr>
          <w:rFonts w:ascii="Times New Roman" w:hAnsi="Times New Roman" w:cs="Times New Roman"/>
          <w:sz w:val="28"/>
          <w:szCs w:val="28"/>
        </w:rPr>
        <w:t>учетом регио</w:t>
      </w:r>
      <w:r w:rsidR="000079C4" w:rsidRPr="00251F28">
        <w:rPr>
          <w:rFonts w:ascii="Times New Roman" w:hAnsi="Times New Roman" w:cs="Times New Roman"/>
          <w:sz w:val="28"/>
          <w:szCs w:val="28"/>
        </w:rPr>
        <w:t>нальных особенностей</w:t>
      </w:r>
      <w:r w:rsidR="004B3F85" w:rsidRPr="00251F28">
        <w:rPr>
          <w:rFonts w:ascii="Times New Roman" w:hAnsi="Times New Roman" w:cs="Times New Roman"/>
          <w:sz w:val="28"/>
          <w:szCs w:val="28"/>
        </w:rPr>
        <w:t>;</w:t>
      </w:r>
    </w:p>
    <w:p w14:paraId="5DAF7CF5" w14:textId="77777777" w:rsidR="00BE73C3" w:rsidRDefault="00BE73C3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96ED0" w14:textId="116AB595" w:rsidR="00742673" w:rsidRDefault="00742673" w:rsidP="007A4322">
      <w:pPr>
        <w:pStyle w:val="ConsPlusNormal"/>
        <w:suppressAutoHyphens/>
        <w:spacing w:line="276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673">
        <w:rPr>
          <w:rFonts w:ascii="Times New Roman" w:hAnsi="Times New Roman" w:cs="Times New Roman"/>
          <w:sz w:val="28"/>
          <w:szCs w:val="28"/>
        </w:rPr>
        <w:t>г) м</w:t>
      </w:r>
      <w:r w:rsidR="009D6B3C" w:rsidRPr="00742673">
        <w:rPr>
          <w:rFonts w:ascii="Times New Roman" w:hAnsi="Times New Roman" w:cs="Times New Roman"/>
          <w:sz w:val="28"/>
          <w:szCs w:val="28"/>
        </w:rPr>
        <w:t xml:space="preserve">едицинские организации </w:t>
      </w:r>
      <w:r w:rsidR="00A73BC6" w:rsidRPr="007426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6B3C" w:rsidRPr="00742673">
        <w:rPr>
          <w:rFonts w:ascii="Times New Roman" w:hAnsi="Times New Roman" w:cs="Times New Roman"/>
          <w:sz w:val="28"/>
          <w:szCs w:val="28"/>
        </w:rPr>
        <w:t xml:space="preserve">уровня оказания помощи по медицинской реабилитации </w:t>
      </w:r>
      <w:r w:rsidR="00D46E68" w:rsidRPr="00742673">
        <w:rPr>
          <w:rFonts w:ascii="Times New Roman" w:hAnsi="Times New Roman" w:cs="Times New Roman"/>
          <w:sz w:val="28"/>
          <w:szCs w:val="28"/>
        </w:rPr>
        <w:t xml:space="preserve">на втором </w:t>
      </w:r>
      <w:r w:rsidRPr="00742673">
        <w:rPr>
          <w:rFonts w:ascii="Times New Roman" w:hAnsi="Times New Roman" w:cs="Times New Roman"/>
          <w:sz w:val="28"/>
          <w:szCs w:val="28"/>
        </w:rPr>
        <w:t>этапе медицинской реабилитации в</w:t>
      </w:r>
      <w:r w:rsidR="00D46E68" w:rsidRPr="00742673">
        <w:rPr>
          <w:rFonts w:ascii="Times New Roman" w:hAnsi="Times New Roman" w:cs="Times New Roman"/>
          <w:sz w:val="28"/>
          <w:szCs w:val="28"/>
        </w:rPr>
        <w:t xml:space="preserve"> условиях круглосуточного стационара организовывают помощь по медицинской реабилитации из расчета 1 койка на 10 000 населения, </w:t>
      </w:r>
      <w:r w:rsidR="00A73BC6" w:rsidRPr="00742673">
        <w:rPr>
          <w:rFonts w:ascii="Times New Roman" w:hAnsi="Times New Roman" w:cs="Times New Roman"/>
          <w:sz w:val="28"/>
          <w:szCs w:val="28"/>
        </w:rPr>
        <w:t>на третьем этапе</w:t>
      </w:r>
      <w:r w:rsidR="00D46E68" w:rsidRPr="00742673">
        <w:rPr>
          <w:rFonts w:ascii="Times New Roman" w:hAnsi="Times New Roman" w:cs="Times New Roman"/>
          <w:sz w:val="28"/>
          <w:szCs w:val="28"/>
        </w:rPr>
        <w:t xml:space="preserve"> -</w:t>
      </w:r>
      <w:r w:rsidR="00A73BC6" w:rsidRPr="00742673">
        <w:rPr>
          <w:rFonts w:ascii="Times New Roman" w:hAnsi="Times New Roman" w:cs="Times New Roman"/>
          <w:sz w:val="28"/>
          <w:szCs w:val="28"/>
        </w:rPr>
        <w:t xml:space="preserve"> </w:t>
      </w:r>
      <w:r w:rsidR="009D6B3C" w:rsidRPr="00742673">
        <w:rPr>
          <w:rFonts w:ascii="Times New Roman" w:hAnsi="Times New Roman" w:cs="Times New Roman"/>
          <w:sz w:val="28"/>
          <w:szCs w:val="28"/>
        </w:rPr>
        <w:t>в условиях дневного стационара</w:t>
      </w:r>
      <w:r w:rsidR="00A73BC6" w:rsidRPr="00742673">
        <w:rPr>
          <w:rFonts w:ascii="Times New Roman" w:hAnsi="Times New Roman" w:cs="Times New Roman"/>
          <w:sz w:val="28"/>
          <w:szCs w:val="28"/>
        </w:rPr>
        <w:t xml:space="preserve"> организовывают медицинскую реабилитацию из расчета</w:t>
      </w:r>
      <w:r w:rsidR="000079C4" w:rsidRPr="00742673">
        <w:rPr>
          <w:rFonts w:ascii="Times New Roman" w:hAnsi="Times New Roman" w:cs="Times New Roman"/>
          <w:sz w:val="28"/>
          <w:szCs w:val="28"/>
        </w:rPr>
        <w:t xml:space="preserve"> </w:t>
      </w:r>
      <w:r w:rsidRPr="00742673">
        <w:rPr>
          <w:rFonts w:ascii="Times New Roman" w:hAnsi="Times New Roman" w:cs="Times New Roman"/>
          <w:sz w:val="28"/>
          <w:szCs w:val="28"/>
        </w:rPr>
        <w:t>–</w:t>
      </w:r>
      <w:r w:rsidR="000079C4" w:rsidRPr="00742673">
        <w:rPr>
          <w:rFonts w:ascii="Times New Roman" w:hAnsi="Times New Roman" w:cs="Times New Roman"/>
          <w:sz w:val="28"/>
          <w:szCs w:val="28"/>
        </w:rPr>
        <w:t xml:space="preserve"> </w:t>
      </w:r>
      <w:r w:rsidR="009D6B3C" w:rsidRPr="00742673">
        <w:rPr>
          <w:rFonts w:ascii="Times New Roman" w:hAnsi="Times New Roman" w:cs="Times New Roman"/>
          <w:sz w:val="28"/>
          <w:szCs w:val="28"/>
        </w:rPr>
        <w:t xml:space="preserve">1 </w:t>
      </w:r>
      <w:r w:rsidRPr="00742673">
        <w:rPr>
          <w:rFonts w:ascii="Times New Roman" w:hAnsi="Times New Roman" w:cs="Times New Roman"/>
          <w:sz w:val="28"/>
          <w:szCs w:val="28"/>
        </w:rPr>
        <w:t>койка</w:t>
      </w:r>
      <w:r w:rsidR="00C579FC" w:rsidRPr="00742673">
        <w:rPr>
          <w:rFonts w:ascii="Times New Roman" w:hAnsi="Times New Roman" w:cs="Times New Roman"/>
          <w:sz w:val="28"/>
          <w:szCs w:val="28"/>
        </w:rPr>
        <w:t xml:space="preserve">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C579FC" w:rsidRPr="00742673">
        <w:rPr>
          <w:rFonts w:ascii="Times New Roman" w:hAnsi="Times New Roman" w:cs="Times New Roman"/>
          <w:sz w:val="28"/>
          <w:szCs w:val="28"/>
        </w:rPr>
        <w:t xml:space="preserve">на </w:t>
      </w:r>
      <w:r w:rsidR="00A73BC6" w:rsidRPr="00742673">
        <w:rPr>
          <w:rFonts w:ascii="Times New Roman" w:hAnsi="Times New Roman" w:cs="Times New Roman"/>
          <w:sz w:val="28"/>
          <w:szCs w:val="28"/>
        </w:rPr>
        <w:t xml:space="preserve">10 </w:t>
      </w:r>
      <w:r w:rsidR="00C579FC" w:rsidRPr="00742673">
        <w:rPr>
          <w:rFonts w:ascii="Times New Roman" w:hAnsi="Times New Roman" w:cs="Times New Roman"/>
          <w:sz w:val="28"/>
          <w:szCs w:val="28"/>
        </w:rPr>
        <w:t>000</w:t>
      </w:r>
      <w:r w:rsidR="009D6B3C" w:rsidRPr="00742673">
        <w:rPr>
          <w:rFonts w:ascii="Times New Roman" w:hAnsi="Times New Roman" w:cs="Times New Roman"/>
          <w:sz w:val="28"/>
          <w:szCs w:val="28"/>
        </w:rPr>
        <w:t xml:space="preserve"> </w:t>
      </w:r>
      <w:r w:rsidR="00A73BC6" w:rsidRPr="00742673">
        <w:rPr>
          <w:rFonts w:ascii="Times New Roman" w:hAnsi="Times New Roman" w:cs="Times New Roman"/>
          <w:sz w:val="28"/>
          <w:szCs w:val="28"/>
        </w:rPr>
        <w:t>населения</w:t>
      </w:r>
      <w:r w:rsidR="00C579FC" w:rsidRPr="00742673">
        <w:rPr>
          <w:rFonts w:ascii="Times New Roman" w:hAnsi="Times New Roman" w:cs="Times New Roman"/>
          <w:sz w:val="28"/>
          <w:szCs w:val="28"/>
        </w:rPr>
        <w:t>.</w:t>
      </w:r>
      <w:r w:rsidR="009D6B3C" w:rsidRPr="00742673">
        <w:rPr>
          <w:rFonts w:ascii="Times New Roman" w:hAnsi="Times New Roman" w:cs="Times New Roman"/>
          <w:sz w:val="28"/>
          <w:szCs w:val="28"/>
        </w:rPr>
        <w:t xml:space="preserve"> </w:t>
      </w:r>
      <w:r w:rsidRPr="007426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D6B3C" w:rsidRPr="0074267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9D6B3C" w:rsidRPr="00742673">
        <w:rPr>
          <w:rFonts w:ascii="Times New Roman" w:hAnsi="Times New Roman" w:cs="Times New Roman"/>
          <w:sz w:val="28"/>
          <w:szCs w:val="28"/>
        </w:rPr>
        <w:t xml:space="preserve"> амбулаторного приема (в том числе </w:t>
      </w:r>
      <w:r w:rsidR="000E6D20">
        <w:rPr>
          <w:rFonts w:ascii="Times New Roman" w:hAnsi="Times New Roman" w:cs="Times New Roman"/>
          <w:sz w:val="28"/>
          <w:szCs w:val="28"/>
        </w:rPr>
        <w:br/>
      </w:r>
      <w:r w:rsidR="009D6B3C" w:rsidRPr="00742673">
        <w:rPr>
          <w:rFonts w:ascii="Times New Roman" w:hAnsi="Times New Roman" w:cs="Times New Roman"/>
          <w:sz w:val="28"/>
          <w:szCs w:val="28"/>
        </w:rPr>
        <w:t xml:space="preserve">на дому) – 1 МДБ на 50 000 </w:t>
      </w:r>
      <w:r w:rsidR="003F3536" w:rsidRPr="00742673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14:paraId="22900FE5" w14:textId="77777777" w:rsidR="00127270" w:rsidRDefault="00127270" w:rsidP="007A4322">
      <w:pPr>
        <w:pStyle w:val="ConsPlusNormal"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C1E46" w14:textId="4C341A12" w:rsidR="00C15AC9" w:rsidRPr="00742673" w:rsidRDefault="00C15AC9" w:rsidP="007A4322">
      <w:pPr>
        <w:pStyle w:val="ConsPlusNormal"/>
        <w:numPr>
          <w:ilvl w:val="0"/>
          <w:numId w:val="28"/>
        </w:numPr>
        <w:suppressAutoHyphens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673">
        <w:rPr>
          <w:rFonts w:ascii="Times New Roman" w:hAnsi="Times New Roman" w:cs="Times New Roman"/>
          <w:sz w:val="28"/>
          <w:szCs w:val="28"/>
        </w:rPr>
        <w:t xml:space="preserve">Реабилитационные мероприятия проводятся по показаниям </w:t>
      </w:r>
      <w:r w:rsidR="00742673">
        <w:rPr>
          <w:rFonts w:ascii="Times New Roman" w:hAnsi="Times New Roman" w:cs="Times New Roman"/>
          <w:sz w:val="28"/>
          <w:szCs w:val="28"/>
        </w:rPr>
        <w:br/>
      </w:r>
      <w:r w:rsidRPr="00742673">
        <w:rPr>
          <w:rFonts w:ascii="Times New Roman" w:hAnsi="Times New Roman" w:cs="Times New Roman"/>
          <w:sz w:val="28"/>
          <w:szCs w:val="28"/>
        </w:rPr>
        <w:t xml:space="preserve">в </w:t>
      </w:r>
      <w:r w:rsidR="001E3784">
        <w:rPr>
          <w:rFonts w:ascii="Times New Roman" w:hAnsi="Times New Roman" w:cs="Times New Roman"/>
          <w:sz w:val="28"/>
          <w:szCs w:val="28"/>
        </w:rPr>
        <w:t xml:space="preserve">отделениях медицинской реабилитации развернутых </w:t>
      </w:r>
      <w:r w:rsidR="003D466A" w:rsidRPr="000E6D20">
        <w:rPr>
          <w:rFonts w:ascii="Times New Roman" w:hAnsi="Times New Roman" w:cs="Times New Roman"/>
          <w:sz w:val="28"/>
          <w:szCs w:val="28"/>
        </w:rPr>
        <w:t xml:space="preserve">согласно требованию Порядка и соответствующих </w:t>
      </w:r>
      <w:proofErr w:type="spellStart"/>
      <w:r w:rsidR="003D466A" w:rsidRPr="000E6D20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="003D466A" w:rsidRPr="000E6D20">
        <w:rPr>
          <w:rFonts w:ascii="Times New Roman" w:hAnsi="Times New Roman" w:cs="Times New Roman"/>
          <w:sz w:val="28"/>
          <w:szCs w:val="28"/>
        </w:rPr>
        <w:t xml:space="preserve"> </w:t>
      </w:r>
      <w:r w:rsidR="001E3784" w:rsidRPr="000E6D20">
        <w:rPr>
          <w:rFonts w:ascii="Times New Roman" w:hAnsi="Times New Roman" w:cs="Times New Roman"/>
          <w:sz w:val="28"/>
          <w:szCs w:val="28"/>
        </w:rPr>
        <w:t xml:space="preserve">для оказания помощи по медицинской реабилитации </w:t>
      </w:r>
      <w:r w:rsidRPr="000E6D20">
        <w:rPr>
          <w:rFonts w:ascii="Times New Roman" w:hAnsi="Times New Roman" w:cs="Times New Roman"/>
          <w:sz w:val="28"/>
          <w:szCs w:val="28"/>
        </w:rPr>
        <w:t>в зави</w:t>
      </w:r>
      <w:r w:rsidRPr="00742673">
        <w:rPr>
          <w:rFonts w:ascii="Times New Roman" w:hAnsi="Times New Roman" w:cs="Times New Roman"/>
          <w:sz w:val="28"/>
          <w:szCs w:val="28"/>
        </w:rPr>
        <w:t xml:space="preserve">симости </w:t>
      </w:r>
      <w:r w:rsidR="00742673">
        <w:rPr>
          <w:rFonts w:ascii="Times New Roman" w:hAnsi="Times New Roman" w:cs="Times New Roman"/>
          <w:sz w:val="28"/>
          <w:szCs w:val="28"/>
        </w:rPr>
        <w:br/>
      </w:r>
      <w:r w:rsidRPr="00742673">
        <w:rPr>
          <w:rFonts w:ascii="Times New Roman" w:hAnsi="Times New Roman" w:cs="Times New Roman"/>
          <w:sz w:val="28"/>
          <w:szCs w:val="28"/>
        </w:rPr>
        <w:t>от этапа:</w:t>
      </w:r>
    </w:p>
    <w:p w14:paraId="6ED2315A" w14:textId="2FCF6C3F" w:rsidR="00C15AC9" w:rsidRDefault="000E6D20" w:rsidP="007A4322">
      <w:pPr>
        <w:shd w:val="clear" w:color="auto" w:fill="FFFFFF"/>
        <w:suppressAutoHyphens/>
        <w:spacing w:after="0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палате, где находится пациент, с использованием </w:t>
      </w:r>
      <w:r w:rsidR="00B3601E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необходимого 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мобильного оборудования </w:t>
      </w:r>
      <w:r w:rsidR="00B3601E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аппаратов; </w:t>
      </w:r>
    </w:p>
    <w:p w14:paraId="30599D72" w14:textId="77777777" w:rsidR="00BE73C3" w:rsidRPr="000E6D20" w:rsidRDefault="00BE73C3" w:rsidP="007A4322">
      <w:pPr>
        <w:shd w:val="clear" w:color="auto" w:fill="FFFFFF"/>
        <w:suppressAutoHyphens/>
        <w:spacing w:after="0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BC464E" w14:textId="4AE08D84" w:rsidR="00C15AC9" w:rsidRDefault="000E6D20" w:rsidP="007A4322">
      <w:pPr>
        <w:shd w:val="clear" w:color="auto" w:fill="FFFFFF"/>
        <w:suppressAutoHyphens/>
        <w:spacing w:after="0"/>
        <w:ind w:left="70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кабинетах (залах) </w:t>
      </w:r>
      <w:r w:rsidR="00D46E68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отделений по профилю оказываемой медицинской помощи</w:t>
      </w:r>
      <w:r w:rsidR="00924FE6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42673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группах</w:t>
      </w:r>
      <w:r w:rsidR="00D46E68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реабилитации, 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отделения</w:t>
      </w:r>
      <w:r w:rsidR="00742673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реабилитации по лечебной физкультуре, медицинскому массажу, психотерапии, медицинской психологии, физиотерапии, рефлексотерапии, мануальной терапии, логопедической коррекции, фониатрии, </w:t>
      </w:r>
      <w:r w:rsidR="00924FE6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открытых </w:t>
      </w:r>
      <w:r w:rsidR="00742673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организации, оказывающей помощь в ста</w:t>
      </w:r>
      <w:r w:rsidR="006D4A82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ционарных, в том числе дневного стационара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амбулаторных услови</w:t>
      </w:r>
      <w:r w:rsidR="00546696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="00924FE6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дистанционно,</w:t>
      </w:r>
      <w:r w:rsidR="00546696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действующим законодательством на первом, втором </w:t>
      </w:r>
      <w:r w:rsidR="00BE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третьем</w:t>
      </w:r>
      <w:proofErr w:type="gramEnd"/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этапах медицинской реабилитации</w:t>
      </w:r>
      <w:r w:rsidR="00B3601E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медицинских организациях различного уровня, в том числе с использованием </w:t>
      </w:r>
      <w:r w:rsidR="00490331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телемедицинских</w:t>
      </w:r>
      <w:r w:rsidR="00B3601E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665165B" w14:textId="77777777" w:rsidR="000E6D20" w:rsidRPr="000E6D20" w:rsidRDefault="000E6D20" w:rsidP="007A4322">
      <w:pPr>
        <w:shd w:val="clear" w:color="auto" w:fill="FFFFFF"/>
        <w:suppressAutoHyphens/>
        <w:spacing w:after="0"/>
        <w:ind w:left="34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D39E52" w14:textId="5BCEF1E1" w:rsidR="0061776F" w:rsidRPr="000E6D20" w:rsidRDefault="000E6D20" w:rsidP="007A4322">
      <w:pPr>
        <w:shd w:val="clear" w:color="auto" w:fill="FFFFFF"/>
        <w:suppressAutoHyphens/>
        <w:spacing w:after="0"/>
        <w:ind w:left="70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условиях стационара на дому на третьем этапе медицинской реабилитации </w:t>
      </w:r>
      <w:r w:rsidR="00F05252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выездной и дистанционной форм оказания помощи по медицинской реабилитации</w:t>
      </w:r>
      <w:r w:rsidR="00855D00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</w:t>
      </w:r>
      <w:r w:rsidR="00855D00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ющим</w:t>
      </w:r>
      <w:r w:rsidR="00855D00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порядками оказания медицинской помощи, клиническими рекомендациями</w:t>
      </w:r>
      <w:r w:rsidR="00127270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(порядками лечения)</w:t>
      </w:r>
      <w:r w:rsidR="00855D00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стандартов оказания медицинской помощи.</w:t>
      </w:r>
      <w:r w:rsidR="00C15AC9" w:rsidRPr="000E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FAFE67" w14:textId="77777777" w:rsidR="0061776F" w:rsidRDefault="0061776F" w:rsidP="007A4322">
      <w:pPr>
        <w:pStyle w:val="ab"/>
        <w:shd w:val="clear" w:color="auto" w:fill="FFFFFF"/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EB81AE" w14:textId="6222D0FA" w:rsidR="004446A7" w:rsidRPr="007A4322" w:rsidRDefault="00A94F09" w:rsidP="007A4322">
      <w:pPr>
        <w:pStyle w:val="ab"/>
        <w:numPr>
          <w:ilvl w:val="0"/>
          <w:numId w:val="28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76F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854A4" w:rsidRPr="0061776F">
        <w:rPr>
          <w:rFonts w:ascii="Times New Roman" w:hAnsi="Times New Roman" w:cs="Times New Roman"/>
          <w:sz w:val="28"/>
          <w:szCs w:val="28"/>
        </w:rPr>
        <w:t xml:space="preserve"> </w:t>
      </w:r>
      <w:r w:rsidR="005224CB" w:rsidRPr="0061776F">
        <w:rPr>
          <w:rFonts w:ascii="Times New Roman" w:hAnsi="Times New Roman" w:cs="Times New Roman"/>
          <w:sz w:val="28"/>
          <w:szCs w:val="28"/>
        </w:rPr>
        <w:t>мероприятий по медицинской реабилитации</w:t>
      </w:r>
      <w:r w:rsidR="007A4322">
        <w:rPr>
          <w:rFonts w:ascii="Times New Roman" w:hAnsi="Times New Roman" w:cs="Times New Roman"/>
          <w:sz w:val="28"/>
          <w:szCs w:val="28"/>
        </w:rPr>
        <w:t>:</w:t>
      </w:r>
    </w:p>
    <w:p w14:paraId="4B98ACE4" w14:textId="77777777" w:rsidR="007A4322" w:rsidRDefault="000E6D20" w:rsidP="007A4322">
      <w:pPr>
        <w:suppressAutoHyphens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="007A4322" w:rsidRPr="007A4322">
        <w:rPr>
          <w:rFonts w:ascii="Times New Roman" w:hAnsi="Times New Roman" w:cs="Times New Roman"/>
          <w:sz w:val="28"/>
          <w:szCs w:val="28"/>
        </w:rPr>
        <w:t>в течение дня определяется тяжестью нарушений функций, структур и степенью ограничения жизнедеятельности пациента в каждый конкретный момент времени выполнения ИПМР:</w:t>
      </w:r>
    </w:p>
    <w:p w14:paraId="6010F69B" w14:textId="20AAE0C8" w:rsidR="000E6D20" w:rsidRDefault="007A4322" w:rsidP="007A4322">
      <w:pPr>
        <w:suppressAutoHyphens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 пребывании пациента в отделении </w:t>
      </w:r>
      <w:r w:rsidR="00185F71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реанимации </w:t>
      </w:r>
      <w:r w:rsidR="000E6D2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185F71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интенсивной терапии (далее – 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ОРИТ</w:t>
      </w:r>
      <w:r w:rsidR="00185F71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) или блоке интенсивной терапии (далее – БИТ)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более 72 часов</w:t>
      </w:r>
      <w:r w:rsidR="00020A1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, пациент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получать ежедневно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не менее 1</w:t>
      </w:r>
      <w:r w:rsidR="00815C6E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-го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часа реабилитации (режим низкоинтенсивной реабилитации),</w:t>
      </w:r>
      <w:r w:rsidR="0061776F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224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исключая время, необходимое для проведения медикаментозной терапии</w:t>
      </w:r>
      <w:r w:rsidR="0061776F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предоставляемо</w:t>
      </w:r>
      <w:r w:rsidR="00815C6E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0A1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МДБ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непосредственно на </w:t>
      </w:r>
      <w:r w:rsidR="00B46DD6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территории ОРИТ</w:t>
      </w:r>
      <w:r w:rsidR="00185F71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БИТ</w:t>
      </w:r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Потребность </w:t>
      </w:r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мероприятиях по медицинской реабилитации в ОРИТ или БИТ рассчитывается </w:t>
      </w:r>
      <w:proofErr w:type="gramStart"/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исходя их реестрового анализа случаев лечения пациента в условиях ОРИТ или БИТ и составляет</w:t>
      </w:r>
      <w:proofErr w:type="gramEnd"/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100% для всех случаев пребывания в ОРИТ или БИТ более 72 часов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4446A7" w:rsidRPr="000E6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599A" w14:textId="5883FC89" w:rsidR="000E6D20" w:rsidRDefault="007A4322" w:rsidP="007A4322">
      <w:pPr>
        <w:suppressAutoHyphens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r w:rsidR="004446A7" w:rsidRPr="000E6D20">
        <w:rPr>
          <w:rFonts w:ascii="Times New Roman" w:hAnsi="Times New Roman" w:cs="Times New Roman"/>
          <w:sz w:val="28"/>
          <w:szCs w:val="28"/>
        </w:rPr>
        <w:t>при пребывании пациента в специализированном отделении по профилю оказываемой медицинской помощи, пациент должен получать ежедневно не менее 1-го, но не более 3-х часов реабилитации (режим среднеинтенсивной реабилитации),</w:t>
      </w:r>
      <w:r w:rsidR="0061776F" w:rsidRPr="000E6D20">
        <w:rPr>
          <w:rFonts w:ascii="Times New Roman" w:hAnsi="Times New Roman" w:cs="Times New Roman"/>
          <w:sz w:val="28"/>
          <w:szCs w:val="28"/>
        </w:rPr>
        <w:t xml:space="preserve"> </w:t>
      </w:r>
      <w:r w:rsidR="0007224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исключая время, необходимое для проведения медикаментозной терапии,</w:t>
      </w:r>
      <w:r w:rsidR="0061776F" w:rsidRPr="000E6D20">
        <w:rPr>
          <w:rFonts w:ascii="Times New Roman" w:hAnsi="Times New Roman" w:cs="Times New Roman"/>
          <w:sz w:val="28"/>
          <w:szCs w:val="28"/>
        </w:rPr>
        <w:t xml:space="preserve"> и групповых занятий,</w:t>
      </w:r>
      <w:r w:rsidR="004446A7" w:rsidRPr="000E6D20">
        <w:rPr>
          <w:rFonts w:ascii="Times New Roman" w:hAnsi="Times New Roman" w:cs="Times New Roman"/>
          <w:sz w:val="28"/>
          <w:szCs w:val="28"/>
        </w:rPr>
        <w:t xml:space="preserve"> предоставляемой МДБ</w:t>
      </w:r>
      <w:r w:rsidR="00700C99" w:rsidRPr="000E6D20">
        <w:rPr>
          <w:rFonts w:ascii="Times New Roman" w:hAnsi="Times New Roman" w:cs="Times New Roman"/>
          <w:sz w:val="28"/>
          <w:szCs w:val="28"/>
        </w:rPr>
        <w:t>, в том числе</w:t>
      </w:r>
      <w:r w:rsidR="004446A7" w:rsidRPr="000E6D20">
        <w:rPr>
          <w:rFonts w:ascii="Times New Roman" w:hAnsi="Times New Roman" w:cs="Times New Roman"/>
          <w:sz w:val="28"/>
          <w:szCs w:val="28"/>
        </w:rPr>
        <w:t xml:space="preserve"> непосредственно на территории </w:t>
      </w:r>
      <w:r w:rsidR="00700C99" w:rsidRPr="000E6D20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="004446A7" w:rsidRPr="000E6D20">
        <w:rPr>
          <w:rFonts w:ascii="Times New Roman" w:hAnsi="Times New Roman" w:cs="Times New Roman"/>
          <w:sz w:val="28"/>
          <w:szCs w:val="28"/>
        </w:rPr>
        <w:t>отделения по профилю оказания медицинской помощи.</w:t>
      </w:r>
      <w:proofErr w:type="gramEnd"/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224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Потребность </w:t>
      </w:r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мероприятиях по медицинской реабилитации </w:t>
      </w:r>
      <w:r w:rsidR="0007224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специализированном отделении по профилю оказания медицинской помощи рассчитывается </w:t>
      </w:r>
      <w:proofErr w:type="gramStart"/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исходя их реестрового анализа случаев лечения пациента и составляет</w:t>
      </w:r>
      <w:proofErr w:type="gramEnd"/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60% для всех случаев пребывания </w:t>
      </w:r>
      <w:r w:rsidR="0007224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в специализированном отделении более 48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часов;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500A230C" w14:textId="77777777" w:rsidR="007A4322" w:rsidRDefault="007A4322" w:rsidP="007A4322">
      <w:pPr>
        <w:suppressAutoHyphens/>
        <w:spacing w:after="0"/>
        <w:ind w:left="426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  </w:t>
      </w:r>
      <w:r w:rsidR="00F839D8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 пребывании пациента в отделении медицинской реабилитации, </w:t>
      </w:r>
      <w:r w:rsidR="00424754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как стационарном, в то</w:t>
      </w:r>
      <w:r w:rsidR="006D4A8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м числе дневном стационаре, так</w:t>
      </w:r>
      <w:r w:rsidR="00424754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24754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амбулаторном, 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пациент должен получать ежедневно не менее 3-х часов реабилитации (режим интенсивной реабилитации</w:t>
      </w:r>
      <w:r w:rsidR="006D4A8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E331A0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, исключая время, необходимое для проведения медикаментозной терапии,</w:t>
      </w:r>
      <w:r w:rsidR="00E331A0" w:rsidRPr="000E6D20">
        <w:rPr>
          <w:rFonts w:ascii="Times New Roman" w:hAnsi="Times New Roman" w:cs="Times New Roman"/>
          <w:sz w:val="28"/>
          <w:szCs w:val="28"/>
        </w:rPr>
        <w:t xml:space="preserve"> и групповых занятий</w:t>
      </w:r>
      <w:r w:rsidR="0061776F" w:rsidRPr="000E6D20">
        <w:rPr>
          <w:rFonts w:ascii="Times New Roman" w:hAnsi="Times New Roman" w:cs="Times New Roman"/>
          <w:sz w:val="28"/>
          <w:szCs w:val="28"/>
        </w:rPr>
        <w:t>,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</w:t>
      </w:r>
      <w:r w:rsidR="006D4A8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доставляемой МДБ на территории 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>отделения</w:t>
      </w:r>
      <w:r w:rsidR="008F1CD2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медицинской реабилитации</w:t>
      </w:r>
      <w:r w:rsidR="004446A7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зависимости от нарушенных функций и ограничения жизнедеятельности</w:t>
      </w:r>
      <w:r w:rsidR="00424754" w:rsidRPr="000E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14:paraId="30453592" w14:textId="77777777" w:rsidR="007A4322" w:rsidRDefault="007A4322" w:rsidP="007A4322">
      <w:pPr>
        <w:suppressAutoHyphens/>
        <w:spacing w:after="0"/>
        <w:ind w:left="426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EF9834" w14:textId="47348129" w:rsidR="007A4322" w:rsidRDefault="007A4322" w:rsidP="007A4322">
      <w:pPr>
        <w:suppressAutoHyphens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6D4A82">
        <w:rPr>
          <w:rFonts w:ascii="Times New Roman" w:hAnsi="Times New Roman" w:cs="Times New Roman"/>
          <w:bCs/>
          <w:color w:val="000000"/>
          <w:sz w:val="28"/>
          <w:szCs w:val="28"/>
        </w:rPr>
        <w:t>) п</w:t>
      </w:r>
      <w:r w:rsidR="00617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отребность </w:t>
      </w:r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>в мероприятиях по медицинск</w:t>
      </w:r>
      <w:r w:rsidR="006D4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реабилитации </w:t>
      </w:r>
      <w:r w:rsidR="006D4A82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стационарном </w:t>
      </w:r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отделении </w:t>
      </w:r>
      <w:r w:rsidR="005B5EB4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медицинской реабилитации </w:t>
      </w:r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>при нарушени</w:t>
      </w:r>
      <w:r w:rsidR="0061776F">
        <w:rPr>
          <w:rFonts w:ascii="Times New Roman" w:hAnsi="Times New Roman" w:cs="Times New Roman"/>
          <w:bCs/>
          <w:color w:val="000000"/>
          <w:sz w:val="28"/>
          <w:szCs w:val="28"/>
        </w:rPr>
        <w:t>и функций и жизнедеятельности (второй</w:t>
      </w:r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медицинской реабилитации) рассчитывается </w:t>
      </w:r>
      <w:proofErr w:type="gramStart"/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>исходя их реестрового анализа случаев законченного лечения пациента  в специализированном отделении по профилю медицинской помощи и составляет</w:t>
      </w:r>
      <w:proofErr w:type="gramEnd"/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30% для всех случаев отделений неврологического и нейрохирургического (ЦНС) профилей; 25% для всех случаев отделений</w:t>
      </w:r>
      <w:r w:rsidR="00617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61776F">
        <w:rPr>
          <w:rFonts w:ascii="Times New Roman" w:hAnsi="Times New Roman" w:cs="Times New Roman"/>
          <w:bCs/>
          <w:color w:val="000000"/>
          <w:sz w:val="28"/>
          <w:szCs w:val="28"/>
        </w:rPr>
        <w:t>ортопедо</w:t>
      </w:r>
      <w:proofErr w:type="spellEnd"/>
      <w:r w:rsidR="0061776F">
        <w:rPr>
          <w:rFonts w:ascii="Times New Roman" w:hAnsi="Times New Roman" w:cs="Times New Roman"/>
          <w:bCs/>
          <w:color w:val="000000"/>
          <w:sz w:val="28"/>
          <w:szCs w:val="28"/>
        </w:rPr>
        <w:t>-травматологического</w:t>
      </w:r>
      <w:proofErr w:type="gramEnd"/>
      <w:r w:rsidR="00617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ревматологического, неврологического и нейрохирургического (ПНС) профилей; 20 % для всех случаев отделений кардиологического, пульмонологического </w:t>
      </w:r>
      <w:r w:rsidR="006D4A8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446A7" w:rsidRPr="00DB5051">
        <w:rPr>
          <w:rFonts w:ascii="Times New Roman" w:hAnsi="Times New Roman" w:cs="Times New Roman"/>
          <w:bCs/>
          <w:color w:val="000000"/>
          <w:sz w:val="28"/>
          <w:szCs w:val="28"/>
        </w:rPr>
        <w:t>и других соматических  профилей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424754" w:rsidRPr="00424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B28E398" w14:textId="22850FAF" w:rsidR="007A4322" w:rsidRDefault="007A4322" w:rsidP="007A4322">
      <w:pPr>
        <w:suppressAutoHyphens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D4A82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) п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отребность  в мероприятиях по медицинской реабилитации </w:t>
      </w:r>
      <w:r w:rsidR="006D4A82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в отделении медицинской реабилитации</w:t>
      </w:r>
      <w:r w:rsidR="001744F1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дневного стационара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4A82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6D4A82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амбулаторном отделении, в том числе дистанционно, 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при нарушении функций</w:t>
      </w:r>
      <w:r w:rsidR="001744F1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структур и ограничении 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жизнедеятельности (</w:t>
      </w:r>
      <w:r w:rsidR="0061776F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третий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 медицинской реабилитации) рассчитывается исходя их реестрового анализа случаев законченного лечения пациента в специализированном отделении по профилю медицинской помощи</w:t>
      </w:r>
      <w:r w:rsidR="001B4D62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количества пациентов, находящихся на диспансерном наблюдении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составляет </w:t>
      </w:r>
      <w:r w:rsidR="001744F1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40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% для всех</w:t>
      </w:r>
      <w:proofErr w:type="gramEnd"/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случаев отделений неврологического и нейрохирургического (ЦНС) профилей; </w:t>
      </w:r>
      <w:r w:rsidR="001744F1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% для всех случаев отделений</w:t>
      </w:r>
      <w:r w:rsidR="0061776F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61776F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ортопедо</w:t>
      </w:r>
      <w:proofErr w:type="spellEnd"/>
      <w:r w:rsidR="0061776F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-травматологического</w:t>
      </w:r>
      <w:proofErr w:type="gramEnd"/>
      <w:r w:rsidR="0061776F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ревматологического, неврологического </w:t>
      </w:r>
      <w:r w:rsidR="00BE73C3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и нейрохирургического (ПНС) профилей; 20 % для всех случаев отделений кардио</w:t>
      </w:r>
      <w:r w:rsidR="001744F1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логического </w:t>
      </w:r>
      <w:r w:rsidR="005B5EB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>и других соматических  профилей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424754" w:rsidRPr="007A43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3BBE4F6" w14:textId="4BC1B866" w:rsidR="000E6D20" w:rsidRPr="007A4322" w:rsidRDefault="007A4322" w:rsidP="007A4322">
      <w:pPr>
        <w:suppressAutoHyphens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77E38" w:rsidRPr="007A4322">
        <w:rPr>
          <w:rFonts w:ascii="Times New Roman" w:hAnsi="Times New Roman" w:cs="Times New Roman"/>
          <w:sz w:val="28"/>
          <w:szCs w:val="28"/>
        </w:rPr>
        <w:t>д</w:t>
      </w:r>
      <w:r w:rsidR="00D8266F" w:rsidRPr="007A4322">
        <w:rPr>
          <w:rFonts w:ascii="Times New Roman" w:hAnsi="Times New Roman" w:cs="Times New Roman"/>
          <w:sz w:val="28"/>
          <w:szCs w:val="28"/>
        </w:rPr>
        <w:t>лительность курса</w:t>
      </w:r>
      <w:r w:rsidR="004446A7" w:rsidRPr="007A4322">
        <w:rPr>
          <w:rFonts w:ascii="Times New Roman" w:hAnsi="Times New Roman" w:cs="Times New Roman"/>
          <w:sz w:val="28"/>
          <w:szCs w:val="28"/>
        </w:rPr>
        <w:t xml:space="preserve"> </w:t>
      </w:r>
      <w:r w:rsidR="00D8266F" w:rsidRPr="007A4322">
        <w:rPr>
          <w:rFonts w:ascii="Times New Roman" w:hAnsi="Times New Roman" w:cs="Times New Roman"/>
          <w:sz w:val="28"/>
          <w:szCs w:val="28"/>
        </w:rPr>
        <w:t xml:space="preserve">мероприятий по медицинской реабилитации </w:t>
      </w:r>
      <w:r w:rsidR="0061776F" w:rsidRPr="007A4322">
        <w:rPr>
          <w:rFonts w:ascii="Times New Roman" w:hAnsi="Times New Roman" w:cs="Times New Roman"/>
          <w:sz w:val="28"/>
          <w:szCs w:val="28"/>
        </w:rPr>
        <w:br/>
      </w:r>
      <w:r w:rsidR="004446A7" w:rsidRPr="007A43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266F" w:rsidRPr="007A4322">
        <w:rPr>
          <w:rFonts w:ascii="Times New Roman" w:hAnsi="Times New Roman" w:cs="Times New Roman"/>
          <w:sz w:val="28"/>
          <w:szCs w:val="28"/>
        </w:rPr>
        <w:t>ИПМР</w:t>
      </w:r>
      <w:r w:rsidR="004446A7" w:rsidRPr="007A4322">
        <w:rPr>
          <w:rFonts w:ascii="Times New Roman" w:hAnsi="Times New Roman" w:cs="Times New Roman"/>
          <w:sz w:val="28"/>
          <w:szCs w:val="28"/>
        </w:rPr>
        <w:t xml:space="preserve"> на каждом из этапов медицинской реабилитации составляет не менее 10 дней. Мероприятия по медицинской реабилитации на первом и втором этапах должны проводиться ежедневно, на третьем этапе – не реже чем один комплекс мероприятий по медицинской реабилитации каждые 48 часов. Количество курсов медицинской реабилитации пациентам с установленной инвалидностью при наличии нереализованного реабилитационного потенциала – не менее одного курса в год.</w:t>
      </w:r>
      <w:r w:rsidR="00E77E38" w:rsidRPr="007A4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6027B" w14:textId="7771EDCE" w:rsidR="000E6D20" w:rsidRPr="000E6D20" w:rsidRDefault="00495576" w:rsidP="007A4322">
      <w:pPr>
        <w:pStyle w:val="ab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E6D20">
        <w:rPr>
          <w:rFonts w:ascii="Times New Roman" w:hAnsi="Times New Roman" w:cs="Times New Roman"/>
          <w:sz w:val="28"/>
          <w:szCs w:val="28"/>
        </w:rPr>
        <w:t xml:space="preserve">Транспортировка на реабилитационное лечение  </w:t>
      </w:r>
      <w:r w:rsidR="00F541EB" w:rsidRPr="000E6D20">
        <w:rPr>
          <w:rFonts w:ascii="Times New Roman" w:hAnsi="Times New Roman" w:cs="Times New Roman"/>
          <w:sz w:val="28"/>
          <w:szCs w:val="28"/>
        </w:rPr>
        <w:t xml:space="preserve">пациента полностью зависимого от посторонней помощи в перемещении, коммуникации </w:t>
      </w:r>
      <w:r w:rsidR="007B15B3" w:rsidRPr="000E6D20">
        <w:rPr>
          <w:rFonts w:ascii="Times New Roman" w:hAnsi="Times New Roman" w:cs="Times New Roman"/>
          <w:sz w:val="28"/>
          <w:szCs w:val="28"/>
        </w:rPr>
        <w:br/>
      </w:r>
      <w:r w:rsidR="00F541EB" w:rsidRPr="000E6D20">
        <w:rPr>
          <w:rFonts w:ascii="Times New Roman" w:hAnsi="Times New Roman" w:cs="Times New Roman"/>
          <w:sz w:val="28"/>
          <w:szCs w:val="28"/>
        </w:rPr>
        <w:t>и самообслуживании</w:t>
      </w:r>
      <w:r w:rsidR="007B15B3" w:rsidRPr="000E6D20">
        <w:rPr>
          <w:rFonts w:ascii="Times New Roman" w:hAnsi="Times New Roman" w:cs="Times New Roman"/>
          <w:sz w:val="28"/>
          <w:szCs w:val="28"/>
        </w:rPr>
        <w:t xml:space="preserve"> в </w:t>
      </w:r>
      <w:r w:rsidRPr="000E6D20">
        <w:rPr>
          <w:rFonts w:ascii="Times New Roman" w:hAnsi="Times New Roman" w:cs="Times New Roman"/>
          <w:sz w:val="28"/>
          <w:szCs w:val="28"/>
        </w:rPr>
        <w:t xml:space="preserve">случае необходимости продолжения лечения </w:t>
      </w:r>
      <w:r w:rsidR="007B15B3" w:rsidRPr="000E6D20">
        <w:rPr>
          <w:rFonts w:ascii="Times New Roman" w:hAnsi="Times New Roman" w:cs="Times New Roman"/>
          <w:sz w:val="28"/>
          <w:szCs w:val="28"/>
        </w:rPr>
        <w:br/>
      </w:r>
      <w:r w:rsidRPr="000E6D20">
        <w:rPr>
          <w:rFonts w:ascii="Times New Roman" w:hAnsi="Times New Roman" w:cs="Times New Roman"/>
          <w:sz w:val="28"/>
          <w:szCs w:val="28"/>
        </w:rPr>
        <w:t xml:space="preserve">на базе медицинской организации и </w:t>
      </w:r>
      <w:r w:rsidR="00E331A0" w:rsidRPr="000E6D20">
        <w:rPr>
          <w:rFonts w:ascii="Times New Roman" w:hAnsi="Times New Roman" w:cs="Times New Roman"/>
          <w:sz w:val="28"/>
          <w:szCs w:val="28"/>
        </w:rPr>
        <w:t>к месту фактического проживания</w:t>
      </w:r>
      <w:r w:rsidRPr="000E6D20">
        <w:rPr>
          <w:rFonts w:ascii="Times New Roman" w:hAnsi="Times New Roman" w:cs="Times New Roman"/>
          <w:sz w:val="28"/>
          <w:szCs w:val="28"/>
        </w:rPr>
        <w:t xml:space="preserve"> пациента, после завершения реабилитационного лечения, осуществляется силами </w:t>
      </w:r>
      <w:r w:rsidR="00C533EE" w:rsidRPr="000E6D20">
        <w:rPr>
          <w:rFonts w:ascii="Times New Roman" w:hAnsi="Times New Roman" w:cs="Times New Roman"/>
          <w:sz w:val="28"/>
          <w:szCs w:val="28"/>
        </w:rPr>
        <w:t>выписывающей/</w:t>
      </w:r>
      <w:r w:rsidR="007B15B3" w:rsidRPr="000E6D20">
        <w:rPr>
          <w:rFonts w:ascii="Times New Roman" w:hAnsi="Times New Roman" w:cs="Times New Roman"/>
          <w:sz w:val="28"/>
          <w:szCs w:val="28"/>
        </w:rPr>
        <w:t xml:space="preserve">направляющей </w:t>
      </w:r>
      <w:r w:rsidRPr="000E6D20">
        <w:rPr>
          <w:rFonts w:ascii="Times New Roman" w:hAnsi="Times New Roman" w:cs="Times New Roman"/>
          <w:sz w:val="28"/>
          <w:szCs w:val="28"/>
        </w:rPr>
        <w:t>пациента медицинской организации, а так же структурными подраз</w:t>
      </w:r>
      <w:r w:rsidRPr="000E6D20">
        <w:rPr>
          <w:rFonts w:ascii="Times New Roman" w:hAnsi="Times New Roman" w:cs="Times New Roman"/>
          <w:color w:val="000000"/>
          <w:sz w:val="28"/>
          <w:szCs w:val="28"/>
        </w:rPr>
        <w:t>делениями (станциями) скорой медицинской помощи или транспортом социальных служб с мед</w:t>
      </w:r>
      <w:r w:rsidR="00C533EE"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ицинским сопровождением в зависимости </w:t>
      </w:r>
      <w:r w:rsidR="000E6D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33EE" w:rsidRPr="000E6D2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C533EE"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</w:t>
      </w:r>
      <w:r w:rsidR="007B15B3" w:rsidRPr="000E6D20">
        <w:rPr>
          <w:rFonts w:ascii="Times New Roman" w:hAnsi="Times New Roman" w:cs="Times New Roman"/>
          <w:color w:val="000000"/>
          <w:sz w:val="28"/>
          <w:szCs w:val="28"/>
        </w:rPr>
        <w:t>го законодательства субъекта Российской Федерации.</w:t>
      </w:r>
      <w:r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 Расходы </w:t>
      </w:r>
      <w:r w:rsidR="00E331A0" w:rsidRPr="000E6D20">
        <w:rPr>
          <w:rFonts w:ascii="Times New Roman" w:hAnsi="Times New Roman" w:cs="Times New Roman"/>
          <w:color w:val="000000"/>
          <w:sz w:val="28"/>
          <w:szCs w:val="28"/>
        </w:rPr>
        <w:t>на транспортировку</w:t>
      </w:r>
      <w:r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 пациента включаются в тариф медицинской помощи по медицинской реабилитации.</w:t>
      </w:r>
      <w:r w:rsidR="007B15B3" w:rsidRPr="000E6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9BBB6C" w14:textId="77777777" w:rsidR="000E6D20" w:rsidRPr="000E6D20" w:rsidRDefault="000E6D20" w:rsidP="007A4322">
      <w:pPr>
        <w:pStyle w:val="ab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73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30E41B" w14:textId="1ADA2A76" w:rsidR="007B15B3" w:rsidRPr="000E6D20" w:rsidRDefault="007B15B3" w:rsidP="007A4322">
      <w:pPr>
        <w:pStyle w:val="ab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E6D20">
        <w:rPr>
          <w:rFonts w:ascii="Times New Roman" w:hAnsi="Times New Roman" w:cs="Times New Roman"/>
          <w:sz w:val="28"/>
          <w:szCs w:val="28"/>
        </w:rPr>
        <w:t>При отсутствии в субъекте Российской Федерации</w:t>
      </w:r>
      <w:r w:rsidR="00132B1A" w:rsidRPr="000E6D20">
        <w:rPr>
          <w:rFonts w:ascii="Times New Roman" w:hAnsi="Times New Roman" w:cs="Times New Roman"/>
          <w:sz w:val="28"/>
          <w:szCs w:val="28"/>
        </w:rPr>
        <w:t xml:space="preserve"> медицинской организации с отделением реабилитации, необходимым пациенту </w:t>
      </w:r>
      <w:r w:rsidRPr="000E6D20">
        <w:rPr>
          <w:rFonts w:ascii="Times New Roman" w:hAnsi="Times New Roman" w:cs="Times New Roman"/>
          <w:sz w:val="28"/>
          <w:szCs w:val="28"/>
        </w:rPr>
        <w:br/>
      </w:r>
      <w:r w:rsidR="00132B1A" w:rsidRPr="000E6D20">
        <w:rPr>
          <w:rFonts w:ascii="Times New Roman" w:hAnsi="Times New Roman" w:cs="Times New Roman"/>
          <w:sz w:val="28"/>
          <w:szCs w:val="28"/>
        </w:rPr>
        <w:t>для дальнейшего восстановления функций</w:t>
      </w:r>
      <w:r w:rsidR="00C533EE" w:rsidRPr="000E6D20">
        <w:rPr>
          <w:rFonts w:ascii="Times New Roman" w:hAnsi="Times New Roman" w:cs="Times New Roman"/>
          <w:sz w:val="28"/>
          <w:szCs w:val="28"/>
        </w:rPr>
        <w:t>, структур</w:t>
      </w:r>
      <w:r w:rsidR="002D2C87" w:rsidRPr="000E6D20">
        <w:rPr>
          <w:rFonts w:ascii="Times New Roman" w:hAnsi="Times New Roman" w:cs="Times New Roman"/>
          <w:sz w:val="28"/>
          <w:szCs w:val="28"/>
        </w:rPr>
        <w:t xml:space="preserve"> </w:t>
      </w:r>
      <w:r w:rsidRPr="000E6D20">
        <w:rPr>
          <w:rFonts w:ascii="Times New Roman" w:hAnsi="Times New Roman" w:cs="Times New Roman"/>
          <w:sz w:val="28"/>
          <w:szCs w:val="28"/>
        </w:rPr>
        <w:br/>
      </w:r>
      <w:r w:rsidR="002D2C87" w:rsidRPr="000E6D20">
        <w:rPr>
          <w:rFonts w:ascii="Times New Roman" w:hAnsi="Times New Roman" w:cs="Times New Roman"/>
          <w:sz w:val="28"/>
          <w:szCs w:val="28"/>
        </w:rPr>
        <w:lastRenderedPageBreak/>
        <w:t>и жизнедеятельности</w:t>
      </w:r>
      <w:r w:rsidR="00132B1A" w:rsidRPr="000E6D20">
        <w:rPr>
          <w:rFonts w:ascii="Times New Roman" w:hAnsi="Times New Roman" w:cs="Times New Roman"/>
          <w:sz w:val="28"/>
          <w:szCs w:val="28"/>
        </w:rPr>
        <w:t xml:space="preserve">, направление на медицинскую реабилитацию второго и/или третьего этапов осуществляется </w:t>
      </w:r>
      <w:r w:rsidR="00E331A0" w:rsidRPr="000E6D20">
        <w:rPr>
          <w:rFonts w:ascii="Times New Roman" w:hAnsi="Times New Roman" w:cs="Times New Roman"/>
          <w:sz w:val="28"/>
          <w:szCs w:val="28"/>
        </w:rPr>
        <w:t xml:space="preserve">центром маршрутизации субъекта </w:t>
      </w:r>
      <w:r w:rsidR="00E331A0" w:rsidRPr="000E6D20">
        <w:rPr>
          <w:rFonts w:ascii="Times New Roman" w:hAnsi="Times New Roman" w:cs="Times New Roman"/>
          <w:color w:val="000000"/>
          <w:sz w:val="28"/>
          <w:szCs w:val="28"/>
        </w:rPr>
        <w:t>по медицинской реабилитации</w:t>
      </w:r>
      <w:r w:rsidR="00132B1A" w:rsidRPr="000E6D20">
        <w:rPr>
          <w:rFonts w:ascii="Times New Roman" w:hAnsi="Times New Roman" w:cs="Times New Roman"/>
          <w:sz w:val="28"/>
          <w:szCs w:val="28"/>
        </w:rPr>
        <w:t>, в том числе в федеральные медицинские организации, медицинские</w:t>
      </w:r>
      <w:r w:rsidRPr="000E6D20">
        <w:rPr>
          <w:rFonts w:ascii="Times New Roman" w:hAnsi="Times New Roman" w:cs="Times New Roman"/>
          <w:sz w:val="28"/>
          <w:szCs w:val="28"/>
        </w:rPr>
        <w:t xml:space="preserve"> организации других субъектов Российской Федерации</w:t>
      </w:r>
      <w:r w:rsidR="00132B1A" w:rsidRPr="000E6D20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законодательством, порядками оказания медицинской помощи, клиническими рекомендациями</w:t>
      </w:r>
      <w:proofErr w:type="gramEnd"/>
      <w:r w:rsidR="00132B1A" w:rsidRPr="000E6D20">
        <w:rPr>
          <w:rFonts w:ascii="Times New Roman" w:hAnsi="Times New Roman" w:cs="Times New Roman"/>
          <w:sz w:val="28"/>
          <w:szCs w:val="28"/>
        </w:rPr>
        <w:t xml:space="preserve"> (протоколами лечения) по вопросам оказания медицинской помощи по медицинской реабилитации, </w:t>
      </w:r>
      <w:r w:rsidRPr="000E6D20">
        <w:rPr>
          <w:rFonts w:ascii="Times New Roman" w:hAnsi="Times New Roman" w:cs="Times New Roman"/>
          <w:sz w:val="28"/>
          <w:szCs w:val="28"/>
        </w:rPr>
        <w:br/>
      </w:r>
      <w:r w:rsidR="00132B1A" w:rsidRPr="000E6D20">
        <w:rPr>
          <w:rFonts w:ascii="Times New Roman" w:hAnsi="Times New Roman" w:cs="Times New Roman"/>
          <w:sz w:val="28"/>
          <w:szCs w:val="28"/>
        </w:rPr>
        <w:t xml:space="preserve">с учетом стандартов медицинской помощи. Решение о приеме </w:t>
      </w:r>
      <w:r w:rsidRPr="000E6D20">
        <w:rPr>
          <w:rFonts w:ascii="Times New Roman" w:hAnsi="Times New Roman" w:cs="Times New Roman"/>
          <w:sz w:val="28"/>
          <w:szCs w:val="28"/>
        </w:rPr>
        <w:br/>
      </w:r>
      <w:r w:rsidR="00132B1A" w:rsidRPr="000E6D20">
        <w:rPr>
          <w:rFonts w:ascii="Times New Roman" w:hAnsi="Times New Roman" w:cs="Times New Roman"/>
          <w:sz w:val="28"/>
          <w:szCs w:val="28"/>
        </w:rPr>
        <w:t xml:space="preserve">в отделение медицинской реабилитации медицинской организации принимает врачебная комиссия медицинской организации </w:t>
      </w:r>
      <w:r w:rsidRPr="000E6D20">
        <w:rPr>
          <w:rFonts w:ascii="Times New Roman" w:hAnsi="Times New Roman" w:cs="Times New Roman"/>
          <w:sz w:val="28"/>
          <w:szCs w:val="28"/>
        </w:rPr>
        <w:br/>
      </w:r>
      <w:r w:rsidR="00132B1A" w:rsidRPr="000E6D20">
        <w:rPr>
          <w:rFonts w:ascii="Times New Roman" w:hAnsi="Times New Roman" w:cs="Times New Roman"/>
          <w:sz w:val="28"/>
          <w:szCs w:val="28"/>
        </w:rPr>
        <w:t>на основании предварительного анализа медицинской документации пациента, направляемого на медицинскую реабилитацию и, при необходимости, проведения очной или дистанционной консультации пациента</w:t>
      </w:r>
      <w:r w:rsidR="00C533EE" w:rsidRPr="000E6D20">
        <w:rPr>
          <w:rFonts w:ascii="Times New Roman" w:hAnsi="Times New Roman" w:cs="Times New Roman"/>
          <w:sz w:val="28"/>
          <w:szCs w:val="28"/>
        </w:rPr>
        <w:t>, в том числе с использование телемедицинских технологий.</w:t>
      </w:r>
      <w:r w:rsidR="00865389" w:rsidRPr="000E6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5DFB9" w14:textId="73ABBE11" w:rsidR="007B15B3" w:rsidRPr="007B15B3" w:rsidRDefault="00865389" w:rsidP="007A4322">
      <w:pPr>
        <w:pStyle w:val="ab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735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7B1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1438B" w14:textId="68BCF44A" w:rsidR="007B15B3" w:rsidRPr="000E6D20" w:rsidRDefault="00C52D7F" w:rsidP="007A4322">
      <w:pPr>
        <w:pStyle w:val="ab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амбулаторных условиях при оказании первичной медико-санитарной помощи врачи-терапевты участковые, врачи общей практики (семейные врачи), врачи-специалисты определяют наличие медицинских показаний и противопоказаний для направления пациентов на медицинскую реабилитацию; определяют этап р</w:t>
      </w:r>
      <w:r w:rsidR="00E33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еабилитации (второй или третий);</w:t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определяют факторы риска </w:t>
      </w:r>
      <w:r w:rsid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ограничивающие факторы для проведения реабилитационных мероприятий; </w:t>
      </w:r>
      <w:r w:rsidR="00E331A0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оценивают эффективность</w:t>
      </w:r>
      <w:r w:rsidR="00132B1A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проводимых реабилитационных мероприятий</w:t>
      </w:r>
      <w:r w:rsidR="00E33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  <w:r w:rsidR="00132B1A"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32B1A"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направляют информацию </w:t>
      </w:r>
      <w:r w:rsid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132B1A"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необходимости проведения мероприятий по медицинской реабилитации в отделение медицинской реабилитации медицинской организации, либо во врачебную комиссию по медицинской реабилитации медицинской организации для дальнейшей маршрутизации пациента на следующие этапы медицинской </w:t>
      </w:r>
      <w:r w:rsidR="00132B1A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реабилитации через </w:t>
      </w:r>
      <w:r w:rsidR="00E331A0" w:rsidRPr="000E6D20">
        <w:rPr>
          <w:rFonts w:ascii="Times New Roman" w:hAnsi="Times New Roman" w:cs="Times New Roman"/>
          <w:sz w:val="28"/>
          <w:szCs w:val="28"/>
        </w:rPr>
        <w:t xml:space="preserve">центр маршрутизации субъекта </w:t>
      </w:r>
      <w:r w:rsidR="00E331A0" w:rsidRPr="000E6D20">
        <w:rPr>
          <w:rFonts w:ascii="Times New Roman" w:hAnsi="Times New Roman" w:cs="Times New Roman"/>
          <w:color w:val="000000"/>
          <w:sz w:val="28"/>
          <w:szCs w:val="28"/>
        </w:rPr>
        <w:t>по медицинской реабилитации</w:t>
      </w:r>
      <w:r w:rsidR="00E331A0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2B1A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выбора медицинской организации, </w:t>
      </w:r>
      <w:r w:rsidR="00E331A0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132B1A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которой наиболее полно будет реализован реабилитационный потенциал пациента.</w:t>
      </w:r>
      <w:proofErr w:type="gramEnd"/>
    </w:p>
    <w:p w14:paraId="790BDD04" w14:textId="77777777" w:rsidR="007B15B3" w:rsidRPr="007B15B3" w:rsidRDefault="007B15B3" w:rsidP="007A4322">
      <w:pPr>
        <w:pStyle w:val="ab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00963A" w14:textId="77777777" w:rsidR="000E6D20" w:rsidRDefault="00132B1A" w:rsidP="007A4322">
      <w:pPr>
        <w:pStyle w:val="ab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7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Пациенты, нуждающиеся в наблюдении специалистов по профилю оказываемой помощи, в проведении высокоинтенсивной реабилитации, а так же в посторонней помощи для осуществления самообслуживания, перемещения и общения (в том числе инвалиды, находящиеся </w:t>
      </w:r>
      <w:r w:rsid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 диспансерном наблюдении), при наличии подтвержденной </w:t>
      </w:r>
      <w:r w:rsidRPr="00E33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результатами обследования</w:t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перспективы восстановления функций</w:t>
      </w:r>
      <w:r w:rsidR="00E5351B"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и/или ограничения жизнедеятельности</w:t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(реабилитационного потенциала) в плановом порядке направляются в </w:t>
      </w:r>
      <w:r w:rsidR="00865389"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стационарные </w:t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реабилитационные </w:t>
      </w:r>
      <w:r w:rsidRPr="00E33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центры (отделения)</w:t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профилю оказываемой реабилитационной</w:t>
      </w:r>
      <w:proofErr w:type="gramEnd"/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помощи (второй этап медицинской реабилитации)</w:t>
      </w:r>
      <w:r w:rsidR="00404B87"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через </w:t>
      </w:r>
      <w:r w:rsidR="00404B87" w:rsidRPr="007B15B3">
        <w:rPr>
          <w:rFonts w:ascii="Times New Roman" w:hAnsi="Times New Roman" w:cs="Times New Roman"/>
          <w:sz w:val="28"/>
          <w:szCs w:val="28"/>
        </w:rPr>
        <w:t>центр марш</w:t>
      </w:r>
      <w:r w:rsidR="007B15B3">
        <w:rPr>
          <w:rFonts w:ascii="Times New Roman" w:hAnsi="Times New Roman" w:cs="Times New Roman"/>
          <w:sz w:val="28"/>
          <w:szCs w:val="28"/>
        </w:rPr>
        <w:t>рутизации пациентов регионального</w:t>
      </w:r>
      <w:r w:rsidR="00404B87" w:rsidRPr="007B15B3">
        <w:rPr>
          <w:rFonts w:ascii="Times New Roman" w:hAnsi="Times New Roman" w:cs="Times New Roman"/>
          <w:sz w:val="28"/>
          <w:szCs w:val="28"/>
        </w:rPr>
        <w:t xml:space="preserve"> центра медицинской реабилитации</w:t>
      </w:r>
      <w:r w:rsidRPr="007B1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AEEB5AF" w14:textId="77777777" w:rsidR="000E6D20" w:rsidRDefault="000E6D20" w:rsidP="007A4322">
      <w:pPr>
        <w:pStyle w:val="ab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7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8DC3EC" w14:textId="2801A66B" w:rsidR="000E6D20" w:rsidRDefault="00132682" w:rsidP="007A4322">
      <w:pPr>
        <w:pStyle w:val="ab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медицинских </w:t>
      </w:r>
      <w:proofErr w:type="gramStart"/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организациях</w:t>
      </w:r>
      <w:proofErr w:type="gramEnd"/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осуществляющих оказание медицинской помощи в стационарных условиях</w:t>
      </w:r>
      <w:r w:rsidR="00865389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профилю заболевания</w:t>
      </w:r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медицинская реабилитация осуществляется на основе взаимодействия лечащего врача и врачей-специалистов с врачами физической </w:t>
      </w:r>
      <w:r w:rsid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реабилитационной медицины и специалистами </w:t>
      </w:r>
      <w:r w:rsidR="00F917DF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МДБ</w:t>
      </w:r>
      <w:r w:rsidR="00865389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отделения медицинской реабилитации медицинской организации</w:t>
      </w:r>
      <w:r w:rsid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8794359" w14:textId="77777777" w:rsidR="000E6D20" w:rsidRDefault="000E6D20" w:rsidP="007A4322">
      <w:pPr>
        <w:pStyle w:val="ab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7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D3E1CC" w14:textId="625A0D44" w:rsidR="000E6D20" w:rsidRDefault="00865389" w:rsidP="007A4322">
      <w:pPr>
        <w:pStyle w:val="ab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медицинских организациях, осуществляющих оказание медицинской помощи по медицинской реабилитации в отделениях медицинской реабилитации, как в стационарных, так и в амбулаторных условиях,  медицинская реабилитация осуществляется на основе взаимодействия врача физической и реабилитационной медицины</w:t>
      </w:r>
      <w:r w:rsidR="002D578B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являющегося леча</w:t>
      </w:r>
      <w:r w:rsidR="002D578B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щим врачо</w:t>
      </w:r>
      <w:r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пациента и специалист</w:t>
      </w:r>
      <w:r w:rsidR="009C453B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127270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МДБ</w:t>
      </w:r>
      <w:r w:rsidR="009C453B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F917DF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Врачи по профилю оказываемой медицинской помощи являются консультантами </w:t>
      </w:r>
      <w:r w:rsid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917DF" w:rsidRPr="000E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отделении медицинской реабилитации.</w:t>
      </w:r>
    </w:p>
    <w:p w14:paraId="50B0742C" w14:textId="77777777" w:rsidR="000E6D20" w:rsidRPr="000E6D20" w:rsidRDefault="000E6D20" w:rsidP="007A4322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10F4EA" w14:textId="008A3218" w:rsidR="0057251B" w:rsidRPr="000E6D20" w:rsidRDefault="00594F74" w:rsidP="007A4322">
      <w:pPr>
        <w:pStyle w:val="ab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6D20">
        <w:rPr>
          <w:rFonts w:ascii="Times New Roman" w:hAnsi="Times New Roman" w:cs="Times New Roman"/>
          <w:sz w:val="28"/>
          <w:szCs w:val="28"/>
        </w:rPr>
        <w:t>Оплата медицинской помощи по медицинской реабилитации осуществляется в рамках программы государственных гарантий, а так же за счет средств из иных источников, не пр</w:t>
      </w:r>
      <w:r w:rsidR="00127270" w:rsidRPr="000E6D20">
        <w:rPr>
          <w:rFonts w:ascii="Times New Roman" w:hAnsi="Times New Roman" w:cs="Times New Roman"/>
          <w:sz w:val="28"/>
          <w:szCs w:val="28"/>
        </w:rPr>
        <w:t>отиворечащих законодательству Российской Федерации</w:t>
      </w:r>
      <w:r w:rsidRPr="000E6D20">
        <w:rPr>
          <w:rFonts w:ascii="Times New Roman" w:hAnsi="Times New Roman" w:cs="Times New Roman"/>
          <w:sz w:val="28"/>
          <w:szCs w:val="28"/>
        </w:rPr>
        <w:t>.</w:t>
      </w:r>
      <w:bookmarkStart w:id="1" w:name="Par91"/>
      <w:bookmarkStart w:id="2" w:name="Par142"/>
      <w:bookmarkStart w:id="3" w:name="Par254"/>
      <w:bookmarkStart w:id="4" w:name="Par1063"/>
      <w:bookmarkStart w:id="5" w:name="Par1197"/>
      <w:bookmarkStart w:id="6" w:name="Par545"/>
      <w:bookmarkStart w:id="7" w:name="Par840"/>
      <w:bookmarkStart w:id="8" w:name="Par1496"/>
      <w:bookmarkStart w:id="9" w:name="Par1853"/>
      <w:bookmarkStart w:id="10" w:name="Par2544"/>
      <w:bookmarkStart w:id="11" w:name="Par2899"/>
      <w:bookmarkStart w:id="12" w:name="Par3115"/>
      <w:bookmarkStart w:id="13" w:name="Par32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57251B" w:rsidRPr="000E6D20" w:rsidSect="00F42B9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4C52" w14:textId="77777777" w:rsidR="00120268" w:rsidRDefault="00120268" w:rsidP="004802E5">
      <w:pPr>
        <w:spacing w:after="0" w:line="240" w:lineRule="auto"/>
      </w:pPr>
      <w:r>
        <w:separator/>
      </w:r>
    </w:p>
  </w:endnote>
  <w:endnote w:type="continuationSeparator" w:id="0">
    <w:p w14:paraId="535345A4" w14:textId="77777777" w:rsidR="00120268" w:rsidRDefault="00120268" w:rsidP="0048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9D4FC" w14:textId="77777777" w:rsidR="00120268" w:rsidRDefault="00120268" w:rsidP="004802E5">
      <w:pPr>
        <w:spacing w:after="0" w:line="240" w:lineRule="auto"/>
      </w:pPr>
      <w:r>
        <w:separator/>
      </w:r>
    </w:p>
  </w:footnote>
  <w:footnote w:type="continuationSeparator" w:id="0">
    <w:p w14:paraId="4655FD6F" w14:textId="77777777" w:rsidR="00120268" w:rsidRDefault="00120268" w:rsidP="0048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45D56" w14:textId="77777777" w:rsidR="000C3C19" w:rsidRDefault="000C3C19" w:rsidP="00021FD1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23D6989" w14:textId="77777777" w:rsidR="000C3C19" w:rsidRDefault="000C3C1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8982"/>
      <w:docPartObj>
        <w:docPartGallery w:val="Page Numbers (Top of Page)"/>
        <w:docPartUnique/>
      </w:docPartObj>
    </w:sdtPr>
    <w:sdtEndPr/>
    <w:sdtContent>
      <w:p w14:paraId="17FFD306" w14:textId="77777777" w:rsidR="000C3C19" w:rsidRDefault="000C3C1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C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F5D0E" w14:textId="77777777" w:rsidR="000C3C19" w:rsidRDefault="000C3C1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843911"/>
      <w:docPartObj>
        <w:docPartGallery w:val="Page Numbers (Top of Page)"/>
        <w:docPartUnique/>
      </w:docPartObj>
    </w:sdtPr>
    <w:sdtEndPr/>
    <w:sdtContent>
      <w:p w14:paraId="3CC851FC" w14:textId="0ACA762F" w:rsidR="001E3784" w:rsidRDefault="001E37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EB4">
          <w:rPr>
            <w:noProof/>
          </w:rPr>
          <w:t>4</w:t>
        </w:r>
        <w:r>
          <w:fldChar w:fldCharType="end"/>
        </w:r>
      </w:p>
    </w:sdtContent>
  </w:sdt>
  <w:p w14:paraId="64FFE9A1" w14:textId="77777777" w:rsidR="001E3784" w:rsidRDefault="001E378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6353DB"/>
    <w:multiLevelType w:val="hybridMultilevel"/>
    <w:tmpl w:val="98D21B12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1A66"/>
    <w:multiLevelType w:val="hybridMultilevel"/>
    <w:tmpl w:val="CCD2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0517"/>
    <w:multiLevelType w:val="hybridMultilevel"/>
    <w:tmpl w:val="EA1CBB9A"/>
    <w:lvl w:ilvl="0" w:tplc="F4E0C32E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5479E6"/>
    <w:multiLevelType w:val="hybridMultilevel"/>
    <w:tmpl w:val="A83237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2601DF1"/>
    <w:multiLevelType w:val="hybridMultilevel"/>
    <w:tmpl w:val="B0F67674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FCC"/>
    <w:multiLevelType w:val="hybridMultilevel"/>
    <w:tmpl w:val="0EF6301E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B4C92"/>
    <w:multiLevelType w:val="hybridMultilevel"/>
    <w:tmpl w:val="D276938C"/>
    <w:lvl w:ilvl="0" w:tplc="A5A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5007A"/>
    <w:multiLevelType w:val="hybridMultilevel"/>
    <w:tmpl w:val="F8A8E5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07864E6"/>
    <w:multiLevelType w:val="hybridMultilevel"/>
    <w:tmpl w:val="5AB2CB1E"/>
    <w:lvl w:ilvl="0" w:tplc="1D42D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842641"/>
    <w:multiLevelType w:val="hybridMultilevel"/>
    <w:tmpl w:val="063A3C30"/>
    <w:lvl w:ilvl="0" w:tplc="C79898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762DA"/>
    <w:multiLevelType w:val="hybridMultilevel"/>
    <w:tmpl w:val="0E68295C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31F2B"/>
    <w:multiLevelType w:val="hybridMultilevel"/>
    <w:tmpl w:val="498E612E"/>
    <w:lvl w:ilvl="0" w:tplc="F4E0C32E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763E74"/>
    <w:multiLevelType w:val="hybridMultilevel"/>
    <w:tmpl w:val="452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40F8"/>
    <w:multiLevelType w:val="hybridMultilevel"/>
    <w:tmpl w:val="99F01C84"/>
    <w:lvl w:ilvl="0" w:tplc="22102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D1561"/>
    <w:multiLevelType w:val="hybridMultilevel"/>
    <w:tmpl w:val="BF501222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31675"/>
    <w:multiLevelType w:val="hybridMultilevel"/>
    <w:tmpl w:val="E1E25770"/>
    <w:lvl w:ilvl="0" w:tplc="84868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153EA"/>
    <w:multiLevelType w:val="hybridMultilevel"/>
    <w:tmpl w:val="EB28031E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12E34"/>
    <w:multiLevelType w:val="hybridMultilevel"/>
    <w:tmpl w:val="79B0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20172"/>
    <w:multiLevelType w:val="hybridMultilevel"/>
    <w:tmpl w:val="6902ED54"/>
    <w:lvl w:ilvl="0" w:tplc="FAD6A6FA">
      <w:start w:val="10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67D94"/>
    <w:multiLevelType w:val="hybridMultilevel"/>
    <w:tmpl w:val="87CAD6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715818"/>
    <w:multiLevelType w:val="hybridMultilevel"/>
    <w:tmpl w:val="C6368208"/>
    <w:lvl w:ilvl="0" w:tplc="A7B6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8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5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0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E4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2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1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D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CC94B7E"/>
    <w:multiLevelType w:val="hybridMultilevel"/>
    <w:tmpl w:val="EA3EF5AE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1696C"/>
    <w:multiLevelType w:val="hybridMultilevel"/>
    <w:tmpl w:val="2C7CDEEE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343A2"/>
    <w:multiLevelType w:val="hybridMultilevel"/>
    <w:tmpl w:val="DF347856"/>
    <w:lvl w:ilvl="0" w:tplc="F4E0C32E">
      <w:numFmt w:val="bullet"/>
      <w:lvlText w:val="−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2F47A0F"/>
    <w:multiLevelType w:val="hybridMultilevel"/>
    <w:tmpl w:val="CBD8BA12"/>
    <w:lvl w:ilvl="0" w:tplc="F4E0C32E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057BFA"/>
    <w:multiLevelType w:val="hybridMultilevel"/>
    <w:tmpl w:val="D7346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E44828"/>
    <w:multiLevelType w:val="hybridMultilevel"/>
    <w:tmpl w:val="C1BCEB86"/>
    <w:lvl w:ilvl="0" w:tplc="7DCA48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91BF6"/>
    <w:multiLevelType w:val="hybridMultilevel"/>
    <w:tmpl w:val="96BAF09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1C4B7D"/>
    <w:multiLevelType w:val="hybridMultilevel"/>
    <w:tmpl w:val="991AEC74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14"/>
  </w:num>
  <w:num w:numId="5">
    <w:abstractNumId w:val="16"/>
  </w:num>
  <w:num w:numId="6">
    <w:abstractNumId w:val="4"/>
  </w:num>
  <w:num w:numId="7">
    <w:abstractNumId w:val="21"/>
  </w:num>
  <w:num w:numId="8">
    <w:abstractNumId w:val="20"/>
  </w:num>
  <w:num w:numId="9">
    <w:abstractNumId w:val="6"/>
  </w:num>
  <w:num w:numId="10">
    <w:abstractNumId w:val="28"/>
  </w:num>
  <w:num w:numId="11">
    <w:abstractNumId w:val="29"/>
  </w:num>
  <w:num w:numId="12">
    <w:abstractNumId w:val="23"/>
  </w:num>
  <w:num w:numId="13">
    <w:abstractNumId w:val="8"/>
  </w:num>
  <w:num w:numId="14">
    <w:abstractNumId w:val="24"/>
  </w:num>
  <w:num w:numId="15">
    <w:abstractNumId w:val="15"/>
  </w:num>
  <w:num w:numId="16">
    <w:abstractNumId w:val="5"/>
  </w:num>
  <w:num w:numId="17">
    <w:abstractNumId w:val="22"/>
  </w:num>
  <w:num w:numId="18">
    <w:abstractNumId w:val="11"/>
  </w:num>
  <w:num w:numId="19">
    <w:abstractNumId w:val="17"/>
  </w:num>
  <w:num w:numId="20">
    <w:abstractNumId w:val="25"/>
  </w:num>
  <w:num w:numId="21">
    <w:abstractNumId w:val="1"/>
  </w:num>
  <w:num w:numId="22">
    <w:abstractNumId w:val="12"/>
  </w:num>
  <w:num w:numId="23">
    <w:abstractNumId w:val="3"/>
  </w:num>
  <w:num w:numId="24">
    <w:abstractNumId w:val="2"/>
  </w:num>
  <w:num w:numId="25">
    <w:abstractNumId w:val="13"/>
  </w:num>
  <w:num w:numId="26">
    <w:abstractNumId w:val="18"/>
  </w:num>
  <w:num w:numId="27">
    <w:abstractNumId w:val="19"/>
  </w:num>
  <w:num w:numId="28">
    <w:abstractNumId w:val="27"/>
  </w:num>
  <w:num w:numId="29">
    <w:abstractNumId w:val="10"/>
  </w:num>
  <w:num w:numId="30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Мария Мальцева">
    <w15:presenceInfo w15:providerId="Windows Live" w15:userId="900ab833026730f6"/>
  </w15:person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6D"/>
    <w:rsid w:val="00003E7E"/>
    <w:rsid w:val="00004705"/>
    <w:rsid w:val="00004D35"/>
    <w:rsid w:val="000077BE"/>
    <w:rsid w:val="000079C4"/>
    <w:rsid w:val="00007D1E"/>
    <w:rsid w:val="000126DD"/>
    <w:rsid w:val="00014150"/>
    <w:rsid w:val="00020973"/>
    <w:rsid w:val="00020A12"/>
    <w:rsid w:val="00022054"/>
    <w:rsid w:val="00024148"/>
    <w:rsid w:val="0002479B"/>
    <w:rsid w:val="000263D6"/>
    <w:rsid w:val="0003071F"/>
    <w:rsid w:val="000316E1"/>
    <w:rsid w:val="000407D8"/>
    <w:rsid w:val="00045C5D"/>
    <w:rsid w:val="00057533"/>
    <w:rsid w:val="00057801"/>
    <w:rsid w:val="000655A4"/>
    <w:rsid w:val="0006684A"/>
    <w:rsid w:val="00072247"/>
    <w:rsid w:val="00074FB4"/>
    <w:rsid w:val="0008153C"/>
    <w:rsid w:val="00083EA4"/>
    <w:rsid w:val="00090E35"/>
    <w:rsid w:val="00091AB9"/>
    <w:rsid w:val="00093EAB"/>
    <w:rsid w:val="00095B9D"/>
    <w:rsid w:val="00097B2B"/>
    <w:rsid w:val="000A3743"/>
    <w:rsid w:val="000A43DB"/>
    <w:rsid w:val="000B096E"/>
    <w:rsid w:val="000B210C"/>
    <w:rsid w:val="000B3DEF"/>
    <w:rsid w:val="000B3FFC"/>
    <w:rsid w:val="000C1E78"/>
    <w:rsid w:val="000C3C19"/>
    <w:rsid w:val="000C55AD"/>
    <w:rsid w:val="000D569A"/>
    <w:rsid w:val="000E0AE5"/>
    <w:rsid w:val="000E6D20"/>
    <w:rsid w:val="000F0D8E"/>
    <w:rsid w:val="000F129A"/>
    <w:rsid w:val="000F4F46"/>
    <w:rsid w:val="000F65F2"/>
    <w:rsid w:val="00112029"/>
    <w:rsid w:val="00112D54"/>
    <w:rsid w:val="00114060"/>
    <w:rsid w:val="00115B2A"/>
    <w:rsid w:val="00120268"/>
    <w:rsid w:val="00120C6D"/>
    <w:rsid w:val="00127270"/>
    <w:rsid w:val="00132682"/>
    <w:rsid w:val="00132B1A"/>
    <w:rsid w:val="001377A4"/>
    <w:rsid w:val="0013781C"/>
    <w:rsid w:val="00141009"/>
    <w:rsid w:val="0014389B"/>
    <w:rsid w:val="001454C6"/>
    <w:rsid w:val="0014572E"/>
    <w:rsid w:val="001461B5"/>
    <w:rsid w:val="00150539"/>
    <w:rsid w:val="0015171E"/>
    <w:rsid w:val="00151DA5"/>
    <w:rsid w:val="001548C2"/>
    <w:rsid w:val="001549FC"/>
    <w:rsid w:val="00154BE8"/>
    <w:rsid w:val="00155888"/>
    <w:rsid w:val="0015589A"/>
    <w:rsid w:val="00156D75"/>
    <w:rsid w:val="00165CC9"/>
    <w:rsid w:val="00170DE2"/>
    <w:rsid w:val="001744F1"/>
    <w:rsid w:val="001840D1"/>
    <w:rsid w:val="00185F71"/>
    <w:rsid w:val="0019043A"/>
    <w:rsid w:val="00190EE2"/>
    <w:rsid w:val="00191C4B"/>
    <w:rsid w:val="00193FFF"/>
    <w:rsid w:val="00194D16"/>
    <w:rsid w:val="00195C9A"/>
    <w:rsid w:val="0019728A"/>
    <w:rsid w:val="001A0A68"/>
    <w:rsid w:val="001A3009"/>
    <w:rsid w:val="001A361E"/>
    <w:rsid w:val="001B185E"/>
    <w:rsid w:val="001B4D62"/>
    <w:rsid w:val="001B631C"/>
    <w:rsid w:val="001B712D"/>
    <w:rsid w:val="001C080B"/>
    <w:rsid w:val="001C0ED0"/>
    <w:rsid w:val="001D12EB"/>
    <w:rsid w:val="001E0BC5"/>
    <w:rsid w:val="001E2A32"/>
    <w:rsid w:val="001E3784"/>
    <w:rsid w:val="001E535F"/>
    <w:rsid w:val="001E633D"/>
    <w:rsid w:val="001E7491"/>
    <w:rsid w:val="001F0CE2"/>
    <w:rsid w:val="001F53A2"/>
    <w:rsid w:val="002001B2"/>
    <w:rsid w:val="00200224"/>
    <w:rsid w:val="0020073D"/>
    <w:rsid w:val="00200C56"/>
    <w:rsid w:val="00203A78"/>
    <w:rsid w:val="00205A5A"/>
    <w:rsid w:val="00207FBD"/>
    <w:rsid w:val="00210376"/>
    <w:rsid w:val="002115E8"/>
    <w:rsid w:val="00213A73"/>
    <w:rsid w:val="00213FD9"/>
    <w:rsid w:val="00222DB7"/>
    <w:rsid w:val="00222E78"/>
    <w:rsid w:val="00231084"/>
    <w:rsid w:val="00231E09"/>
    <w:rsid w:val="0023622F"/>
    <w:rsid w:val="00236CBD"/>
    <w:rsid w:val="00242ED9"/>
    <w:rsid w:val="00246C08"/>
    <w:rsid w:val="002502AF"/>
    <w:rsid w:val="00251F28"/>
    <w:rsid w:val="00252FE4"/>
    <w:rsid w:val="002747B8"/>
    <w:rsid w:val="00282BF7"/>
    <w:rsid w:val="00285625"/>
    <w:rsid w:val="00286BAE"/>
    <w:rsid w:val="00287E52"/>
    <w:rsid w:val="0029224D"/>
    <w:rsid w:val="00293218"/>
    <w:rsid w:val="002A64F3"/>
    <w:rsid w:val="002B39F7"/>
    <w:rsid w:val="002C07EB"/>
    <w:rsid w:val="002C1949"/>
    <w:rsid w:val="002C2A57"/>
    <w:rsid w:val="002C517D"/>
    <w:rsid w:val="002C51DC"/>
    <w:rsid w:val="002C69FC"/>
    <w:rsid w:val="002C766B"/>
    <w:rsid w:val="002C7989"/>
    <w:rsid w:val="002D22E5"/>
    <w:rsid w:val="002D25F5"/>
    <w:rsid w:val="002D2C87"/>
    <w:rsid w:val="002D4AA2"/>
    <w:rsid w:val="002D578B"/>
    <w:rsid w:val="002D6EEA"/>
    <w:rsid w:val="002E07C7"/>
    <w:rsid w:val="002E15FC"/>
    <w:rsid w:val="002E1D74"/>
    <w:rsid w:val="002E32FE"/>
    <w:rsid w:val="002F1AC2"/>
    <w:rsid w:val="002F4536"/>
    <w:rsid w:val="002F4CEC"/>
    <w:rsid w:val="002F5B79"/>
    <w:rsid w:val="002F5CF6"/>
    <w:rsid w:val="0030324F"/>
    <w:rsid w:val="003044FA"/>
    <w:rsid w:val="00305222"/>
    <w:rsid w:val="00306029"/>
    <w:rsid w:val="00313C85"/>
    <w:rsid w:val="00316271"/>
    <w:rsid w:val="00327C99"/>
    <w:rsid w:val="00335652"/>
    <w:rsid w:val="00341548"/>
    <w:rsid w:val="003418CB"/>
    <w:rsid w:val="00352F60"/>
    <w:rsid w:val="00360665"/>
    <w:rsid w:val="003626EC"/>
    <w:rsid w:val="00364149"/>
    <w:rsid w:val="00364499"/>
    <w:rsid w:val="00367950"/>
    <w:rsid w:val="00370508"/>
    <w:rsid w:val="003762A4"/>
    <w:rsid w:val="00380404"/>
    <w:rsid w:val="00386F14"/>
    <w:rsid w:val="00392E04"/>
    <w:rsid w:val="003964F0"/>
    <w:rsid w:val="003A0E12"/>
    <w:rsid w:val="003A1E38"/>
    <w:rsid w:val="003A3602"/>
    <w:rsid w:val="003B039D"/>
    <w:rsid w:val="003B0471"/>
    <w:rsid w:val="003B4922"/>
    <w:rsid w:val="003B4D66"/>
    <w:rsid w:val="003B7D81"/>
    <w:rsid w:val="003C1822"/>
    <w:rsid w:val="003C72A0"/>
    <w:rsid w:val="003C783E"/>
    <w:rsid w:val="003C7FBB"/>
    <w:rsid w:val="003D0E90"/>
    <w:rsid w:val="003D1E3E"/>
    <w:rsid w:val="003D34B3"/>
    <w:rsid w:val="003D466A"/>
    <w:rsid w:val="003D7AFC"/>
    <w:rsid w:val="003E2DCA"/>
    <w:rsid w:val="003F3536"/>
    <w:rsid w:val="003F5AD2"/>
    <w:rsid w:val="00403B84"/>
    <w:rsid w:val="00404B87"/>
    <w:rsid w:val="00406B91"/>
    <w:rsid w:val="0041066A"/>
    <w:rsid w:val="0041239D"/>
    <w:rsid w:val="0041406E"/>
    <w:rsid w:val="00417EDD"/>
    <w:rsid w:val="0042056E"/>
    <w:rsid w:val="00424754"/>
    <w:rsid w:val="0042653E"/>
    <w:rsid w:val="004333B2"/>
    <w:rsid w:val="00433837"/>
    <w:rsid w:val="0043743C"/>
    <w:rsid w:val="004376EA"/>
    <w:rsid w:val="004446A7"/>
    <w:rsid w:val="00452E34"/>
    <w:rsid w:val="004567A8"/>
    <w:rsid w:val="004573FA"/>
    <w:rsid w:val="00460E71"/>
    <w:rsid w:val="0047011E"/>
    <w:rsid w:val="00471445"/>
    <w:rsid w:val="004714A7"/>
    <w:rsid w:val="004766CA"/>
    <w:rsid w:val="00476EEC"/>
    <w:rsid w:val="00477BB5"/>
    <w:rsid w:val="004802E5"/>
    <w:rsid w:val="00481240"/>
    <w:rsid w:val="00483223"/>
    <w:rsid w:val="00490331"/>
    <w:rsid w:val="00490395"/>
    <w:rsid w:val="00490DBE"/>
    <w:rsid w:val="00495576"/>
    <w:rsid w:val="00497700"/>
    <w:rsid w:val="004977D6"/>
    <w:rsid w:val="004A3736"/>
    <w:rsid w:val="004A6B73"/>
    <w:rsid w:val="004B3F85"/>
    <w:rsid w:val="004B4922"/>
    <w:rsid w:val="004B4C86"/>
    <w:rsid w:val="004C1AB5"/>
    <w:rsid w:val="004C536C"/>
    <w:rsid w:val="004C7191"/>
    <w:rsid w:val="004D073D"/>
    <w:rsid w:val="004D28FE"/>
    <w:rsid w:val="004D39DE"/>
    <w:rsid w:val="004D3FCE"/>
    <w:rsid w:val="004E6F53"/>
    <w:rsid w:val="004F044E"/>
    <w:rsid w:val="004F3159"/>
    <w:rsid w:val="004F5F14"/>
    <w:rsid w:val="004F6FB6"/>
    <w:rsid w:val="004F7337"/>
    <w:rsid w:val="0050309B"/>
    <w:rsid w:val="00504C3E"/>
    <w:rsid w:val="00510187"/>
    <w:rsid w:val="00511580"/>
    <w:rsid w:val="00511651"/>
    <w:rsid w:val="00511C25"/>
    <w:rsid w:val="00513EF0"/>
    <w:rsid w:val="00514619"/>
    <w:rsid w:val="005170E1"/>
    <w:rsid w:val="00521571"/>
    <w:rsid w:val="00521812"/>
    <w:rsid w:val="005224CB"/>
    <w:rsid w:val="00522B9D"/>
    <w:rsid w:val="00525837"/>
    <w:rsid w:val="005269DF"/>
    <w:rsid w:val="0053629F"/>
    <w:rsid w:val="00546696"/>
    <w:rsid w:val="00552ED8"/>
    <w:rsid w:val="00554662"/>
    <w:rsid w:val="00554F24"/>
    <w:rsid w:val="00555CD2"/>
    <w:rsid w:val="00557F0E"/>
    <w:rsid w:val="00567E94"/>
    <w:rsid w:val="0057251B"/>
    <w:rsid w:val="0057563C"/>
    <w:rsid w:val="0058434A"/>
    <w:rsid w:val="00584F62"/>
    <w:rsid w:val="00585B52"/>
    <w:rsid w:val="00590F7A"/>
    <w:rsid w:val="005914EB"/>
    <w:rsid w:val="00594F74"/>
    <w:rsid w:val="005A425E"/>
    <w:rsid w:val="005A68DF"/>
    <w:rsid w:val="005A6A44"/>
    <w:rsid w:val="005A718B"/>
    <w:rsid w:val="005B1184"/>
    <w:rsid w:val="005B2549"/>
    <w:rsid w:val="005B5A5F"/>
    <w:rsid w:val="005B5EB4"/>
    <w:rsid w:val="005B6D62"/>
    <w:rsid w:val="005C1583"/>
    <w:rsid w:val="005C6826"/>
    <w:rsid w:val="005C6A07"/>
    <w:rsid w:val="005D78DE"/>
    <w:rsid w:val="005F43D7"/>
    <w:rsid w:val="00601371"/>
    <w:rsid w:val="00601AF8"/>
    <w:rsid w:val="00602763"/>
    <w:rsid w:val="00612965"/>
    <w:rsid w:val="00612AC8"/>
    <w:rsid w:val="00616061"/>
    <w:rsid w:val="0061776F"/>
    <w:rsid w:val="0062011E"/>
    <w:rsid w:val="006203CA"/>
    <w:rsid w:val="00623AED"/>
    <w:rsid w:val="006242BB"/>
    <w:rsid w:val="006302F3"/>
    <w:rsid w:val="00644855"/>
    <w:rsid w:val="00644C4F"/>
    <w:rsid w:val="00647105"/>
    <w:rsid w:val="006554A2"/>
    <w:rsid w:val="006601A4"/>
    <w:rsid w:val="00663202"/>
    <w:rsid w:val="00665DC3"/>
    <w:rsid w:val="00670DEF"/>
    <w:rsid w:val="00673E17"/>
    <w:rsid w:val="0067429F"/>
    <w:rsid w:val="006742BE"/>
    <w:rsid w:val="00675165"/>
    <w:rsid w:val="00675DC7"/>
    <w:rsid w:val="0069700A"/>
    <w:rsid w:val="006A1996"/>
    <w:rsid w:val="006A5E7B"/>
    <w:rsid w:val="006A64E3"/>
    <w:rsid w:val="006B0FDD"/>
    <w:rsid w:val="006B5D5A"/>
    <w:rsid w:val="006C11DB"/>
    <w:rsid w:val="006C1FC5"/>
    <w:rsid w:val="006C7A89"/>
    <w:rsid w:val="006D4A82"/>
    <w:rsid w:val="006D6FE3"/>
    <w:rsid w:val="006E122C"/>
    <w:rsid w:val="006E2F21"/>
    <w:rsid w:val="006E51A2"/>
    <w:rsid w:val="006E6B6D"/>
    <w:rsid w:val="006F6759"/>
    <w:rsid w:val="006F7FCE"/>
    <w:rsid w:val="00700C99"/>
    <w:rsid w:val="00703941"/>
    <w:rsid w:val="00703E2C"/>
    <w:rsid w:val="007060A4"/>
    <w:rsid w:val="00710484"/>
    <w:rsid w:val="00726CE6"/>
    <w:rsid w:val="00727026"/>
    <w:rsid w:val="00727D88"/>
    <w:rsid w:val="00731208"/>
    <w:rsid w:val="0073309E"/>
    <w:rsid w:val="00734AD1"/>
    <w:rsid w:val="00734C0A"/>
    <w:rsid w:val="00736526"/>
    <w:rsid w:val="0074254C"/>
    <w:rsid w:val="00742673"/>
    <w:rsid w:val="00747B69"/>
    <w:rsid w:val="00751741"/>
    <w:rsid w:val="0076181A"/>
    <w:rsid w:val="00762C6B"/>
    <w:rsid w:val="00763BF2"/>
    <w:rsid w:val="00770BD2"/>
    <w:rsid w:val="00770DBD"/>
    <w:rsid w:val="00774078"/>
    <w:rsid w:val="0077711E"/>
    <w:rsid w:val="00777963"/>
    <w:rsid w:val="00782434"/>
    <w:rsid w:val="00784ECD"/>
    <w:rsid w:val="00787F87"/>
    <w:rsid w:val="0079262C"/>
    <w:rsid w:val="0079650D"/>
    <w:rsid w:val="007A4322"/>
    <w:rsid w:val="007B15B3"/>
    <w:rsid w:val="007B2F32"/>
    <w:rsid w:val="007C183A"/>
    <w:rsid w:val="007C33D3"/>
    <w:rsid w:val="007C38C5"/>
    <w:rsid w:val="007C3D74"/>
    <w:rsid w:val="007D3869"/>
    <w:rsid w:val="007D7281"/>
    <w:rsid w:val="007D7CFD"/>
    <w:rsid w:val="007E12FD"/>
    <w:rsid w:val="007E1A3C"/>
    <w:rsid w:val="007E5C55"/>
    <w:rsid w:val="007F56F5"/>
    <w:rsid w:val="007F5BD2"/>
    <w:rsid w:val="00807570"/>
    <w:rsid w:val="00807BF7"/>
    <w:rsid w:val="00811696"/>
    <w:rsid w:val="00815C6E"/>
    <w:rsid w:val="00824EF0"/>
    <w:rsid w:val="00825D2B"/>
    <w:rsid w:val="008326D9"/>
    <w:rsid w:val="00837D93"/>
    <w:rsid w:val="00841092"/>
    <w:rsid w:val="00841E27"/>
    <w:rsid w:val="00842157"/>
    <w:rsid w:val="008437A4"/>
    <w:rsid w:val="00843C9F"/>
    <w:rsid w:val="008540FD"/>
    <w:rsid w:val="00854AC5"/>
    <w:rsid w:val="00855D00"/>
    <w:rsid w:val="0086331C"/>
    <w:rsid w:val="00865389"/>
    <w:rsid w:val="008705C5"/>
    <w:rsid w:val="00870AFF"/>
    <w:rsid w:val="00876373"/>
    <w:rsid w:val="00876746"/>
    <w:rsid w:val="0088250A"/>
    <w:rsid w:val="00882EDA"/>
    <w:rsid w:val="008854A4"/>
    <w:rsid w:val="00893B5D"/>
    <w:rsid w:val="00893DF1"/>
    <w:rsid w:val="008A1B05"/>
    <w:rsid w:val="008A368D"/>
    <w:rsid w:val="008A3EAE"/>
    <w:rsid w:val="008A4E7E"/>
    <w:rsid w:val="008A5952"/>
    <w:rsid w:val="008A5C14"/>
    <w:rsid w:val="008A61CF"/>
    <w:rsid w:val="008B13DC"/>
    <w:rsid w:val="008B163D"/>
    <w:rsid w:val="008B2BC4"/>
    <w:rsid w:val="008B478E"/>
    <w:rsid w:val="008B63CD"/>
    <w:rsid w:val="008C788B"/>
    <w:rsid w:val="008D35D2"/>
    <w:rsid w:val="008D5447"/>
    <w:rsid w:val="008E59F8"/>
    <w:rsid w:val="008E72F6"/>
    <w:rsid w:val="008F0BAF"/>
    <w:rsid w:val="008F1CD2"/>
    <w:rsid w:val="008F6B9A"/>
    <w:rsid w:val="008F6DA9"/>
    <w:rsid w:val="008F7007"/>
    <w:rsid w:val="00901370"/>
    <w:rsid w:val="009059E2"/>
    <w:rsid w:val="0090778E"/>
    <w:rsid w:val="009077BE"/>
    <w:rsid w:val="00911ECD"/>
    <w:rsid w:val="0091275C"/>
    <w:rsid w:val="0091358E"/>
    <w:rsid w:val="00914BE8"/>
    <w:rsid w:val="00915398"/>
    <w:rsid w:val="00920A27"/>
    <w:rsid w:val="00922544"/>
    <w:rsid w:val="00924FE6"/>
    <w:rsid w:val="00925B88"/>
    <w:rsid w:val="0092644F"/>
    <w:rsid w:val="00931620"/>
    <w:rsid w:val="009336BF"/>
    <w:rsid w:val="00935247"/>
    <w:rsid w:val="00935B87"/>
    <w:rsid w:val="009363AA"/>
    <w:rsid w:val="00941862"/>
    <w:rsid w:val="009441F1"/>
    <w:rsid w:val="0094563C"/>
    <w:rsid w:val="0094729E"/>
    <w:rsid w:val="00950FD2"/>
    <w:rsid w:val="0095259F"/>
    <w:rsid w:val="00952B5F"/>
    <w:rsid w:val="00954377"/>
    <w:rsid w:val="009559EC"/>
    <w:rsid w:val="0096067E"/>
    <w:rsid w:val="00960691"/>
    <w:rsid w:val="009624CB"/>
    <w:rsid w:val="00977064"/>
    <w:rsid w:val="00977AC0"/>
    <w:rsid w:val="009849F2"/>
    <w:rsid w:val="0099182F"/>
    <w:rsid w:val="009A2A08"/>
    <w:rsid w:val="009A3013"/>
    <w:rsid w:val="009A68F9"/>
    <w:rsid w:val="009B0FE8"/>
    <w:rsid w:val="009B15BB"/>
    <w:rsid w:val="009B2995"/>
    <w:rsid w:val="009B2EB4"/>
    <w:rsid w:val="009B70A3"/>
    <w:rsid w:val="009B7ACD"/>
    <w:rsid w:val="009C02FD"/>
    <w:rsid w:val="009C1E42"/>
    <w:rsid w:val="009C2B6E"/>
    <w:rsid w:val="009C2CF7"/>
    <w:rsid w:val="009C453B"/>
    <w:rsid w:val="009C7977"/>
    <w:rsid w:val="009D328D"/>
    <w:rsid w:val="009D539A"/>
    <w:rsid w:val="009D6B3C"/>
    <w:rsid w:val="009E086D"/>
    <w:rsid w:val="009E7676"/>
    <w:rsid w:val="009F04A2"/>
    <w:rsid w:val="009F2D0A"/>
    <w:rsid w:val="009F4E97"/>
    <w:rsid w:val="00A007FB"/>
    <w:rsid w:val="00A03BA0"/>
    <w:rsid w:val="00A03FBE"/>
    <w:rsid w:val="00A0727E"/>
    <w:rsid w:val="00A1222C"/>
    <w:rsid w:val="00A2209B"/>
    <w:rsid w:val="00A25BB9"/>
    <w:rsid w:val="00A26DBC"/>
    <w:rsid w:val="00A33BC8"/>
    <w:rsid w:val="00A363B9"/>
    <w:rsid w:val="00A40318"/>
    <w:rsid w:val="00A42B2F"/>
    <w:rsid w:val="00A446B5"/>
    <w:rsid w:val="00A50CDA"/>
    <w:rsid w:val="00A55399"/>
    <w:rsid w:val="00A60D13"/>
    <w:rsid w:val="00A66BE8"/>
    <w:rsid w:val="00A66E06"/>
    <w:rsid w:val="00A6789B"/>
    <w:rsid w:val="00A73BC6"/>
    <w:rsid w:val="00A76655"/>
    <w:rsid w:val="00A804F2"/>
    <w:rsid w:val="00A812D0"/>
    <w:rsid w:val="00A82CB9"/>
    <w:rsid w:val="00A837B2"/>
    <w:rsid w:val="00A86FAE"/>
    <w:rsid w:val="00A90841"/>
    <w:rsid w:val="00A94F09"/>
    <w:rsid w:val="00AA34C6"/>
    <w:rsid w:val="00AA77F0"/>
    <w:rsid w:val="00AB11CA"/>
    <w:rsid w:val="00AB11ED"/>
    <w:rsid w:val="00AD1B4C"/>
    <w:rsid w:val="00AD2BC2"/>
    <w:rsid w:val="00AD3177"/>
    <w:rsid w:val="00AD4F84"/>
    <w:rsid w:val="00AD612F"/>
    <w:rsid w:val="00AE0CA5"/>
    <w:rsid w:val="00AE2177"/>
    <w:rsid w:val="00AE5510"/>
    <w:rsid w:val="00AE74A0"/>
    <w:rsid w:val="00AF6B51"/>
    <w:rsid w:val="00AF758B"/>
    <w:rsid w:val="00B00C7D"/>
    <w:rsid w:val="00B00E56"/>
    <w:rsid w:val="00B04444"/>
    <w:rsid w:val="00B047C9"/>
    <w:rsid w:val="00B07246"/>
    <w:rsid w:val="00B07C31"/>
    <w:rsid w:val="00B1514E"/>
    <w:rsid w:val="00B2055F"/>
    <w:rsid w:val="00B21060"/>
    <w:rsid w:val="00B27469"/>
    <w:rsid w:val="00B27CAE"/>
    <w:rsid w:val="00B34523"/>
    <w:rsid w:val="00B34DFB"/>
    <w:rsid w:val="00B3601E"/>
    <w:rsid w:val="00B36407"/>
    <w:rsid w:val="00B416CE"/>
    <w:rsid w:val="00B41EDA"/>
    <w:rsid w:val="00B440E5"/>
    <w:rsid w:val="00B441E7"/>
    <w:rsid w:val="00B45A6B"/>
    <w:rsid w:val="00B46DD6"/>
    <w:rsid w:val="00B5018F"/>
    <w:rsid w:val="00B61399"/>
    <w:rsid w:val="00B6202C"/>
    <w:rsid w:val="00B63083"/>
    <w:rsid w:val="00B632E3"/>
    <w:rsid w:val="00B729CA"/>
    <w:rsid w:val="00B733B7"/>
    <w:rsid w:val="00B73ADA"/>
    <w:rsid w:val="00B77DAE"/>
    <w:rsid w:val="00B8063C"/>
    <w:rsid w:val="00B82961"/>
    <w:rsid w:val="00B82CB9"/>
    <w:rsid w:val="00B865C8"/>
    <w:rsid w:val="00B925D4"/>
    <w:rsid w:val="00B941A6"/>
    <w:rsid w:val="00BA143F"/>
    <w:rsid w:val="00BA7030"/>
    <w:rsid w:val="00BB4803"/>
    <w:rsid w:val="00BB4DBB"/>
    <w:rsid w:val="00BB6769"/>
    <w:rsid w:val="00BB6F55"/>
    <w:rsid w:val="00BC2251"/>
    <w:rsid w:val="00BC3885"/>
    <w:rsid w:val="00BD08A9"/>
    <w:rsid w:val="00BD5EE2"/>
    <w:rsid w:val="00BE00A1"/>
    <w:rsid w:val="00BE0CDB"/>
    <w:rsid w:val="00BE2AE8"/>
    <w:rsid w:val="00BE5B34"/>
    <w:rsid w:val="00BE6CCA"/>
    <w:rsid w:val="00BE73C3"/>
    <w:rsid w:val="00BE7918"/>
    <w:rsid w:val="00BF19B2"/>
    <w:rsid w:val="00BF1A04"/>
    <w:rsid w:val="00BF1B94"/>
    <w:rsid w:val="00C00AC8"/>
    <w:rsid w:val="00C010E3"/>
    <w:rsid w:val="00C06E09"/>
    <w:rsid w:val="00C11DA1"/>
    <w:rsid w:val="00C141F3"/>
    <w:rsid w:val="00C15AC9"/>
    <w:rsid w:val="00C244FA"/>
    <w:rsid w:val="00C26C7F"/>
    <w:rsid w:val="00C313E1"/>
    <w:rsid w:val="00C31D1D"/>
    <w:rsid w:val="00C331F0"/>
    <w:rsid w:val="00C40E17"/>
    <w:rsid w:val="00C43C48"/>
    <w:rsid w:val="00C43C63"/>
    <w:rsid w:val="00C4603B"/>
    <w:rsid w:val="00C50229"/>
    <w:rsid w:val="00C52440"/>
    <w:rsid w:val="00C52D7F"/>
    <w:rsid w:val="00C533EE"/>
    <w:rsid w:val="00C534D5"/>
    <w:rsid w:val="00C53950"/>
    <w:rsid w:val="00C5454F"/>
    <w:rsid w:val="00C56F71"/>
    <w:rsid w:val="00C579FC"/>
    <w:rsid w:val="00C60805"/>
    <w:rsid w:val="00C61CC5"/>
    <w:rsid w:val="00C63704"/>
    <w:rsid w:val="00C65691"/>
    <w:rsid w:val="00C66E28"/>
    <w:rsid w:val="00C679EF"/>
    <w:rsid w:val="00C70FB1"/>
    <w:rsid w:val="00C75DD0"/>
    <w:rsid w:val="00C8000E"/>
    <w:rsid w:val="00C9103F"/>
    <w:rsid w:val="00C91631"/>
    <w:rsid w:val="00C91787"/>
    <w:rsid w:val="00C95831"/>
    <w:rsid w:val="00CA1B3E"/>
    <w:rsid w:val="00CA1F55"/>
    <w:rsid w:val="00CA20D1"/>
    <w:rsid w:val="00CA24E7"/>
    <w:rsid w:val="00CA5760"/>
    <w:rsid w:val="00CA5772"/>
    <w:rsid w:val="00CB6454"/>
    <w:rsid w:val="00CB78A9"/>
    <w:rsid w:val="00CC138B"/>
    <w:rsid w:val="00CC297A"/>
    <w:rsid w:val="00CC2DF6"/>
    <w:rsid w:val="00CD3153"/>
    <w:rsid w:val="00CE1956"/>
    <w:rsid w:val="00CE4973"/>
    <w:rsid w:val="00CF03AF"/>
    <w:rsid w:val="00CF1163"/>
    <w:rsid w:val="00CF148D"/>
    <w:rsid w:val="00CF31EC"/>
    <w:rsid w:val="00CF4737"/>
    <w:rsid w:val="00CF4F05"/>
    <w:rsid w:val="00CF6717"/>
    <w:rsid w:val="00D0178F"/>
    <w:rsid w:val="00D10A6C"/>
    <w:rsid w:val="00D1438B"/>
    <w:rsid w:val="00D1505E"/>
    <w:rsid w:val="00D327C3"/>
    <w:rsid w:val="00D33DA4"/>
    <w:rsid w:val="00D34B06"/>
    <w:rsid w:val="00D3666A"/>
    <w:rsid w:val="00D40818"/>
    <w:rsid w:val="00D439FA"/>
    <w:rsid w:val="00D46E68"/>
    <w:rsid w:val="00D6364E"/>
    <w:rsid w:val="00D652BF"/>
    <w:rsid w:val="00D67053"/>
    <w:rsid w:val="00D70B2F"/>
    <w:rsid w:val="00D70DF2"/>
    <w:rsid w:val="00D7270A"/>
    <w:rsid w:val="00D73EC6"/>
    <w:rsid w:val="00D74EF5"/>
    <w:rsid w:val="00D751E2"/>
    <w:rsid w:val="00D75E60"/>
    <w:rsid w:val="00D76C2D"/>
    <w:rsid w:val="00D777D1"/>
    <w:rsid w:val="00D8266F"/>
    <w:rsid w:val="00D8718B"/>
    <w:rsid w:val="00D87BCD"/>
    <w:rsid w:val="00D90F80"/>
    <w:rsid w:val="00DA4767"/>
    <w:rsid w:val="00DA71A9"/>
    <w:rsid w:val="00DB5051"/>
    <w:rsid w:val="00DC0169"/>
    <w:rsid w:val="00DC1A6A"/>
    <w:rsid w:val="00DD49E0"/>
    <w:rsid w:val="00DE68D1"/>
    <w:rsid w:val="00DF5E45"/>
    <w:rsid w:val="00DF62ED"/>
    <w:rsid w:val="00DF654B"/>
    <w:rsid w:val="00E01DAF"/>
    <w:rsid w:val="00E0373F"/>
    <w:rsid w:val="00E03C38"/>
    <w:rsid w:val="00E0456C"/>
    <w:rsid w:val="00E05E33"/>
    <w:rsid w:val="00E0608B"/>
    <w:rsid w:val="00E0710C"/>
    <w:rsid w:val="00E10E78"/>
    <w:rsid w:val="00E2533D"/>
    <w:rsid w:val="00E27DF7"/>
    <w:rsid w:val="00E31025"/>
    <w:rsid w:val="00E331A0"/>
    <w:rsid w:val="00E337CA"/>
    <w:rsid w:val="00E33ABD"/>
    <w:rsid w:val="00E357F5"/>
    <w:rsid w:val="00E42ACB"/>
    <w:rsid w:val="00E43B92"/>
    <w:rsid w:val="00E4507F"/>
    <w:rsid w:val="00E5351B"/>
    <w:rsid w:val="00E560E2"/>
    <w:rsid w:val="00E60720"/>
    <w:rsid w:val="00E60AB8"/>
    <w:rsid w:val="00E6544F"/>
    <w:rsid w:val="00E67CF2"/>
    <w:rsid w:val="00E71A84"/>
    <w:rsid w:val="00E77E38"/>
    <w:rsid w:val="00E80700"/>
    <w:rsid w:val="00E836E5"/>
    <w:rsid w:val="00E85A03"/>
    <w:rsid w:val="00E961BB"/>
    <w:rsid w:val="00EA08F9"/>
    <w:rsid w:val="00EA197A"/>
    <w:rsid w:val="00EA6B2B"/>
    <w:rsid w:val="00EB14E8"/>
    <w:rsid w:val="00EB3F4A"/>
    <w:rsid w:val="00EC2076"/>
    <w:rsid w:val="00ED01DD"/>
    <w:rsid w:val="00ED4E4D"/>
    <w:rsid w:val="00ED554D"/>
    <w:rsid w:val="00ED706D"/>
    <w:rsid w:val="00EE3DE0"/>
    <w:rsid w:val="00EF38FE"/>
    <w:rsid w:val="00EF57BE"/>
    <w:rsid w:val="00EF70F1"/>
    <w:rsid w:val="00EF7C5F"/>
    <w:rsid w:val="00F0030D"/>
    <w:rsid w:val="00F00A55"/>
    <w:rsid w:val="00F05252"/>
    <w:rsid w:val="00F214E3"/>
    <w:rsid w:val="00F23DC8"/>
    <w:rsid w:val="00F36722"/>
    <w:rsid w:val="00F40005"/>
    <w:rsid w:val="00F42B91"/>
    <w:rsid w:val="00F44A79"/>
    <w:rsid w:val="00F4630B"/>
    <w:rsid w:val="00F46A1C"/>
    <w:rsid w:val="00F541EB"/>
    <w:rsid w:val="00F617AD"/>
    <w:rsid w:val="00F66E67"/>
    <w:rsid w:val="00F736FF"/>
    <w:rsid w:val="00F839D8"/>
    <w:rsid w:val="00F86AA4"/>
    <w:rsid w:val="00F917DF"/>
    <w:rsid w:val="00F934CB"/>
    <w:rsid w:val="00FA1A7D"/>
    <w:rsid w:val="00FA2768"/>
    <w:rsid w:val="00FB02B2"/>
    <w:rsid w:val="00FB14B6"/>
    <w:rsid w:val="00FB6E4E"/>
    <w:rsid w:val="00FC1DD9"/>
    <w:rsid w:val="00FD2209"/>
    <w:rsid w:val="00FE045A"/>
    <w:rsid w:val="00FE16DF"/>
    <w:rsid w:val="00FE5C32"/>
    <w:rsid w:val="00FE7536"/>
    <w:rsid w:val="00FF02EC"/>
    <w:rsid w:val="00FF566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40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AE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084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084"/>
    <w:rPr>
      <w:rFonts w:ascii="Lucida Grande CY" w:hAnsi="Lucida Grande CY" w:cs="Lucida Grande CY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8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802E5"/>
  </w:style>
  <w:style w:type="paragraph" w:styleId="af1">
    <w:name w:val="footer"/>
    <w:basedOn w:val="a"/>
    <w:link w:val="af2"/>
    <w:uiPriority w:val="99"/>
    <w:unhideWhenUsed/>
    <w:rsid w:val="0048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802E5"/>
  </w:style>
  <w:style w:type="table" w:styleId="af3">
    <w:name w:val="Table Grid"/>
    <w:basedOn w:val="a1"/>
    <w:rsid w:val="000C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rsid w:val="000C3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AE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084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084"/>
    <w:rPr>
      <w:rFonts w:ascii="Lucida Grande CY" w:hAnsi="Lucida Grande CY" w:cs="Lucida Grande CY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8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802E5"/>
  </w:style>
  <w:style w:type="paragraph" w:styleId="af1">
    <w:name w:val="footer"/>
    <w:basedOn w:val="a"/>
    <w:link w:val="af2"/>
    <w:uiPriority w:val="99"/>
    <w:unhideWhenUsed/>
    <w:rsid w:val="0048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802E5"/>
  </w:style>
  <w:style w:type="table" w:styleId="af3">
    <w:name w:val="Table Grid"/>
    <w:basedOn w:val="a1"/>
    <w:rsid w:val="000C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rsid w:val="000C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4025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7038-B503-474F-B0EB-87591174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Яковченко Надежда Андреевна</cp:lastModifiedBy>
  <cp:revision>6</cp:revision>
  <cp:lastPrinted>2019-01-21T09:40:00Z</cp:lastPrinted>
  <dcterms:created xsi:type="dcterms:W3CDTF">2019-01-18T14:02:00Z</dcterms:created>
  <dcterms:modified xsi:type="dcterms:W3CDTF">2019-01-22T11:29:00Z</dcterms:modified>
</cp:coreProperties>
</file>