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C94" w:rsidRPr="00D67854" w:rsidRDefault="00C50C94" w:rsidP="00C50C94">
      <w:pPr>
        <w:widowControl w:val="0"/>
        <w:spacing w:line="360" w:lineRule="auto"/>
        <w:ind w:firstLine="709"/>
        <w:jc w:val="right"/>
        <w:rPr>
          <w:szCs w:val="24"/>
        </w:rPr>
      </w:pPr>
      <w:r w:rsidRPr="00D67854">
        <w:rPr>
          <w:szCs w:val="24"/>
        </w:rPr>
        <w:t>Общероссийская общественная организация</w:t>
      </w:r>
    </w:p>
    <w:p w:rsidR="00C50C94" w:rsidRPr="00D67854" w:rsidRDefault="00C50C94" w:rsidP="00C50C94">
      <w:pPr>
        <w:widowControl w:val="0"/>
        <w:spacing w:line="360" w:lineRule="auto"/>
        <w:ind w:firstLine="709"/>
        <w:jc w:val="right"/>
        <w:rPr>
          <w:szCs w:val="24"/>
        </w:rPr>
      </w:pPr>
      <w:r w:rsidRPr="00D67854">
        <w:rPr>
          <w:szCs w:val="24"/>
        </w:rPr>
        <w:t xml:space="preserve"> содействия развитию медицинской реабилитологии</w:t>
      </w:r>
    </w:p>
    <w:p w:rsidR="00C50C94" w:rsidRPr="00D67854" w:rsidRDefault="00C50C94" w:rsidP="00C50C94">
      <w:pPr>
        <w:widowControl w:val="0"/>
        <w:spacing w:line="360" w:lineRule="auto"/>
        <w:ind w:firstLine="709"/>
        <w:jc w:val="right"/>
        <w:rPr>
          <w:szCs w:val="24"/>
        </w:rPr>
      </w:pPr>
      <w:r w:rsidRPr="00D67854">
        <w:rPr>
          <w:szCs w:val="24"/>
        </w:rPr>
        <w:t xml:space="preserve"> «Союз реабилитологов России»</w:t>
      </w:r>
    </w:p>
    <w:p w:rsidR="00C50C94" w:rsidRPr="00D67854" w:rsidRDefault="00C50C94" w:rsidP="00C50C94">
      <w:pPr>
        <w:widowControl w:val="0"/>
        <w:spacing w:line="360" w:lineRule="auto"/>
        <w:ind w:firstLine="709"/>
        <w:jc w:val="right"/>
        <w:rPr>
          <w:szCs w:val="24"/>
        </w:rPr>
      </w:pPr>
      <w:r w:rsidRPr="00D67854">
        <w:rPr>
          <w:szCs w:val="24"/>
        </w:rPr>
        <w:t>Председатель_____________Г.Е.Иванова</w:t>
      </w:r>
    </w:p>
    <w:p w:rsidR="00C50C94" w:rsidRPr="00D67854" w:rsidRDefault="00CD6270" w:rsidP="00C50C94">
      <w:pPr>
        <w:widowControl w:val="0"/>
        <w:spacing w:line="360" w:lineRule="auto"/>
        <w:ind w:firstLine="709"/>
        <w:jc w:val="right"/>
        <w:rPr>
          <w:szCs w:val="24"/>
        </w:rPr>
      </w:pPr>
      <w:r w:rsidRPr="00CD6270">
        <w:rPr>
          <w:szCs w:val="24"/>
        </w:rPr>
        <w:t>25</w:t>
      </w:r>
      <w:r w:rsidR="00C50C94" w:rsidRPr="00D67854">
        <w:rPr>
          <w:szCs w:val="24"/>
        </w:rPr>
        <w:t xml:space="preserve"> декабря 2016 года</w:t>
      </w: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73726C" w:rsidRPr="0058783E" w:rsidRDefault="0073726C" w:rsidP="0073726C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8783E">
        <w:rPr>
          <w:sz w:val="28"/>
          <w:szCs w:val="28"/>
        </w:rPr>
        <w:t>ПОЯСНИТЕЛЬНАЯ ЗАПИСКА</w:t>
      </w:r>
    </w:p>
    <w:p w:rsidR="0073726C" w:rsidRPr="0058783E" w:rsidRDefault="0073726C" w:rsidP="0073726C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58783E">
        <w:rPr>
          <w:sz w:val="28"/>
          <w:szCs w:val="28"/>
        </w:rPr>
        <w:t>к профессионально</w:t>
      </w:r>
      <w:r w:rsidR="00C50C94" w:rsidRPr="0058783E">
        <w:rPr>
          <w:sz w:val="28"/>
          <w:szCs w:val="28"/>
        </w:rPr>
        <w:t>му</w:t>
      </w:r>
      <w:r w:rsidRPr="0058783E">
        <w:rPr>
          <w:sz w:val="28"/>
          <w:szCs w:val="28"/>
        </w:rPr>
        <w:t xml:space="preserve"> стандарт</w:t>
      </w:r>
      <w:r w:rsidR="00C50C94" w:rsidRPr="0058783E">
        <w:rPr>
          <w:sz w:val="28"/>
          <w:szCs w:val="28"/>
        </w:rPr>
        <w:t>у</w:t>
      </w:r>
      <w:r w:rsidRPr="0058783E">
        <w:rPr>
          <w:sz w:val="28"/>
          <w:szCs w:val="28"/>
        </w:rPr>
        <w:t xml:space="preserve"> </w:t>
      </w:r>
    </w:p>
    <w:p w:rsidR="0044760E" w:rsidRPr="0058783E" w:rsidRDefault="00CE6F15" w:rsidP="0044760E">
      <w:pPr>
        <w:spacing w:line="276" w:lineRule="auto"/>
        <w:jc w:val="center"/>
        <w:rPr>
          <w:sz w:val="32"/>
          <w:szCs w:val="32"/>
        </w:rPr>
      </w:pPr>
      <w:r w:rsidRPr="0058783E">
        <w:rPr>
          <w:sz w:val="32"/>
          <w:szCs w:val="32"/>
        </w:rPr>
        <w:t xml:space="preserve">       </w:t>
      </w:r>
      <w:r w:rsidR="0044760E" w:rsidRPr="0058783E">
        <w:rPr>
          <w:sz w:val="32"/>
          <w:szCs w:val="32"/>
        </w:rPr>
        <w:t>«Логопед»</w:t>
      </w:r>
    </w:p>
    <w:p w:rsidR="00260933" w:rsidRPr="0044760E" w:rsidRDefault="00260933" w:rsidP="0088410B">
      <w:pPr>
        <w:spacing w:line="276" w:lineRule="auto"/>
        <w:jc w:val="center"/>
        <w:rPr>
          <w:b/>
          <w:color w:val="FF0000"/>
        </w:rPr>
      </w:pPr>
    </w:p>
    <w:p w:rsidR="0073726C" w:rsidRPr="00945996" w:rsidRDefault="0073726C" w:rsidP="0073726C">
      <w:pPr>
        <w:widowControl w:val="0"/>
        <w:spacing w:line="360" w:lineRule="auto"/>
        <w:ind w:firstLine="709"/>
        <w:rPr>
          <w:b/>
          <w:color w:val="FF0000"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C50C94" w:rsidRPr="00D67854" w:rsidRDefault="00C50C94" w:rsidP="0073726C">
      <w:pPr>
        <w:widowControl w:val="0"/>
        <w:spacing w:line="360" w:lineRule="auto"/>
        <w:ind w:firstLine="709"/>
        <w:jc w:val="center"/>
        <w:rPr>
          <w:b/>
          <w:szCs w:val="24"/>
        </w:rPr>
      </w:pPr>
    </w:p>
    <w:p w:rsidR="00912E5C" w:rsidRDefault="00912E5C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912E5C" w:rsidRDefault="00912E5C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912E5C" w:rsidRDefault="00912E5C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415A8A" w:rsidRDefault="00415A8A" w:rsidP="0073726C">
      <w:pPr>
        <w:widowControl w:val="0"/>
        <w:spacing w:line="360" w:lineRule="auto"/>
        <w:ind w:firstLine="709"/>
        <w:jc w:val="center"/>
        <w:rPr>
          <w:szCs w:val="24"/>
        </w:rPr>
      </w:pPr>
    </w:p>
    <w:p w:rsidR="00C50C94" w:rsidRDefault="00C50C94" w:rsidP="0073726C">
      <w:pPr>
        <w:widowControl w:val="0"/>
        <w:spacing w:line="360" w:lineRule="auto"/>
        <w:ind w:firstLine="709"/>
        <w:jc w:val="center"/>
        <w:rPr>
          <w:szCs w:val="24"/>
        </w:rPr>
      </w:pPr>
      <w:r w:rsidRPr="00D67854">
        <w:rPr>
          <w:szCs w:val="24"/>
        </w:rPr>
        <w:t>Москва 201</w:t>
      </w:r>
      <w:r w:rsidR="003A09BC">
        <w:rPr>
          <w:szCs w:val="24"/>
        </w:rPr>
        <w:t>7</w:t>
      </w:r>
    </w:p>
    <w:tbl>
      <w:tblPr>
        <w:tblStyle w:val="aff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0"/>
        <w:gridCol w:w="850"/>
      </w:tblGrid>
      <w:tr w:rsidR="00A50C47" w:rsidRPr="00D67854" w:rsidTr="0035080E">
        <w:tc>
          <w:tcPr>
            <w:tcW w:w="9640" w:type="dxa"/>
          </w:tcPr>
          <w:p w:rsidR="004F5B9D" w:rsidRPr="0058783E" w:rsidRDefault="004F5B9D" w:rsidP="00FC7761">
            <w:pPr>
              <w:spacing w:line="360" w:lineRule="auto"/>
              <w:jc w:val="center"/>
              <w:rPr>
                <w:sz w:val="24"/>
              </w:rPr>
            </w:pPr>
            <w:r w:rsidRPr="0058783E">
              <w:rPr>
                <w:sz w:val="24"/>
              </w:rPr>
              <w:lastRenderedPageBreak/>
              <w:t>ПОЯСНИТЕЛЬНАЯ ЗАПИСКА</w:t>
            </w:r>
          </w:p>
          <w:p w:rsidR="004F5B9D" w:rsidRPr="0058783E" w:rsidRDefault="004F5B9D" w:rsidP="00FC7761">
            <w:pPr>
              <w:spacing w:line="360" w:lineRule="auto"/>
              <w:jc w:val="center"/>
              <w:rPr>
                <w:sz w:val="24"/>
              </w:rPr>
            </w:pPr>
            <w:r w:rsidRPr="0058783E">
              <w:rPr>
                <w:sz w:val="24"/>
              </w:rPr>
              <w:t>к проекту профессионального стандарта</w:t>
            </w:r>
          </w:p>
          <w:p w:rsidR="004F5B9D" w:rsidRPr="0058783E" w:rsidRDefault="004F5B9D" w:rsidP="00FC7761">
            <w:pPr>
              <w:spacing w:line="276" w:lineRule="auto"/>
              <w:jc w:val="center"/>
              <w:rPr>
                <w:sz w:val="24"/>
              </w:rPr>
            </w:pPr>
            <w:r w:rsidRPr="0058783E">
              <w:rPr>
                <w:sz w:val="24"/>
              </w:rPr>
              <w:t>«</w:t>
            </w:r>
            <w:r w:rsidR="0044760E" w:rsidRPr="0058783E">
              <w:rPr>
                <w:sz w:val="24"/>
              </w:rPr>
              <w:t>Логопед</w:t>
            </w:r>
            <w:r w:rsidRPr="0058783E">
              <w:rPr>
                <w:sz w:val="24"/>
              </w:rPr>
              <w:t>»</w:t>
            </w:r>
          </w:p>
          <w:p w:rsidR="004F5B9D" w:rsidRPr="0058783E" w:rsidRDefault="004F5B9D" w:rsidP="00AD1CBD">
            <w:pPr>
              <w:spacing w:line="360" w:lineRule="auto"/>
              <w:rPr>
                <w:sz w:val="24"/>
              </w:rPr>
            </w:pPr>
          </w:p>
          <w:p w:rsidR="004F5B9D" w:rsidRPr="0058783E" w:rsidRDefault="004F5B9D" w:rsidP="00AD1CBD">
            <w:pPr>
              <w:spacing w:line="360" w:lineRule="auto"/>
              <w:rPr>
                <w:sz w:val="28"/>
                <w:szCs w:val="28"/>
              </w:rPr>
            </w:pPr>
            <w:r w:rsidRPr="0058783E">
              <w:rPr>
                <w:sz w:val="28"/>
                <w:szCs w:val="28"/>
              </w:rPr>
              <w:t>Содержание</w:t>
            </w:r>
            <w:r w:rsidR="00415A8A">
              <w:rPr>
                <w:sz w:val="28"/>
                <w:szCs w:val="28"/>
              </w:rPr>
              <w:t xml:space="preserve">                                                                                                          </w:t>
            </w:r>
            <w:r w:rsidR="00415A8A" w:rsidRPr="00415A8A">
              <w:t>2</w:t>
            </w:r>
          </w:p>
          <w:p w:rsidR="00AD1CBD" w:rsidRPr="0058783E" w:rsidRDefault="004F5B9D" w:rsidP="00AD1CBD">
            <w:pPr>
              <w:spacing w:line="360" w:lineRule="auto"/>
              <w:ind w:left="1027" w:hanging="1027"/>
              <w:rPr>
                <w:sz w:val="24"/>
              </w:rPr>
            </w:pPr>
            <w:r w:rsidRPr="0058783E">
              <w:rPr>
                <w:sz w:val="24"/>
              </w:rPr>
              <w:t xml:space="preserve">Раздел 1 </w:t>
            </w:r>
            <w:r w:rsidR="00E4086A" w:rsidRPr="0058783E">
              <w:rPr>
                <w:sz w:val="24"/>
              </w:rPr>
              <w:t xml:space="preserve">    </w:t>
            </w:r>
            <w:r w:rsidR="00AD1CBD" w:rsidRPr="0058783E">
              <w:rPr>
                <w:sz w:val="24"/>
              </w:rPr>
              <w:t xml:space="preserve"> </w:t>
            </w:r>
            <w:r w:rsidRPr="0058783E">
              <w:rPr>
                <w:sz w:val="24"/>
              </w:rPr>
              <w:t xml:space="preserve">«Общая характеристика вида профессиональной деятельности, </w:t>
            </w:r>
          </w:p>
          <w:p w:rsidR="00E4086A" w:rsidRPr="0058783E" w:rsidRDefault="00AD1CBD" w:rsidP="00AD1CBD">
            <w:pPr>
              <w:spacing w:line="360" w:lineRule="auto"/>
              <w:ind w:left="1027" w:hanging="1027"/>
              <w:rPr>
                <w:sz w:val="24"/>
              </w:rPr>
            </w:pPr>
            <w:r w:rsidRPr="0058783E">
              <w:rPr>
                <w:sz w:val="24"/>
              </w:rPr>
              <w:t xml:space="preserve">                       </w:t>
            </w:r>
            <w:r w:rsidR="004F5B9D" w:rsidRPr="0058783E">
              <w:rPr>
                <w:sz w:val="24"/>
              </w:rPr>
              <w:t>трудовых функций»</w:t>
            </w:r>
            <w:r w:rsidR="00E4086A" w:rsidRPr="0058783E">
              <w:rPr>
                <w:sz w:val="24"/>
              </w:rPr>
              <w:t xml:space="preserve">    </w:t>
            </w:r>
            <w:r w:rsidRPr="0058783E">
              <w:rPr>
                <w:sz w:val="24"/>
              </w:rPr>
              <w:t xml:space="preserve">         </w:t>
            </w:r>
            <w:r w:rsidR="00E4086A" w:rsidRPr="0058783E">
              <w:rPr>
                <w:sz w:val="24"/>
              </w:rPr>
              <w:t xml:space="preserve">                                                                           </w:t>
            </w:r>
            <w:r w:rsidR="00421AB5" w:rsidRPr="0058783E">
              <w:rPr>
                <w:sz w:val="24"/>
              </w:rPr>
              <w:t xml:space="preserve"> </w:t>
            </w:r>
            <w:r w:rsidR="00E4086A" w:rsidRPr="0058783E">
              <w:rPr>
                <w:sz w:val="24"/>
              </w:rPr>
              <w:t xml:space="preserve">  </w:t>
            </w:r>
            <w:r w:rsidR="00421AB5" w:rsidRPr="0058783E">
              <w:t>3</w:t>
            </w:r>
          </w:p>
          <w:p w:rsidR="00D7200D" w:rsidRPr="00916D87" w:rsidRDefault="00AD1CBD" w:rsidP="00916D87">
            <w:pPr>
              <w:pStyle w:val="afe"/>
              <w:numPr>
                <w:ilvl w:val="1"/>
                <w:numId w:val="35"/>
              </w:numPr>
              <w:spacing w:line="360" w:lineRule="auto"/>
              <w:rPr>
                <w:szCs w:val="24"/>
              </w:rPr>
            </w:pPr>
            <w:r w:rsidRPr="00916D87">
              <w:rPr>
                <w:szCs w:val="24"/>
              </w:rPr>
              <w:t xml:space="preserve"> </w:t>
            </w:r>
            <w:r w:rsidR="00D7200D" w:rsidRPr="00916D87">
              <w:rPr>
                <w:szCs w:val="24"/>
              </w:rPr>
              <w:t xml:space="preserve">Информация о становлении и развитии логопедии, как вида    </w:t>
            </w:r>
          </w:p>
          <w:p w:rsidR="00D7200D" w:rsidRPr="0058783E" w:rsidRDefault="00D7200D" w:rsidP="00AD1CBD">
            <w:pPr>
              <w:spacing w:line="360" w:lineRule="auto"/>
              <w:rPr>
                <w:szCs w:val="24"/>
              </w:rPr>
            </w:pPr>
            <w:r w:rsidRPr="0058783E">
              <w:rPr>
                <w:szCs w:val="24"/>
              </w:rPr>
              <w:t xml:space="preserve">                        </w:t>
            </w:r>
            <w:r w:rsidR="00AD1CBD" w:rsidRPr="0058783E">
              <w:rPr>
                <w:szCs w:val="24"/>
              </w:rPr>
              <w:t xml:space="preserve"> </w:t>
            </w:r>
            <w:r w:rsidRPr="0058783E">
              <w:rPr>
                <w:szCs w:val="24"/>
              </w:rPr>
              <w:t xml:space="preserve">профессиональной деятельности (исторический аспект)                                      </w:t>
            </w:r>
            <w:r w:rsidR="00421AB5" w:rsidRPr="0058783E">
              <w:rPr>
                <w:szCs w:val="24"/>
              </w:rPr>
              <w:t xml:space="preserve"> </w:t>
            </w:r>
            <w:r w:rsidRPr="0058783E">
              <w:rPr>
                <w:szCs w:val="24"/>
              </w:rPr>
              <w:t xml:space="preserve">   </w:t>
            </w:r>
            <w:r w:rsidR="00421AB5" w:rsidRPr="0058783E">
              <w:rPr>
                <w:szCs w:val="24"/>
              </w:rPr>
              <w:t>3</w:t>
            </w:r>
          </w:p>
          <w:p w:rsidR="00E4086A" w:rsidRPr="0058783E" w:rsidRDefault="00E4086A" w:rsidP="00AD1CBD">
            <w:pPr>
              <w:spacing w:line="360" w:lineRule="auto"/>
              <w:ind w:firstLine="743"/>
              <w:rPr>
                <w:sz w:val="24"/>
              </w:rPr>
            </w:pPr>
            <w:r w:rsidRPr="0058783E">
              <w:rPr>
                <w:sz w:val="24"/>
              </w:rPr>
              <w:t xml:space="preserve">1.2.   </w:t>
            </w:r>
            <w:r w:rsidR="00AD1CBD" w:rsidRPr="0058783E">
              <w:rPr>
                <w:sz w:val="24"/>
              </w:rPr>
              <w:t xml:space="preserve"> </w:t>
            </w:r>
            <w:r w:rsidRPr="0058783E">
              <w:rPr>
                <w:sz w:val="24"/>
              </w:rPr>
              <w:t xml:space="preserve">Зарубежный опыт                                                                                           </w:t>
            </w:r>
            <w:r w:rsidR="00F2067F">
              <w:rPr>
                <w:sz w:val="24"/>
              </w:rPr>
              <w:t xml:space="preserve"> </w:t>
            </w:r>
            <w:r w:rsidR="00421AB5" w:rsidRPr="0058783E">
              <w:rPr>
                <w:sz w:val="24"/>
              </w:rPr>
              <w:t xml:space="preserve">  </w:t>
            </w:r>
            <w:r w:rsidRPr="0058783E">
              <w:rPr>
                <w:sz w:val="24"/>
              </w:rPr>
              <w:t xml:space="preserve"> </w:t>
            </w:r>
            <w:r w:rsidRPr="00F2067F">
              <w:t xml:space="preserve"> </w:t>
            </w:r>
            <w:r w:rsidR="00CD14A6" w:rsidRPr="00F2067F">
              <w:t>5</w:t>
            </w:r>
          </w:p>
          <w:p w:rsidR="00AD1CBD" w:rsidRPr="0058783E" w:rsidRDefault="00E4086A" w:rsidP="00AD1CBD">
            <w:pPr>
              <w:tabs>
                <w:tab w:val="left" w:pos="1027"/>
                <w:tab w:val="left" w:pos="1169"/>
                <w:tab w:val="left" w:pos="1310"/>
              </w:tabs>
              <w:spacing w:line="360" w:lineRule="auto"/>
              <w:ind w:firstLine="743"/>
              <w:rPr>
                <w:sz w:val="24"/>
              </w:rPr>
            </w:pPr>
            <w:r w:rsidRPr="0058783E">
              <w:rPr>
                <w:sz w:val="24"/>
              </w:rPr>
              <w:t xml:space="preserve">1.3.   </w:t>
            </w:r>
            <w:r w:rsidR="00AD1CBD" w:rsidRPr="0058783E">
              <w:rPr>
                <w:sz w:val="24"/>
              </w:rPr>
              <w:t xml:space="preserve"> </w:t>
            </w:r>
            <w:r w:rsidRPr="0058783E">
              <w:rPr>
                <w:sz w:val="24"/>
              </w:rPr>
              <w:t xml:space="preserve">Описание обобщенных трудовых функций, входящих в вид </w:t>
            </w:r>
            <w:r w:rsidR="00AD1CBD" w:rsidRPr="0058783E">
              <w:rPr>
                <w:sz w:val="24"/>
              </w:rPr>
              <w:t xml:space="preserve">  </w:t>
            </w:r>
          </w:p>
          <w:p w:rsidR="00AD1CBD" w:rsidRPr="0058783E" w:rsidRDefault="00AD1CBD" w:rsidP="00AD1CBD">
            <w:pPr>
              <w:tabs>
                <w:tab w:val="left" w:pos="1027"/>
                <w:tab w:val="left" w:pos="1169"/>
                <w:tab w:val="left" w:pos="1310"/>
              </w:tabs>
              <w:spacing w:line="360" w:lineRule="auto"/>
              <w:ind w:firstLine="743"/>
              <w:rPr>
                <w:sz w:val="24"/>
              </w:rPr>
            </w:pPr>
            <w:r w:rsidRPr="0058783E">
              <w:rPr>
                <w:sz w:val="24"/>
              </w:rPr>
              <w:t xml:space="preserve">          </w:t>
            </w:r>
            <w:r w:rsidR="00E4086A" w:rsidRPr="0058783E">
              <w:rPr>
                <w:sz w:val="24"/>
              </w:rPr>
              <w:t xml:space="preserve">профессиональной деятельности, и обоснование их отнесения к </w:t>
            </w:r>
          </w:p>
          <w:p w:rsidR="004F5B9D" w:rsidRPr="0058783E" w:rsidRDefault="00AD1CBD" w:rsidP="00AD1CBD">
            <w:pPr>
              <w:tabs>
                <w:tab w:val="left" w:pos="1027"/>
                <w:tab w:val="left" w:pos="1169"/>
                <w:tab w:val="left" w:pos="1310"/>
              </w:tabs>
              <w:spacing w:line="360" w:lineRule="auto"/>
              <w:ind w:firstLine="743"/>
              <w:rPr>
                <w:sz w:val="24"/>
              </w:rPr>
            </w:pPr>
            <w:r w:rsidRPr="0058783E">
              <w:rPr>
                <w:sz w:val="24"/>
              </w:rPr>
              <w:t xml:space="preserve">          </w:t>
            </w:r>
            <w:r w:rsidR="00E4086A" w:rsidRPr="0058783E">
              <w:rPr>
                <w:sz w:val="24"/>
              </w:rPr>
              <w:t>конкретным уровням квалификации</w:t>
            </w:r>
            <w:r w:rsidR="00E4086A" w:rsidRPr="0058783E">
              <w:rPr>
                <w:sz w:val="24"/>
              </w:rPr>
              <w:tab/>
            </w:r>
            <w:r w:rsidRPr="0058783E">
              <w:rPr>
                <w:sz w:val="24"/>
              </w:rPr>
              <w:t xml:space="preserve">             </w:t>
            </w:r>
            <w:r w:rsidR="00E4086A" w:rsidRPr="0058783E">
              <w:rPr>
                <w:sz w:val="24"/>
              </w:rPr>
              <w:tab/>
            </w:r>
            <w:r w:rsidR="00E4086A" w:rsidRPr="0058783E">
              <w:rPr>
                <w:sz w:val="24"/>
              </w:rPr>
              <w:tab/>
            </w:r>
            <w:r w:rsidR="00E4086A" w:rsidRPr="0058783E">
              <w:rPr>
                <w:sz w:val="24"/>
              </w:rPr>
              <w:tab/>
            </w:r>
            <w:r w:rsidR="00421AB5" w:rsidRPr="0058783E">
              <w:t xml:space="preserve">         </w:t>
            </w:r>
            <w:r w:rsidR="00CD14A6">
              <w:t>6</w:t>
            </w:r>
          </w:p>
          <w:p w:rsidR="004F5B9D" w:rsidRPr="0058783E" w:rsidRDefault="004F5B9D" w:rsidP="00AD1CBD">
            <w:pPr>
              <w:spacing w:line="360" w:lineRule="auto"/>
              <w:rPr>
                <w:color w:val="000000"/>
                <w:sz w:val="24"/>
              </w:rPr>
            </w:pPr>
            <w:r w:rsidRPr="0058783E">
              <w:rPr>
                <w:color w:val="000000"/>
                <w:sz w:val="24"/>
              </w:rPr>
              <w:t>Раздел 2 «Основные этапы разработки проекта проф</w:t>
            </w:r>
            <w:r w:rsidR="00421AB5" w:rsidRPr="0058783E">
              <w:rPr>
                <w:color w:val="000000"/>
                <w:sz w:val="24"/>
              </w:rPr>
              <w:t xml:space="preserve">ессионального стандарта»      </w:t>
            </w:r>
            <w:r w:rsidR="0058783E">
              <w:rPr>
                <w:color w:val="000000"/>
                <w:sz w:val="24"/>
              </w:rPr>
              <w:t xml:space="preserve">     </w:t>
            </w:r>
            <w:r w:rsidR="00421AB5" w:rsidRPr="0058783E">
              <w:rPr>
                <w:color w:val="000000"/>
                <w:sz w:val="24"/>
              </w:rPr>
              <w:t xml:space="preserve">  </w:t>
            </w:r>
            <w:r w:rsidR="00421AB5" w:rsidRPr="0058783E">
              <w:rPr>
                <w:color w:val="FF0000"/>
                <w:sz w:val="24"/>
              </w:rPr>
              <w:t xml:space="preserve"> </w:t>
            </w:r>
            <w:r w:rsidR="00421AB5" w:rsidRPr="0058783E">
              <w:t>1</w:t>
            </w:r>
            <w:r w:rsidR="00F2067F">
              <w:t>8</w:t>
            </w:r>
          </w:p>
          <w:p w:rsidR="004F5B9D" w:rsidRPr="0058783E" w:rsidRDefault="00916D87" w:rsidP="00916D87">
            <w:pPr>
              <w:pStyle w:val="afe"/>
              <w:numPr>
                <w:ilvl w:val="1"/>
                <w:numId w:val="36"/>
              </w:num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4F5B9D" w:rsidRPr="0058783E">
              <w:rPr>
                <w:color w:val="000000"/>
              </w:rPr>
              <w:t>Этапы разработки профессионального стандарта</w:t>
            </w:r>
            <w:r w:rsidR="004F5B9D" w:rsidRPr="0058783E">
              <w:rPr>
                <w:color w:val="000000"/>
              </w:rPr>
              <w:tab/>
            </w:r>
            <w:r w:rsidR="004F5B9D" w:rsidRPr="0058783E">
              <w:rPr>
                <w:color w:val="000000"/>
              </w:rPr>
              <w:tab/>
            </w:r>
            <w:r w:rsidR="004F5B9D" w:rsidRPr="0058783E">
              <w:rPr>
                <w:color w:val="000000"/>
              </w:rPr>
              <w:tab/>
            </w:r>
            <w:r w:rsidR="004F5B9D" w:rsidRPr="0058783E">
              <w:rPr>
                <w:color w:val="000000"/>
              </w:rPr>
              <w:tab/>
            </w:r>
            <w:r w:rsidR="00F2067F">
              <w:rPr>
                <w:color w:val="000000"/>
              </w:rPr>
              <w:t xml:space="preserve">        18</w:t>
            </w:r>
          </w:p>
          <w:p w:rsidR="00AD1CBD" w:rsidRPr="0058783E" w:rsidRDefault="00916D87" w:rsidP="00916D87">
            <w:pPr>
              <w:pStyle w:val="afe"/>
              <w:numPr>
                <w:ilvl w:val="1"/>
                <w:numId w:val="36"/>
              </w:numPr>
              <w:spacing w:line="360" w:lineRule="auto"/>
              <w:rPr>
                <w:color w:val="000000"/>
              </w:rPr>
            </w:pPr>
            <w:r>
              <w:t xml:space="preserve">      </w:t>
            </w:r>
            <w:r w:rsidR="004F5B9D" w:rsidRPr="0058783E">
              <w:t xml:space="preserve">Информация об организациях, на базе которых проводились исследования, </w:t>
            </w:r>
          </w:p>
          <w:p w:rsidR="004F5B9D" w:rsidRPr="0058783E" w:rsidRDefault="00AD1CBD" w:rsidP="00AD1CBD">
            <w:pPr>
              <w:pStyle w:val="afe"/>
              <w:spacing w:line="360" w:lineRule="auto"/>
              <w:ind w:left="743"/>
              <w:rPr>
                <w:color w:val="000000"/>
              </w:rPr>
            </w:pPr>
            <w:r w:rsidRPr="0058783E">
              <w:t xml:space="preserve">            </w:t>
            </w:r>
            <w:r w:rsidR="004F5B9D" w:rsidRPr="0058783E">
              <w:t>и обоснование выбора этих организаций</w:t>
            </w:r>
            <w:r w:rsidR="004F5B9D" w:rsidRPr="0058783E">
              <w:tab/>
            </w:r>
            <w:r w:rsidR="004F5B9D" w:rsidRPr="0058783E">
              <w:tab/>
            </w:r>
            <w:r w:rsidR="004F5B9D" w:rsidRPr="0058783E">
              <w:tab/>
            </w:r>
            <w:r w:rsidR="004F5B9D" w:rsidRPr="0058783E">
              <w:tab/>
            </w:r>
            <w:r w:rsidR="00421AB5" w:rsidRPr="0058783E">
              <w:t xml:space="preserve">                     </w:t>
            </w:r>
            <w:r w:rsidR="00F2067F">
              <w:t>20</w:t>
            </w:r>
          </w:p>
          <w:p w:rsidR="00AD1CBD" w:rsidRPr="00916D87" w:rsidRDefault="00916D87" w:rsidP="00916D87">
            <w:pPr>
              <w:pStyle w:val="afe"/>
              <w:numPr>
                <w:ilvl w:val="1"/>
                <w:numId w:val="36"/>
              </w:numPr>
              <w:spacing w:line="360" w:lineRule="auto"/>
              <w:rPr>
                <w:color w:val="000000"/>
              </w:rPr>
            </w:pPr>
            <w:r>
              <w:t xml:space="preserve">      </w:t>
            </w:r>
            <w:r w:rsidR="004F5B9D" w:rsidRPr="00916D87">
              <w:t xml:space="preserve">Перечень организаций, сведения об уполномоченных лицах, </w:t>
            </w:r>
          </w:p>
          <w:p w:rsidR="004F5B9D" w:rsidRPr="0058783E" w:rsidRDefault="00AD1CBD" w:rsidP="00AD1CBD">
            <w:pPr>
              <w:pStyle w:val="afe"/>
              <w:spacing w:line="360" w:lineRule="auto"/>
              <w:ind w:left="743"/>
              <w:rPr>
                <w:color w:val="000000"/>
              </w:rPr>
            </w:pPr>
            <w:r w:rsidRPr="0058783E">
              <w:t xml:space="preserve">            </w:t>
            </w:r>
            <w:r w:rsidR="004F5B9D" w:rsidRPr="0058783E">
              <w:t>участвовавших в разработке проекта профессионального стандарта</w:t>
            </w:r>
            <w:r w:rsidR="00421AB5" w:rsidRPr="0058783E">
              <w:t xml:space="preserve">   </w:t>
            </w:r>
            <w:r w:rsidRPr="0058783E">
              <w:t xml:space="preserve">        </w:t>
            </w:r>
            <w:r w:rsidR="00421AB5" w:rsidRPr="0058783E">
              <w:t xml:space="preserve">      </w:t>
            </w:r>
            <w:r w:rsidR="0058783E" w:rsidRPr="0058783E">
              <w:t xml:space="preserve">     </w:t>
            </w:r>
            <w:r w:rsidR="00F35683">
              <w:t>2</w:t>
            </w:r>
            <w:r w:rsidR="00F2067F">
              <w:t>1</w:t>
            </w:r>
          </w:p>
          <w:p w:rsidR="00AD1CBD" w:rsidRPr="00916D87" w:rsidRDefault="00916D87" w:rsidP="00916D87">
            <w:pPr>
              <w:pStyle w:val="afe"/>
              <w:numPr>
                <w:ilvl w:val="1"/>
                <w:numId w:val="36"/>
              </w:numPr>
              <w:spacing w:line="360" w:lineRule="auto"/>
              <w:rPr>
                <w:color w:val="000000"/>
              </w:rPr>
            </w:pPr>
            <w:r>
              <w:t xml:space="preserve">      </w:t>
            </w:r>
            <w:r w:rsidR="004F5B9D" w:rsidRPr="00916D87">
              <w:t xml:space="preserve">Описание требований к экспертам, привлекаемым к разработке проекта </w:t>
            </w:r>
          </w:p>
          <w:p w:rsidR="004F5B9D" w:rsidRPr="0058783E" w:rsidRDefault="00AD1CBD" w:rsidP="00AD1CBD">
            <w:pPr>
              <w:pStyle w:val="afe"/>
              <w:spacing w:line="360" w:lineRule="auto"/>
              <w:ind w:left="743"/>
              <w:rPr>
                <w:color w:val="000000"/>
              </w:rPr>
            </w:pPr>
            <w:r w:rsidRPr="0058783E">
              <w:t xml:space="preserve">            </w:t>
            </w:r>
            <w:r w:rsidR="004F5B9D" w:rsidRPr="0058783E">
              <w:t>профессионального стандарта, и описание использованных методов</w:t>
            </w:r>
            <w:r w:rsidR="00421AB5" w:rsidRPr="0058783E">
              <w:t xml:space="preserve">       </w:t>
            </w:r>
            <w:r w:rsidRPr="0058783E">
              <w:t xml:space="preserve">  </w:t>
            </w:r>
            <w:r w:rsidR="00421AB5" w:rsidRPr="0058783E">
              <w:t xml:space="preserve">     </w:t>
            </w:r>
            <w:r w:rsidR="0058783E">
              <w:t xml:space="preserve">    </w:t>
            </w:r>
            <w:r w:rsidR="00421AB5" w:rsidRPr="0058783E">
              <w:t xml:space="preserve">  </w:t>
            </w:r>
            <w:r w:rsidR="00987015">
              <w:t>2</w:t>
            </w:r>
            <w:r w:rsidR="00F2067F">
              <w:t>2</w:t>
            </w:r>
          </w:p>
          <w:p w:rsidR="004F5B9D" w:rsidRPr="0058783E" w:rsidRDefault="00916D87" w:rsidP="00AD1CBD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Раздел 3   </w:t>
            </w:r>
            <w:r w:rsidR="004F5B9D" w:rsidRPr="0058783E">
              <w:rPr>
                <w:sz w:val="24"/>
              </w:rPr>
              <w:t xml:space="preserve"> «Обсуждение проекта профессионального стандарта»     </w:t>
            </w:r>
            <w:r w:rsidR="004F5B9D" w:rsidRPr="0058783E">
              <w:rPr>
                <w:sz w:val="24"/>
              </w:rPr>
              <w:tab/>
            </w:r>
            <w:r w:rsidR="004F5B9D" w:rsidRPr="0058783E">
              <w:rPr>
                <w:sz w:val="24"/>
              </w:rPr>
              <w:tab/>
              <w:t xml:space="preserve">          </w:t>
            </w:r>
            <w:r w:rsidR="0058783E" w:rsidRPr="0058783E">
              <w:rPr>
                <w:sz w:val="24"/>
              </w:rPr>
              <w:t xml:space="preserve">         </w:t>
            </w:r>
            <w:r w:rsidR="00421AB5" w:rsidRPr="00CD14A6">
              <w:t>2</w:t>
            </w:r>
            <w:r w:rsidR="00F2067F">
              <w:t>3</w:t>
            </w:r>
          </w:p>
          <w:p w:rsidR="004F5B9D" w:rsidRPr="0058783E" w:rsidRDefault="004F5B9D" w:rsidP="00AD1CBD">
            <w:pPr>
              <w:tabs>
                <w:tab w:val="left" w:pos="993"/>
              </w:tabs>
              <w:spacing w:line="360" w:lineRule="auto"/>
              <w:rPr>
                <w:sz w:val="24"/>
              </w:rPr>
            </w:pPr>
            <w:r w:rsidRPr="0058783E">
              <w:rPr>
                <w:sz w:val="24"/>
              </w:rPr>
              <w:t xml:space="preserve">Раздел 4 </w:t>
            </w:r>
            <w:r w:rsidR="00916D87">
              <w:rPr>
                <w:sz w:val="24"/>
              </w:rPr>
              <w:t xml:space="preserve">  </w:t>
            </w:r>
            <w:r w:rsidRPr="0058783E">
              <w:rPr>
                <w:sz w:val="24"/>
              </w:rPr>
              <w:t>«Согласование проекта профессионального стандарта»</w:t>
            </w:r>
            <w:r w:rsidRPr="0058783E">
              <w:rPr>
                <w:sz w:val="24"/>
              </w:rPr>
              <w:tab/>
            </w:r>
            <w:r w:rsidRPr="0058783E">
              <w:rPr>
                <w:sz w:val="24"/>
              </w:rPr>
              <w:tab/>
            </w:r>
            <w:r w:rsidRPr="0058783E">
              <w:rPr>
                <w:sz w:val="24"/>
              </w:rPr>
              <w:tab/>
              <w:t xml:space="preserve">       </w:t>
            </w:r>
            <w:r w:rsidR="00CD14A6">
              <w:t>2</w:t>
            </w:r>
            <w:r w:rsidR="00F2067F">
              <w:t>5</w:t>
            </w:r>
          </w:p>
          <w:p w:rsidR="004845AA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 xml:space="preserve">Раздел 5 </w:t>
            </w:r>
            <w:r w:rsidR="00916D87">
              <w:rPr>
                <w:color w:val="000000" w:themeColor="text1"/>
                <w:sz w:val="24"/>
              </w:rPr>
              <w:t xml:space="preserve">  </w:t>
            </w:r>
            <w:r w:rsidRPr="00BC2F86">
              <w:rPr>
                <w:color w:val="000000" w:themeColor="text1"/>
                <w:sz w:val="24"/>
              </w:rPr>
              <w:t>«</w:t>
            </w:r>
            <w:r w:rsidR="004845AA">
              <w:rPr>
                <w:color w:val="000000" w:themeColor="text1"/>
                <w:sz w:val="24"/>
              </w:rPr>
              <w:t xml:space="preserve">Замечания и предложения комитета по логопедии Союза реабилитологов     </w:t>
            </w:r>
          </w:p>
          <w:p w:rsidR="004F5B9D" w:rsidRPr="00BC2F86" w:rsidRDefault="004845AA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                </w:t>
            </w:r>
            <w:r w:rsidR="00916D87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России</w:t>
            </w:r>
            <w:r w:rsidR="004F5B9D" w:rsidRPr="00BC2F86">
              <w:rPr>
                <w:color w:val="000000" w:themeColor="text1"/>
                <w:sz w:val="24"/>
              </w:rPr>
              <w:t>»</w:t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  <w:t xml:space="preserve">      </w:t>
            </w:r>
            <w:r>
              <w:rPr>
                <w:color w:val="000000" w:themeColor="text1"/>
                <w:sz w:val="24"/>
              </w:rPr>
              <w:t xml:space="preserve">            </w:t>
            </w:r>
            <w:r w:rsidR="004F5B9D" w:rsidRPr="00BC2F86">
              <w:rPr>
                <w:color w:val="000000" w:themeColor="text1"/>
                <w:sz w:val="24"/>
              </w:rPr>
              <w:t xml:space="preserve"> </w:t>
            </w:r>
            <w:r w:rsidR="00F672F6" w:rsidRPr="00BC2F86">
              <w:rPr>
                <w:color w:val="000000" w:themeColor="text1"/>
              </w:rPr>
              <w:t>2</w:t>
            </w:r>
            <w:r w:rsidR="00F2067F">
              <w:rPr>
                <w:color w:val="000000" w:themeColor="text1"/>
              </w:rPr>
              <w:t>5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 xml:space="preserve">Приложение 1 </w:t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  <w:t xml:space="preserve">       </w:t>
            </w:r>
            <w:r w:rsidR="004845AA" w:rsidRPr="004845AA">
              <w:rPr>
                <w:color w:val="000000" w:themeColor="text1"/>
              </w:rPr>
              <w:t>27</w:t>
            </w:r>
            <w:r w:rsidRPr="004845AA">
              <w:rPr>
                <w:color w:val="000000" w:themeColor="text1"/>
              </w:rPr>
              <w:t xml:space="preserve"> </w:t>
            </w:r>
            <w:r w:rsidRPr="00BC2F86">
              <w:rPr>
                <w:color w:val="000000" w:themeColor="text1"/>
                <w:sz w:val="24"/>
              </w:rPr>
              <w:t xml:space="preserve"> 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>Приложение 2</w:t>
            </w:r>
            <w:r w:rsidR="004845AA">
              <w:rPr>
                <w:color w:val="000000" w:themeColor="text1"/>
                <w:sz w:val="24"/>
              </w:rPr>
              <w:t xml:space="preserve">                                                                                                                           </w:t>
            </w:r>
            <w:r w:rsidR="004845AA" w:rsidRPr="004845AA">
              <w:rPr>
                <w:color w:val="000000" w:themeColor="text1"/>
              </w:rPr>
              <w:t xml:space="preserve"> 28</w:t>
            </w:r>
            <w:r w:rsidRPr="00BC2F86">
              <w:rPr>
                <w:color w:val="000000" w:themeColor="text1"/>
                <w:sz w:val="24"/>
              </w:rPr>
              <w:tab/>
              <w:t xml:space="preserve">       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>Приложение 3</w:t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  <w:t xml:space="preserve">      </w:t>
            </w:r>
            <w:r w:rsidRPr="00F2067F">
              <w:rPr>
                <w:color w:val="000000" w:themeColor="text1"/>
              </w:rPr>
              <w:t xml:space="preserve"> </w:t>
            </w:r>
            <w:r w:rsidR="00F2067F" w:rsidRPr="00F2067F">
              <w:rPr>
                <w:color w:val="000000" w:themeColor="text1"/>
              </w:rPr>
              <w:t>32</w:t>
            </w:r>
            <w:r w:rsidRPr="00BC2F86">
              <w:rPr>
                <w:color w:val="000000" w:themeColor="text1"/>
                <w:sz w:val="24"/>
              </w:rPr>
              <w:t xml:space="preserve">  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>Приложение 4</w:t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="00F2067F">
              <w:rPr>
                <w:color w:val="000000" w:themeColor="text1"/>
                <w:sz w:val="24"/>
              </w:rPr>
              <w:t xml:space="preserve">           </w:t>
            </w:r>
            <w:r w:rsidRPr="00BC2F86">
              <w:rPr>
                <w:color w:val="000000" w:themeColor="text1"/>
                <w:sz w:val="24"/>
              </w:rPr>
              <w:t xml:space="preserve">        </w:t>
            </w:r>
            <w:r w:rsidR="00F2067F" w:rsidRPr="00F2067F">
              <w:rPr>
                <w:color w:val="000000" w:themeColor="text1"/>
              </w:rPr>
              <w:t>33</w:t>
            </w:r>
            <w:r w:rsidRPr="00BC2F86">
              <w:rPr>
                <w:color w:val="000000" w:themeColor="text1"/>
                <w:sz w:val="24"/>
              </w:rPr>
              <w:t xml:space="preserve">  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>Приложение 5</w:t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  <w:t xml:space="preserve">       </w:t>
            </w:r>
            <w:r w:rsidR="00F2067F" w:rsidRPr="00F2067F">
              <w:rPr>
                <w:color w:val="000000" w:themeColor="text1"/>
              </w:rPr>
              <w:t>3</w:t>
            </w:r>
            <w:r w:rsidR="00854964">
              <w:rPr>
                <w:color w:val="000000" w:themeColor="text1"/>
              </w:rPr>
              <w:t>5</w:t>
            </w:r>
            <w:r w:rsidRPr="00BC2F86">
              <w:rPr>
                <w:color w:val="000000" w:themeColor="text1"/>
                <w:sz w:val="24"/>
              </w:rPr>
              <w:t xml:space="preserve">  </w:t>
            </w:r>
          </w:p>
          <w:p w:rsidR="004F5B9D" w:rsidRPr="00BC2F86" w:rsidRDefault="004F5B9D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 w:rsidRPr="00BC2F86">
              <w:rPr>
                <w:color w:val="000000" w:themeColor="text1"/>
                <w:sz w:val="24"/>
              </w:rPr>
              <w:t>Приложение 6</w:t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Pr="00BC2F86">
              <w:rPr>
                <w:color w:val="000000" w:themeColor="text1"/>
                <w:sz w:val="24"/>
              </w:rPr>
              <w:tab/>
            </w:r>
            <w:r w:rsidR="00916D87">
              <w:rPr>
                <w:color w:val="000000" w:themeColor="text1"/>
                <w:sz w:val="24"/>
              </w:rPr>
              <w:t xml:space="preserve">         </w:t>
            </w:r>
            <w:r w:rsidRPr="00BC2F86">
              <w:rPr>
                <w:color w:val="000000" w:themeColor="text1"/>
                <w:sz w:val="24"/>
              </w:rPr>
              <w:t xml:space="preserve">         </w:t>
            </w:r>
            <w:r w:rsidR="00916D87">
              <w:rPr>
                <w:color w:val="000000" w:themeColor="text1"/>
                <w:sz w:val="24"/>
              </w:rPr>
              <w:t xml:space="preserve"> </w:t>
            </w:r>
            <w:r w:rsidR="00916D87" w:rsidRPr="00916D87">
              <w:rPr>
                <w:color w:val="000000" w:themeColor="text1"/>
              </w:rPr>
              <w:t>5</w:t>
            </w:r>
            <w:r w:rsidR="00854964">
              <w:rPr>
                <w:color w:val="000000" w:themeColor="text1"/>
              </w:rPr>
              <w:t>0</w:t>
            </w:r>
            <w:r w:rsidRPr="00BC2F86">
              <w:rPr>
                <w:color w:val="000000" w:themeColor="text1"/>
                <w:sz w:val="24"/>
              </w:rPr>
              <w:t xml:space="preserve"> </w:t>
            </w:r>
          </w:p>
          <w:p w:rsidR="004F5B9D" w:rsidRPr="00BC2F86" w:rsidRDefault="00812177" w:rsidP="00AD1CBD">
            <w:pPr>
              <w:tabs>
                <w:tab w:val="left" w:pos="993"/>
              </w:tabs>
              <w:spacing w:line="360" w:lineRule="auto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Приложение 7</w:t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4F5B9D" w:rsidRPr="00BC2F86">
              <w:rPr>
                <w:color w:val="000000" w:themeColor="text1"/>
                <w:sz w:val="24"/>
              </w:rPr>
              <w:tab/>
            </w:r>
            <w:r w:rsidR="00854964">
              <w:rPr>
                <w:color w:val="000000" w:themeColor="text1"/>
                <w:sz w:val="24"/>
              </w:rPr>
              <w:t xml:space="preserve">             </w:t>
            </w:r>
            <w:r w:rsidR="004F5B9D" w:rsidRPr="00BC2F86">
              <w:rPr>
                <w:color w:val="000000" w:themeColor="text1"/>
                <w:sz w:val="24"/>
              </w:rPr>
              <w:tab/>
              <w:t xml:space="preserve">       </w:t>
            </w:r>
            <w:r w:rsidR="00854964" w:rsidRPr="00854964">
              <w:rPr>
                <w:color w:val="000000" w:themeColor="text1"/>
              </w:rPr>
              <w:t>56</w:t>
            </w:r>
            <w:r w:rsidR="004F5B9D" w:rsidRPr="00BC2F86">
              <w:rPr>
                <w:color w:val="000000" w:themeColor="text1"/>
                <w:sz w:val="24"/>
              </w:rPr>
              <w:t xml:space="preserve">  </w:t>
            </w:r>
          </w:p>
          <w:p w:rsidR="004F5B9D" w:rsidRPr="00BC2F86" w:rsidRDefault="004F5B9D" w:rsidP="00AD1CBD">
            <w:pPr>
              <w:rPr>
                <w:rFonts w:eastAsiaTheme="minorEastAsia"/>
                <w:color w:val="000000" w:themeColor="text1"/>
              </w:rPr>
            </w:pPr>
          </w:p>
          <w:p w:rsidR="004F5B9D" w:rsidRPr="0058783E" w:rsidRDefault="004F5B9D" w:rsidP="00AD1CBD">
            <w:pPr>
              <w:rPr>
                <w:rFonts w:eastAsiaTheme="minorEastAsia"/>
              </w:rPr>
            </w:pPr>
          </w:p>
        </w:tc>
        <w:tc>
          <w:tcPr>
            <w:tcW w:w="850" w:type="dxa"/>
          </w:tcPr>
          <w:p w:rsidR="00A50C47" w:rsidRPr="00D67854" w:rsidRDefault="00A50C47" w:rsidP="00AD1CBD"/>
        </w:tc>
      </w:tr>
    </w:tbl>
    <w:p w:rsidR="0044760E" w:rsidRDefault="0044760E" w:rsidP="0044760E">
      <w:pPr>
        <w:pStyle w:val="1"/>
        <w:spacing w:before="0" w:beforeAutospacing="0" w:after="0" w:afterAutospacing="0" w:line="360" w:lineRule="auto"/>
        <w:jc w:val="left"/>
        <w:rPr>
          <w:sz w:val="28"/>
          <w:szCs w:val="28"/>
        </w:rPr>
      </w:pPr>
      <w:bookmarkStart w:id="0" w:name="_Toc413845358"/>
      <w:bookmarkStart w:id="1" w:name="_Toc413845462"/>
      <w:bookmarkStart w:id="2" w:name="_Toc416370166"/>
      <w:bookmarkStart w:id="3" w:name="_Toc337648551"/>
    </w:p>
    <w:p w:rsidR="0044760E" w:rsidRDefault="0044760E" w:rsidP="0044760E">
      <w:pPr>
        <w:pStyle w:val="1"/>
        <w:spacing w:before="0" w:beforeAutospacing="0" w:after="0" w:afterAutospacing="0" w:line="360" w:lineRule="auto"/>
        <w:jc w:val="left"/>
        <w:rPr>
          <w:sz w:val="28"/>
          <w:szCs w:val="28"/>
        </w:rPr>
      </w:pPr>
    </w:p>
    <w:bookmarkEnd w:id="0"/>
    <w:bookmarkEnd w:id="1"/>
    <w:bookmarkEnd w:id="2"/>
    <w:bookmarkEnd w:id="3"/>
    <w:p w:rsidR="00FC7761" w:rsidRDefault="00FC7761" w:rsidP="0044760E">
      <w:pPr>
        <w:ind w:firstLine="709"/>
        <w:jc w:val="center"/>
        <w:rPr>
          <w:b/>
          <w:color w:val="FF0000"/>
          <w:szCs w:val="24"/>
        </w:rPr>
      </w:pPr>
    </w:p>
    <w:p w:rsidR="0044760E" w:rsidRPr="0058783E" w:rsidRDefault="0044760E" w:rsidP="0044760E">
      <w:pPr>
        <w:ind w:firstLine="709"/>
        <w:jc w:val="center"/>
        <w:rPr>
          <w:b/>
          <w:szCs w:val="24"/>
        </w:rPr>
      </w:pPr>
      <w:r w:rsidRPr="0058783E">
        <w:rPr>
          <w:b/>
          <w:szCs w:val="24"/>
        </w:rPr>
        <w:t>Раздел 1 «Общая характеристика вида профессиональной деятельности, трудовых функций»</w:t>
      </w:r>
    </w:p>
    <w:p w:rsidR="00EB02B4" w:rsidRPr="0058783E" w:rsidRDefault="00EB02B4" w:rsidP="0044760E">
      <w:pPr>
        <w:ind w:firstLine="709"/>
        <w:jc w:val="center"/>
        <w:rPr>
          <w:b/>
          <w:szCs w:val="24"/>
        </w:rPr>
      </w:pPr>
    </w:p>
    <w:p w:rsidR="002312C1" w:rsidRPr="0058783E" w:rsidRDefault="008C7B3B" w:rsidP="002312C1">
      <w:pPr>
        <w:pStyle w:val="afe"/>
        <w:numPr>
          <w:ilvl w:val="1"/>
          <w:numId w:val="28"/>
        </w:numPr>
        <w:jc w:val="center"/>
        <w:rPr>
          <w:b/>
          <w:szCs w:val="24"/>
        </w:rPr>
      </w:pPr>
      <w:r w:rsidRPr="0058783E">
        <w:rPr>
          <w:b/>
          <w:szCs w:val="24"/>
        </w:rPr>
        <w:t xml:space="preserve">Информация о становлении и развитии логопедии, как вида </w:t>
      </w:r>
      <w:r w:rsidR="002312C1" w:rsidRPr="0058783E">
        <w:rPr>
          <w:b/>
          <w:szCs w:val="24"/>
        </w:rPr>
        <w:t xml:space="preserve">   </w:t>
      </w:r>
    </w:p>
    <w:p w:rsidR="002312C1" w:rsidRPr="0058783E" w:rsidRDefault="002312C1" w:rsidP="002312C1">
      <w:pPr>
        <w:pStyle w:val="afe"/>
        <w:ind w:left="1594"/>
        <w:rPr>
          <w:b/>
          <w:szCs w:val="24"/>
        </w:rPr>
      </w:pPr>
      <w:r w:rsidRPr="0058783E">
        <w:rPr>
          <w:b/>
          <w:szCs w:val="24"/>
        </w:rPr>
        <w:t xml:space="preserve">                    </w:t>
      </w:r>
      <w:r w:rsidR="008C7B3B" w:rsidRPr="0058783E">
        <w:rPr>
          <w:b/>
          <w:szCs w:val="24"/>
        </w:rPr>
        <w:t>профессиональной деятельности</w:t>
      </w:r>
      <w:r w:rsidR="00FE4233" w:rsidRPr="0058783E">
        <w:rPr>
          <w:b/>
          <w:szCs w:val="24"/>
        </w:rPr>
        <w:t xml:space="preserve"> </w:t>
      </w:r>
      <w:r w:rsidRPr="0058783E">
        <w:rPr>
          <w:b/>
          <w:szCs w:val="24"/>
        </w:rPr>
        <w:t>(исторический аспект)</w:t>
      </w:r>
      <w:r w:rsidR="00FE4233" w:rsidRPr="0058783E">
        <w:rPr>
          <w:b/>
          <w:szCs w:val="24"/>
        </w:rPr>
        <w:t xml:space="preserve">   </w:t>
      </w:r>
    </w:p>
    <w:p w:rsidR="00FE4233" w:rsidRPr="0058783E" w:rsidRDefault="00FE4233" w:rsidP="002312C1">
      <w:pPr>
        <w:pStyle w:val="afe"/>
        <w:ind w:left="1594"/>
        <w:rPr>
          <w:b/>
          <w:szCs w:val="24"/>
        </w:rPr>
      </w:pPr>
      <w:r w:rsidRPr="0058783E">
        <w:rPr>
          <w:b/>
          <w:szCs w:val="24"/>
        </w:rPr>
        <w:t xml:space="preserve">                                 </w:t>
      </w:r>
    </w:p>
    <w:p w:rsidR="00EB02B4" w:rsidRPr="0058783E" w:rsidRDefault="00EB02B4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История становления и развития логопеди</w:t>
      </w:r>
      <w:r w:rsidR="006565A1" w:rsidRPr="0058783E">
        <w:rPr>
          <w:szCs w:val="24"/>
          <w:lang w:eastAsia="ru-RU"/>
        </w:rPr>
        <w:t>и</w:t>
      </w:r>
      <w:r w:rsidRPr="0058783E">
        <w:rPr>
          <w:szCs w:val="24"/>
          <w:lang w:eastAsia="ru-RU"/>
        </w:rPr>
        <w:t xml:space="preserve"> </w:t>
      </w:r>
      <w:r w:rsidR="006565A1" w:rsidRPr="0058783E">
        <w:rPr>
          <w:szCs w:val="24"/>
          <w:lang w:eastAsia="ru-RU"/>
        </w:rPr>
        <w:t>зарождалась, начиная с</w:t>
      </w:r>
      <w:r w:rsidR="00C30187" w:rsidRPr="0058783E">
        <w:rPr>
          <w:szCs w:val="24"/>
          <w:lang w:eastAsia="ru-RU"/>
        </w:rPr>
        <w:t xml:space="preserve"> античны</w:t>
      </w:r>
      <w:r w:rsidR="006565A1" w:rsidRPr="0058783E">
        <w:rPr>
          <w:szCs w:val="24"/>
          <w:lang w:eastAsia="ru-RU"/>
        </w:rPr>
        <w:t>х времен</w:t>
      </w:r>
      <w:r w:rsidR="00C30187" w:rsidRPr="0058783E">
        <w:rPr>
          <w:szCs w:val="24"/>
          <w:lang w:eastAsia="ru-RU"/>
        </w:rPr>
        <w:t>.</w:t>
      </w:r>
    </w:p>
    <w:p w:rsidR="002312C1" w:rsidRPr="0058783E" w:rsidRDefault="002312C1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С</w:t>
      </w:r>
      <w:r w:rsidR="00EB02B4" w:rsidRPr="0058783E">
        <w:rPr>
          <w:szCs w:val="24"/>
          <w:lang w:eastAsia="ru-RU"/>
        </w:rPr>
        <w:t xml:space="preserve"> </w:t>
      </w:r>
      <w:r w:rsidR="00C30187" w:rsidRPr="0058783E">
        <w:rPr>
          <w:szCs w:val="24"/>
          <w:lang w:eastAsia="ru-RU"/>
        </w:rPr>
        <w:t>древности</w:t>
      </w:r>
      <w:r w:rsidR="00EB02B4" w:rsidRPr="0058783E">
        <w:rPr>
          <w:szCs w:val="24"/>
          <w:lang w:eastAsia="ru-RU"/>
        </w:rPr>
        <w:t xml:space="preserve"> человечество обращало внимание на дефекты речи, что нашло свое отражение в специальных трактатах и религиозной литературе. Делались попытки отделить речевые расстройства от других аномалий. </w:t>
      </w:r>
    </w:p>
    <w:p w:rsidR="00EB02B4" w:rsidRPr="0058783E" w:rsidRDefault="002312C1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П</w:t>
      </w:r>
      <w:r w:rsidR="00EB02B4" w:rsidRPr="0058783E">
        <w:rPr>
          <w:szCs w:val="24"/>
          <w:lang w:eastAsia="ru-RU"/>
        </w:rPr>
        <w:t>ервые попытки понять и объяснить причины речевых расстройств, отдифференцировать</w:t>
      </w:r>
      <w:r w:rsidRPr="0058783E">
        <w:rPr>
          <w:szCs w:val="24"/>
          <w:lang w:eastAsia="ru-RU"/>
        </w:rPr>
        <w:t xml:space="preserve"> их и </w:t>
      </w:r>
      <w:r w:rsidR="00EB02B4" w:rsidRPr="0058783E">
        <w:rPr>
          <w:szCs w:val="24"/>
          <w:lang w:eastAsia="ru-RU"/>
        </w:rPr>
        <w:t xml:space="preserve">наметить пути преодоления </w:t>
      </w:r>
      <w:r w:rsidRPr="0058783E">
        <w:rPr>
          <w:szCs w:val="24"/>
          <w:lang w:eastAsia="ru-RU"/>
        </w:rPr>
        <w:t>были отмечены</w:t>
      </w:r>
      <w:r w:rsidR="00EB02B4" w:rsidRPr="0058783E">
        <w:rPr>
          <w:szCs w:val="24"/>
          <w:lang w:eastAsia="ru-RU"/>
        </w:rPr>
        <w:t xml:space="preserve"> в работах медиков древности</w:t>
      </w:r>
      <w:r w:rsidRPr="0058783E">
        <w:rPr>
          <w:szCs w:val="24"/>
          <w:lang w:eastAsia="ru-RU"/>
        </w:rPr>
        <w:t>,</w:t>
      </w:r>
      <w:r w:rsidR="00EB02B4" w:rsidRPr="0058783E">
        <w:rPr>
          <w:szCs w:val="24"/>
          <w:lang w:eastAsia="ru-RU"/>
        </w:rPr>
        <w:t xml:space="preserve"> начиная с 5 в. до н.э. (Гиппократ, Цельс, Гален, Авиценна). С развитием медицины постепенно накапливался и совершенствовался первоначально примитивный опыт изучения речевых расстройств, расширялись представления о них и их лечении.</w:t>
      </w:r>
    </w:p>
    <w:p w:rsidR="00EB02B4" w:rsidRPr="0058783E" w:rsidRDefault="00C30187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В </w:t>
      </w:r>
      <w:r w:rsidR="00EB02B4" w:rsidRPr="0058783E">
        <w:rPr>
          <w:szCs w:val="24"/>
          <w:lang w:eastAsia="ru-RU"/>
        </w:rPr>
        <w:t xml:space="preserve">XVIII </w:t>
      </w:r>
      <w:r w:rsidRPr="0058783E">
        <w:rPr>
          <w:szCs w:val="24"/>
          <w:lang w:eastAsia="ru-RU"/>
        </w:rPr>
        <w:t xml:space="preserve">и </w:t>
      </w:r>
      <w:r w:rsidR="00EB02B4" w:rsidRPr="0058783E">
        <w:rPr>
          <w:szCs w:val="24"/>
          <w:lang w:eastAsia="ru-RU"/>
        </w:rPr>
        <w:t>XIX в</w:t>
      </w:r>
      <w:r w:rsidRPr="0058783E">
        <w:rPr>
          <w:szCs w:val="24"/>
          <w:lang w:eastAsia="ru-RU"/>
        </w:rPr>
        <w:t>еках ф</w:t>
      </w:r>
      <w:r w:rsidR="00EB02B4" w:rsidRPr="0058783E">
        <w:rPr>
          <w:szCs w:val="24"/>
          <w:lang w:eastAsia="ru-RU"/>
        </w:rPr>
        <w:t>ормировани</w:t>
      </w:r>
      <w:r w:rsidR="009868D0" w:rsidRPr="0058783E">
        <w:rPr>
          <w:szCs w:val="24"/>
          <w:lang w:eastAsia="ru-RU"/>
        </w:rPr>
        <w:t>е</w:t>
      </w:r>
      <w:r w:rsidR="00EB02B4" w:rsidRPr="0058783E">
        <w:rPr>
          <w:szCs w:val="24"/>
          <w:lang w:eastAsia="ru-RU"/>
        </w:rPr>
        <w:t xml:space="preserve"> правильной речи у детей </w:t>
      </w:r>
      <w:r w:rsidRPr="0058783E">
        <w:rPr>
          <w:szCs w:val="24"/>
          <w:lang w:eastAsia="ru-RU"/>
        </w:rPr>
        <w:t xml:space="preserve">было </w:t>
      </w:r>
      <w:r w:rsidR="009868D0" w:rsidRPr="0058783E">
        <w:rPr>
          <w:szCs w:val="24"/>
          <w:lang w:eastAsia="ru-RU"/>
        </w:rPr>
        <w:t>описано</w:t>
      </w:r>
      <w:r w:rsidR="002312C1" w:rsidRPr="0058783E">
        <w:rPr>
          <w:szCs w:val="24"/>
          <w:lang w:eastAsia="ru-RU"/>
        </w:rPr>
        <w:t xml:space="preserve"> </w:t>
      </w:r>
      <w:r w:rsidR="00EB02B4" w:rsidRPr="0058783E">
        <w:rPr>
          <w:szCs w:val="24"/>
          <w:lang w:eastAsia="ru-RU"/>
        </w:rPr>
        <w:t>в трудах основоположников педагогики</w:t>
      </w:r>
      <w:r w:rsidR="009868D0" w:rsidRPr="0058783E">
        <w:rPr>
          <w:szCs w:val="24"/>
          <w:lang w:eastAsia="ru-RU"/>
        </w:rPr>
        <w:t xml:space="preserve"> - </w:t>
      </w:r>
      <w:r w:rsidR="00EB02B4" w:rsidRPr="0058783E">
        <w:rPr>
          <w:szCs w:val="24"/>
          <w:lang w:eastAsia="ru-RU"/>
        </w:rPr>
        <w:t>Я.А. Коменск</w:t>
      </w:r>
      <w:r w:rsidR="002312C1" w:rsidRPr="0058783E">
        <w:rPr>
          <w:szCs w:val="24"/>
          <w:lang w:eastAsia="ru-RU"/>
        </w:rPr>
        <w:t>ого</w:t>
      </w:r>
      <w:r w:rsidR="00EB02B4" w:rsidRPr="0058783E">
        <w:rPr>
          <w:szCs w:val="24"/>
          <w:lang w:eastAsia="ru-RU"/>
        </w:rPr>
        <w:t>, Ж.Ж. Руссо, И.Г. Песталоцци, М.В. Ломоносов</w:t>
      </w:r>
      <w:r w:rsidR="002312C1" w:rsidRPr="0058783E">
        <w:rPr>
          <w:szCs w:val="24"/>
          <w:lang w:eastAsia="ru-RU"/>
        </w:rPr>
        <w:t>а</w:t>
      </w:r>
      <w:r w:rsidR="00EB02B4" w:rsidRPr="0058783E">
        <w:rPr>
          <w:szCs w:val="24"/>
          <w:lang w:eastAsia="ru-RU"/>
        </w:rPr>
        <w:t>, А.Н. Радищев</w:t>
      </w:r>
      <w:r w:rsidR="002312C1" w:rsidRPr="0058783E">
        <w:rPr>
          <w:szCs w:val="24"/>
          <w:lang w:eastAsia="ru-RU"/>
        </w:rPr>
        <w:t>а</w:t>
      </w:r>
      <w:r w:rsidR="00EB02B4" w:rsidRPr="0058783E">
        <w:rPr>
          <w:szCs w:val="24"/>
          <w:lang w:eastAsia="ru-RU"/>
        </w:rPr>
        <w:t>, В.Ф. Одоевск</w:t>
      </w:r>
      <w:r w:rsidR="002312C1" w:rsidRPr="0058783E">
        <w:rPr>
          <w:szCs w:val="24"/>
          <w:lang w:eastAsia="ru-RU"/>
        </w:rPr>
        <w:t>ого</w:t>
      </w:r>
      <w:r w:rsidR="00EB02B4" w:rsidRPr="0058783E">
        <w:rPr>
          <w:szCs w:val="24"/>
          <w:lang w:eastAsia="ru-RU"/>
        </w:rPr>
        <w:t>, К.Д. Ушинск</w:t>
      </w:r>
      <w:r w:rsidR="002312C1" w:rsidRPr="0058783E">
        <w:rPr>
          <w:szCs w:val="24"/>
          <w:lang w:eastAsia="ru-RU"/>
        </w:rPr>
        <w:t>ого</w:t>
      </w:r>
      <w:r w:rsidR="00EB02B4" w:rsidRPr="0058783E">
        <w:rPr>
          <w:szCs w:val="24"/>
          <w:lang w:eastAsia="ru-RU"/>
        </w:rPr>
        <w:t xml:space="preserve"> и др.</w:t>
      </w:r>
      <w:r w:rsidR="009868D0" w:rsidRPr="0058783E">
        <w:rPr>
          <w:szCs w:val="24"/>
          <w:lang w:eastAsia="ru-RU"/>
        </w:rPr>
        <w:t xml:space="preserve">, которые придавали </w:t>
      </w:r>
      <w:r w:rsidRPr="0058783E">
        <w:rPr>
          <w:szCs w:val="24"/>
          <w:lang w:eastAsia="ru-RU"/>
        </w:rPr>
        <w:t xml:space="preserve">особое </w:t>
      </w:r>
      <w:r w:rsidR="009868D0" w:rsidRPr="0058783E">
        <w:rPr>
          <w:szCs w:val="24"/>
          <w:lang w:eastAsia="ru-RU"/>
        </w:rPr>
        <w:t>значение</w:t>
      </w:r>
      <w:r w:rsidR="00EB02B4" w:rsidRPr="0058783E">
        <w:rPr>
          <w:szCs w:val="24"/>
          <w:lang w:eastAsia="ru-RU"/>
        </w:rPr>
        <w:t xml:space="preserve"> язык</w:t>
      </w:r>
      <w:r w:rsidR="009868D0" w:rsidRPr="0058783E">
        <w:rPr>
          <w:szCs w:val="24"/>
          <w:lang w:eastAsia="ru-RU"/>
        </w:rPr>
        <w:t>у</w:t>
      </w:r>
      <w:r w:rsidR="00EB02B4" w:rsidRPr="0058783E">
        <w:rPr>
          <w:szCs w:val="24"/>
          <w:lang w:eastAsia="ru-RU"/>
        </w:rPr>
        <w:t xml:space="preserve"> и речи</w:t>
      </w:r>
      <w:r w:rsidR="009868D0" w:rsidRPr="0058783E">
        <w:rPr>
          <w:szCs w:val="24"/>
          <w:lang w:eastAsia="ru-RU"/>
        </w:rPr>
        <w:t xml:space="preserve"> </w:t>
      </w:r>
      <w:r w:rsidR="00EB02B4" w:rsidRPr="0058783E">
        <w:rPr>
          <w:szCs w:val="24"/>
          <w:lang w:eastAsia="ru-RU"/>
        </w:rPr>
        <w:t>для развития человеческого общества</w:t>
      </w:r>
      <w:r w:rsidR="009868D0" w:rsidRPr="0058783E">
        <w:rPr>
          <w:szCs w:val="24"/>
          <w:lang w:eastAsia="ru-RU"/>
        </w:rPr>
        <w:t>,</w:t>
      </w:r>
      <w:r w:rsidR="00EB02B4" w:rsidRPr="0058783E">
        <w:rPr>
          <w:szCs w:val="24"/>
          <w:lang w:eastAsia="ru-RU"/>
        </w:rPr>
        <w:t xml:space="preserve"> и каждого человека</w:t>
      </w:r>
      <w:r w:rsidRPr="0058783E">
        <w:rPr>
          <w:szCs w:val="24"/>
          <w:lang w:eastAsia="ru-RU"/>
        </w:rPr>
        <w:t xml:space="preserve"> в частности</w:t>
      </w:r>
      <w:r w:rsidR="009868D0" w:rsidRPr="0058783E">
        <w:rPr>
          <w:szCs w:val="24"/>
          <w:lang w:eastAsia="ru-RU"/>
        </w:rPr>
        <w:t>;</w:t>
      </w:r>
      <w:r w:rsidR="00EB02B4" w:rsidRPr="0058783E">
        <w:rPr>
          <w:szCs w:val="24"/>
          <w:lang w:eastAsia="ru-RU"/>
        </w:rPr>
        <w:t xml:space="preserve"> рол</w:t>
      </w:r>
      <w:r w:rsidR="009868D0" w:rsidRPr="0058783E">
        <w:rPr>
          <w:szCs w:val="24"/>
          <w:lang w:eastAsia="ru-RU"/>
        </w:rPr>
        <w:t>и</w:t>
      </w:r>
      <w:r w:rsidR="00EB02B4" w:rsidRPr="0058783E">
        <w:rPr>
          <w:szCs w:val="24"/>
          <w:lang w:eastAsia="ru-RU"/>
        </w:rPr>
        <w:t xml:space="preserve"> речи в развитии ребенка, его познавательных способностей</w:t>
      </w:r>
      <w:r w:rsidR="009868D0" w:rsidRPr="0058783E">
        <w:rPr>
          <w:szCs w:val="24"/>
          <w:lang w:eastAsia="ru-RU"/>
        </w:rPr>
        <w:t xml:space="preserve">; </w:t>
      </w:r>
      <w:r w:rsidR="00EB02B4" w:rsidRPr="0058783E">
        <w:rPr>
          <w:szCs w:val="24"/>
          <w:lang w:eastAsia="ru-RU"/>
        </w:rPr>
        <w:t>последовательност</w:t>
      </w:r>
      <w:r w:rsidR="009868D0" w:rsidRPr="0058783E">
        <w:rPr>
          <w:szCs w:val="24"/>
          <w:lang w:eastAsia="ru-RU"/>
        </w:rPr>
        <w:t>и</w:t>
      </w:r>
      <w:r w:rsidR="00EB02B4" w:rsidRPr="0058783E">
        <w:rPr>
          <w:szCs w:val="24"/>
          <w:lang w:eastAsia="ru-RU"/>
        </w:rPr>
        <w:t xml:space="preserve"> формирования детской речи</w:t>
      </w:r>
      <w:r w:rsidR="009868D0" w:rsidRPr="0058783E">
        <w:rPr>
          <w:szCs w:val="24"/>
          <w:lang w:eastAsia="ru-RU"/>
        </w:rPr>
        <w:t xml:space="preserve">; </w:t>
      </w:r>
      <w:r w:rsidR="00EB02B4" w:rsidRPr="0058783E">
        <w:rPr>
          <w:szCs w:val="24"/>
          <w:lang w:eastAsia="ru-RU"/>
        </w:rPr>
        <w:t>условия</w:t>
      </w:r>
      <w:r w:rsidR="009868D0" w:rsidRPr="0058783E">
        <w:rPr>
          <w:szCs w:val="24"/>
          <w:lang w:eastAsia="ru-RU"/>
        </w:rPr>
        <w:t>м</w:t>
      </w:r>
      <w:r w:rsidR="00EB02B4" w:rsidRPr="0058783E">
        <w:rPr>
          <w:szCs w:val="24"/>
          <w:lang w:eastAsia="ru-RU"/>
        </w:rPr>
        <w:t xml:space="preserve"> образования правильной речи</w:t>
      </w:r>
      <w:r w:rsidR="009868D0" w:rsidRPr="0058783E">
        <w:rPr>
          <w:szCs w:val="24"/>
          <w:lang w:eastAsia="ru-RU"/>
        </w:rPr>
        <w:t xml:space="preserve">; </w:t>
      </w:r>
      <w:r w:rsidR="00EB02B4" w:rsidRPr="0058783E">
        <w:rPr>
          <w:szCs w:val="24"/>
          <w:lang w:eastAsia="ru-RU"/>
        </w:rPr>
        <w:t>правильност</w:t>
      </w:r>
      <w:r w:rsidR="009868D0" w:rsidRPr="0058783E">
        <w:rPr>
          <w:szCs w:val="24"/>
          <w:lang w:eastAsia="ru-RU"/>
        </w:rPr>
        <w:t>и</w:t>
      </w:r>
      <w:r w:rsidR="00EB02B4" w:rsidRPr="0058783E">
        <w:rPr>
          <w:szCs w:val="24"/>
          <w:lang w:eastAsia="ru-RU"/>
        </w:rPr>
        <w:t xml:space="preserve"> речи детей и возможны</w:t>
      </w:r>
      <w:r w:rsidRPr="0058783E">
        <w:rPr>
          <w:szCs w:val="24"/>
          <w:lang w:eastAsia="ru-RU"/>
        </w:rPr>
        <w:t>м</w:t>
      </w:r>
      <w:r w:rsidR="00EB02B4" w:rsidRPr="0058783E">
        <w:rPr>
          <w:szCs w:val="24"/>
          <w:lang w:eastAsia="ru-RU"/>
        </w:rPr>
        <w:t xml:space="preserve"> ее недостатк</w:t>
      </w:r>
      <w:r w:rsidRPr="0058783E">
        <w:rPr>
          <w:szCs w:val="24"/>
          <w:lang w:eastAsia="ru-RU"/>
        </w:rPr>
        <w:t>ам</w:t>
      </w:r>
      <w:r w:rsidR="00EB02B4" w:rsidRPr="0058783E">
        <w:rPr>
          <w:szCs w:val="24"/>
          <w:lang w:eastAsia="ru-RU"/>
        </w:rPr>
        <w:t>.</w:t>
      </w:r>
    </w:p>
    <w:p w:rsidR="006565A1" w:rsidRPr="0058783E" w:rsidRDefault="006565A1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Медико-педагогический характер деятельности логопеда уходит корнями в историю развития логопедической науки.</w:t>
      </w:r>
    </w:p>
    <w:p w:rsidR="009868D0" w:rsidRPr="0058783E" w:rsidRDefault="006565A1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На рубеже XIX-XX веков </w:t>
      </w:r>
      <w:r w:rsidR="00EB02B4" w:rsidRPr="0058783E">
        <w:rPr>
          <w:szCs w:val="24"/>
          <w:lang w:eastAsia="ru-RU"/>
        </w:rPr>
        <w:t xml:space="preserve">в недрах логопатологии </w:t>
      </w:r>
      <w:r w:rsidR="002312C1" w:rsidRPr="0058783E">
        <w:rPr>
          <w:szCs w:val="24"/>
          <w:lang w:eastAsia="ru-RU"/>
        </w:rPr>
        <w:t xml:space="preserve">стала </w:t>
      </w:r>
      <w:r w:rsidR="00EB02B4" w:rsidRPr="0058783E">
        <w:rPr>
          <w:szCs w:val="24"/>
          <w:lang w:eastAsia="ru-RU"/>
        </w:rPr>
        <w:t>зарожда</w:t>
      </w:r>
      <w:r w:rsidR="002312C1" w:rsidRPr="0058783E">
        <w:rPr>
          <w:szCs w:val="24"/>
          <w:lang w:eastAsia="ru-RU"/>
        </w:rPr>
        <w:t>ться</w:t>
      </w:r>
      <w:r w:rsidR="00EB02B4" w:rsidRPr="0058783E">
        <w:rPr>
          <w:szCs w:val="24"/>
          <w:lang w:eastAsia="ru-RU"/>
        </w:rPr>
        <w:t xml:space="preserve"> логопедия как наука, интегрирующая знания на стыке трех наук </w:t>
      </w:r>
      <w:r w:rsidR="00026A7C" w:rsidRPr="0058783E">
        <w:rPr>
          <w:szCs w:val="24"/>
          <w:lang w:eastAsia="ru-RU"/>
        </w:rPr>
        <w:t>-</w:t>
      </w:r>
      <w:r w:rsidR="00EB02B4" w:rsidRPr="0058783E">
        <w:rPr>
          <w:szCs w:val="24"/>
          <w:lang w:eastAsia="ru-RU"/>
        </w:rPr>
        <w:t xml:space="preserve"> </w:t>
      </w:r>
      <w:r w:rsidR="00EB02B4" w:rsidRPr="0058783E">
        <w:rPr>
          <w:szCs w:val="24"/>
          <w:u w:val="single"/>
          <w:lang w:eastAsia="ru-RU"/>
        </w:rPr>
        <w:t>медицины, психологии и педагогики</w:t>
      </w:r>
      <w:r w:rsidR="00EB02B4" w:rsidRPr="0058783E">
        <w:rPr>
          <w:szCs w:val="24"/>
          <w:lang w:eastAsia="ru-RU"/>
        </w:rPr>
        <w:t xml:space="preserve">. </w:t>
      </w:r>
      <w:r w:rsidRPr="0058783E">
        <w:rPr>
          <w:szCs w:val="24"/>
          <w:lang w:eastAsia="ru-RU"/>
        </w:rPr>
        <w:t>Огромный вклад медицины в становление логопедии представлен изучением патогенеза, симптоматики и лечения ряда речевых расстройств (Х. Лагузен «О заикании», 1838); систематизацией речевых расстройств с введением ныне существующей терминологии и выделением речевых сиптомокомплексов в отдельные расстройства («дислалия» - И. Франк, 18</w:t>
      </w:r>
      <w:r w:rsidR="00962386" w:rsidRPr="0058783E">
        <w:rPr>
          <w:szCs w:val="24"/>
          <w:lang w:eastAsia="ru-RU"/>
        </w:rPr>
        <w:t>27,</w:t>
      </w:r>
      <w:r w:rsidRPr="0058783E">
        <w:rPr>
          <w:szCs w:val="24"/>
          <w:lang w:eastAsia="ru-RU"/>
        </w:rPr>
        <w:t xml:space="preserve"> «афазия» - Труссо, 1860; алалия - Р. Шультесс, 1830). В рамках медицины была доказана связь речевых расстройств с морфологическими изменениями определенных отделов коры головного мозга (П. Брока, 1861; К.</w:t>
      </w:r>
      <w:r w:rsidR="00962386" w:rsidRPr="0058783E">
        <w:rPr>
          <w:szCs w:val="24"/>
          <w:lang w:eastAsia="ru-RU"/>
        </w:rPr>
        <w:t xml:space="preserve"> </w:t>
      </w:r>
      <w:r w:rsidRPr="0058783E">
        <w:rPr>
          <w:szCs w:val="24"/>
          <w:lang w:eastAsia="ru-RU"/>
        </w:rPr>
        <w:t>Вернике, 1874). Большой вклад в развитие логопатологии внесли отечественные ученые, исследовавшие все формы патологии речи (А. Кожевников, 1874; В.М. Тарковский, 1867; И.А.</w:t>
      </w:r>
      <w:r w:rsidR="00962386" w:rsidRPr="0058783E">
        <w:rPr>
          <w:szCs w:val="24"/>
          <w:lang w:eastAsia="ru-RU"/>
        </w:rPr>
        <w:t xml:space="preserve"> </w:t>
      </w:r>
      <w:r w:rsidRPr="0058783E">
        <w:rPr>
          <w:szCs w:val="24"/>
          <w:lang w:eastAsia="ru-RU"/>
        </w:rPr>
        <w:t>Сикорский, 1889; И.К. Хмелевский, 1897; М.Б. Богданов-Березовский, 1909 и др.).</w:t>
      </w:r>
    </w:p>
    <w:p w:rsidR="006565A1" w:rsidRPr="0058783E" w:rsidRDefault="006565A1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lastRenderedPageBreak/>
        <w:t>Подготовка специалистов велась в разных учебных заведениях. Первая кафедра логопедии была организована в 1908 году на базе Психоневрологического института в Петербурге. Первоначально подготовка логопедических кадров осуществлялась путем переподготовки врачей и педагогов (краткосрочные курсы в Москве, 1918). В 1946-47 учебном году на дефектологическом факультете МГПИ им. В.И. Ленина было открыто первое в системе вузов логопедическое отделение, что положило начало сотрудничеству двух ведомств и распространению медико-психолого-педагогического подхода к преодолению речевых расстройств.</w:t>
      </w:r>
    </w:p>
    <w:p w:rsidR="00EB02B4" w:rsidRPr="0058783E" w:rsidRDefault="00EB02B4" w:rsidP="00FE4233">
      <w:pPr>
        <w:pStyle w:val="ad"/>
        <w:spacing w:before="0" w:after="0" w:line="360" w:lineRule="auto"/>
        <w:ind w:firstLine="709"/>
        <w:jc w:val="both"/>
        <w:rPr>
          <w:i/>
        </w:rPr>
      </w:pPr>
      <w:r w:rsidRPr="0058783E">
        <w:t xml:space="preserve">С 50 </w:t>
      </w:r>
      <w:r w:rsidR="008C7B3B" w:rsidRPr="0058783E">
        <w:t>-</w:t>
      </w:r>
      <w:r w:rsidRPr="0058783E">
        <w:t xml:space="preserve"> 60 гг. на первое место выходит педагогическое содержание логопедии. В этот период была разработана </w:t>
      </w:r>
      <w:r w:rsidRPr="0058783E">
        <w:rPr>
          <w:i/>
        </w:rPr>
        <w:t>психолого-педагогическая классификация</w:t>
      </w:r>
      <w:r w:rsidRPr="0058783E">
        <w:t xml:space="preserve"> (Р.Е. Левина),</w:t>
      </w:r>
      <w:r w:rsidR="008C7B3B" w:rsidRPr="0058783E">
        <w:t xml:space="preserve"> </w:t>
      </w:r>
      <w:r w:rsidRPr="0058783E">
        <w:t xml:space="preserve">которая возникла в результате критического анализа клинической классификации с точки зрения применимости ее в педагогическом процессе, каким является </w:t>
      </w:r>
      <w:r w:rsidR="00B2729B" w:rsidRPr="0058783E">
        <w:rPr>
          <w:i/>
        </w:rPr>
        <w:t xml:space="preserve">обучающее </w:t>
      </w:r>
      <w:r w:rsidRPr="0058783E">
        <w:rPr>
          <w:i/>
        </w:rPr>
        <w:t xml:space="preserve">логопедическое воздействие. </w:t>
      </w:r>
    </w:p>
    <w:p w:rsidR="00B2729B" w:rsidRPr="0058783E" w:rsidRDefault="00EB02B4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В 60-ые годы во всех детских поликлиниках открываются логопедические кабинеты, организуются специализированные республиканские и областные санатории для детей с различными нарушениями речи. Уделяется большое внимание организации специальных учреждений для детей с церебральным параличом. </w:t>
      </w:r>
    </w:p>
    <w:p w:rsidR="00EB02B4" w:rsidRPr="0058783E" w:rsidRDefault="00EB02B4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Важным этапом в развитии проблемы дизартрии является изучение локально-диагностических проявлений дизартрических расстройств (работы Л. Б. Литвака, 1959 и Е. Н. Винарской, 1973). Е. Н. Винарской впервые было проведено комплексное нейролингвистическое изучение дизартрии при очаговых поражениях мозга у взрослых </w:t>
      </w:r>
      <w:r w:rsidR="005571B2" w:rsidRPr="0058783E">
        <w:rPr>
          <w:szCs w:val="24"/>
          <w:lang w:eastAsia="ru-RU"/>
        </w:rPr>
        <w:t>пациентов</w:t>
      </w:r>
      <w:r w:rsidRPr="0058783E">
        <w:rPr>
          <w:szCs w:val="24"/>
          <w:lang w:eastAsia="ru-RU"/>
        </w:rPr>
        <w:t xml:space="preserve">. Проводится нейропсихологическое </w:t>
      </w:r>
      <w:r w:rsidR="005571B2" w:rsidRPr="0058783E">
        <w:rPr>
          <w:szCs w:val="24"/>
          <w:lang w:eastAsia="ru-RU"/>
        </w:rPr>
        <w:t>исследования</w:t>
      </w:r>
      <w:r w:rsidRPr="0058783E">
        <w:rPr>
          <w:szCs w:val="24"/>
          <w:lang w:eastAsia="ru-RU"/>
        </w:rPr>
        <w:t xml:space="preserve"> (работы А.Р. Лурия, Л.С.</w:t>
      </w:r>
      <w:r w:rsidR="008C7B3B" w:rsidRPr="0058783E">
        <w:rPr>
          <w:szCs w:val="24"/>
          <w:lang w:eastAsia="ru-RU"/>
        </w:rPr>
        <w:t xml:space="preserve"> </w:t>
      </w:r>
      <w:r w:rsidRPr="0058783E">
        <w:rPr>
          <w:szCs w:val="24"/>
          <w:lang w:eastAsia="ru-RU"/>
        </w:rPr>
        <w:t>Цветковой).</w:t>
      </w:r>
    </w:p>
    <w:p w:rsidR="00EB02B4" w:rsidRPr="0058783E" w:rsidRDefault="00EB02B4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С 1968 г. расширился прием на дневное отделение и открылось заочное отделение дефектологии, была образована самостоятельная кафедра дефектологии</w:t>
      </w:r>
      <w:r w:rsidR="00224DDE" w:rsidRPr="0058783E">
        <w:rPr>
          <w:szCs w:val="24"/>
          <w:lang w:eastAsia="ru-RU"/>
        </w:rPr>
        <w:t xml:space="preserve">. </w:t>
      </w:r>
      <w:r w:rsidRPr="0058783E">
        <w:rPr>
          <w:szCs w:val="24"/>
          <w:lang w:eastAsia="ru-RU"/>
        </w:rPr>
        <w:t xml:space="preserve">Затем было создано 3 кафедры: </w:t>
      </w:r>
      <w:r w:rsidRPr="0058783E">
        <w:rPr>
          <w:i/>
          <w:szCs w:val="24"/>
          <w:lang w:eastAsia="ru-RU"/>
        </w:rPr>
        <w:t>олигофренопедагогики и психопатологии</w:t>
      </w:r>
      <w:r w:rsidRPr="0058783E">
        <w:rPr>
          <w:szCs w:val="24"/>
          <w:lang w:eastAsia="ru-RU"/>
        </w:rPr>
        <w:t xml:space="preserve"> (Турик Г.Г.), </w:t>
      </w:r>
      <w:r w:rsidRPr="0058783E">
        <w:rPr>
          <w:i/>
          <w:szCs w:val="24"/>
          <w:lang w:eastAsia="ru-RU"/>
        </w:rPr>
        <w:t>сурдопедагогики и логопедии</w:t>
      </w:r>
      <w:r w:rsidRPr="0058783E">
        <w:rPr>
          <w:szCs w:val="24"/>
          <w:lang w:eastAsia="ru-RU"/>
        </w:rPr>
        <w:t xml:space="preserve"> (Григорьева Т.А.), </w:t>
      </w:r>
      <w:r w:rsidRPr="0058783E">
        <w:rPr>
          <w:i/>
          <w:szCs w:val="24"/>
          <w:lang w:eastAsia="ru-RU"/>
        </w:rPr>
        <w:t>специальных методик</w:t>
      </w:r>
      <w:r w:rsidRPr="0058783E">
        <w:rPr>
          <w:szCs w:val="24"/>
          <w:lang w:eastAsia="ru-RU"/>
        </w:rPr>
        <w:t xml:space="preserve"> (Гриханов В.П.)</w:t>
      </w:r>
    </w:p>
    <w:p w:rsidR="00EB02B4" w:rsidRPr="0058783E" w:rsidRDefault="00EB02B4" w:rsidP="00FE4233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С 1 сентября 1994 г. на факультете работают 5 кафедр, в том числе – </w:t>
      </w:r>
      <w:r w:rsidRPr="0058783E">
        <w:rPr>
          <w:i/>
          <w:szCs w:val="24"/>
          <w:lang w:eastAsia="ru-RU"/>
        </w:rPr>
        <w:t>кафедра логопедии</w:t>
      </w:r>
      <w:r w:rsidRPr="0058783E">
        <w:rPr>
          <w:szCs w:val="24"/>
          <w:lang w:eastAsia="ru-RU"/>
        </w:rPr>
        <w:t xml:space="preserve">. </w:t>
      </w:r>
    </w:p>
    <w:p w:rsidR="007C1CD1" w:rsidRPr="0058783E" w:rsidRDefault="007C1CD1" w:rsidP="007C1CD1">
      <w:pPr>
        <w:pStyle w:val="ad"/>
        <w:spacing w:before="0" w:after="0" w:line="360" w:lineRule="auto"/>
        <w:ind w:firstLine="709"/>
        <w:jc w:val="both"/>
      </w:pPr>
      <w:r w:rsidRPr="0058783E">
        <w:t xml:space="preserve">С 90-х годов и по настоящее время – период развития системы оказания логопедической помощи. Это преобразование существующих организационных форм и поиск новых, адекватных, отвечающих потребностям общества. Современный этап развития нашей страны характеризуется кардинальными политическими преобразованиями, демократизацией общества, переосмыслением государством и обществом прав человека, прав ребенка, инвалида. </w:t>
      </w:r>
    </w:p>
    <w:p w:rsidR="00356ED4" w:rsidRPr="0058783E" w:rsidRDefault="007F6A0D" w:rsidP="005571B2">
      <w:pPr>
        <w:spacing w:line="360" w:lineRule="auto"/>
        <w:ind w:firstLine="709"/>
        <w:jc w:val="both"/>
      </w:pPr>
      <w:r w:rsidRPr="0058783E">
        <w:rPr>
          <w:szCs w:val="24"/>
          <w:lang w:eastAsia="ru-RU"/>
        </w:rPr>
        <w:lastRenderedPageBreak/>
        <w:t>С</w:t>
      </w:r>
      <w:r w:rsidRPr="0058783E">
        <w:rPr>
          <w:szCs w:val="24"/>
          <w:lang w:val="et-EE" w:eastAsia="ru-RU"/>
        </w:rPr>
        <w:t xml:space="preserve"> </w:t>
      </w:r>
      <w:r w:rsidRPr="0058783E">
        <w:rPr>
          <w:szCs w:val="24"/>
          <w:lang w:eastAsia="ru-RU"/>
        </w:rPr>
        <w:t xml:space="preserve">начала </w:t>
      </w:r>
      <w:r w:rsidRPr="0058783E">
        <w:rPr>
          <w:szCs w:val="24"/>
          <w:lang w:val="et-EE" w:eastAsia="ru-RU"/>
        </w:rPr>
        <w:t>2000</w:t>
      </w:r>
      <w:r w:rsidRPr="0058783E">
        <w:rPr>
          <w:szCs w:val="24"/>
          <w:lang w:eastAsia="ru-RU"/>
        </w:rPr>
        <w:t>-х гг. широко</w:t>
      </w:r>
      <w:r w:rsidR="00356ED4" w:rsidRPr="0058783E">
        <w:rPr>
          <w:szCs w:val="24"/>
          <w:lang w:eastAsia="ru-RU"/>
        </w:rPr>
        <w:t xml:space="preserve"> </w:t>
      </w:r>
      <w:r w:rsidRPr="0058783E">
        <w:rPr>
          <w:szCs w:val="24"/>
          <w:lang w:eastAsia="ru-RU"/>
        </w:rPr>
        <w:t xml:space="preserve">внедряется </w:t>
      </w:r>
      <w:r w:rsidRPr="0058783E">
        <w:rPr>
          <w:i/>
          <w:szCs w:val="24"/>
          <w:lang w:eastAsia="ru-RU"/>
        </w:rPr>
        <w:t>междисциплинарный подход</w:t>
      </w:r>
      <w:r w:rsidRPr="0058783E">
        <w:rPr>
          <w:szCs w:val="24"/>
          <w:lang w:eastAsia="ru-RU"/>
        </w:rPr>
        <w:t xml:space="preserve">, </w:t>
      </w:r>
      <w:r w:rsidR="00356ED4" w:rsidRPr="0058783E">
        <w:rPr>
          <w:szCs w:val="24"/>
          <w:lang w:eastAsia="ru-RU"/>
        </w:rPr>
        <w:t>в исследовании речевых расстройств, в их предупреждении и устранении.</w:t>
      </w:r>
      <w:r w:rsidRPr="0058783E">
        <w:rPr>
          <w:szCs w:val="24"/>
          <w:lang w:eastAsia="ru-RU"/>
        </w:rPr>
        <w:t xml:space="preserve"> В отечественном здравоохранении разработана федеральная программа оказания помощи больным, которая включает внедрение ранней мультидисциплинарной реабилитации. Междисциплинарн</w:t>
      </w:r>
      <w:r w:rsidR="005571B2" w:rsidRPr="0058783E">
        <w:rPr>
          <w:szCs w:val="24"/>
          <w:lang w:eastAsia="ru-RU"/>
        </w:rPr>
        <w:t>ые</w:t>
      </w:r>
      <w:r w:rsidRPr="0058783E">
        <w:rPr>
          <w:szCs w:val="24"/>
          <w:lang w:eastAsia="ru-RU"/>
        </w:rPr>
        <w:t xml:space="preserve"> бригад</w:t>
      </w:r>
      <w:r w:rsidR="005571B2" w:rsidRPr="0058783E">
        <w:rPr>
          <w:szCs w:val="24"/>
          <w:lang w:eastAsia="ru-RU"/>
        </w:rPr>
        <w:t>ы</w:t>
      </w:r>
      <w:r w:rsidRPr="0058783E">
        <w:rPr>
          <w:szCs w:val="24"/>
          <w:lang w:eastAsia="ru-RU"/>
        </w:rPr>
        <w:t xml:space="preserve"> </w:t>
      </w:r>
      <w:r w:rsidR="005571B2" w:rsidRPr="0058783E">
        <w:rPr>
          <w:szCs w:val="24"/>
          <w:lang w:eastAsia="ru-RU"/>
        </w:rPr>
        <w:t>квалифицированных специалистов</w:t>
      </w:r>
      <w:r w:rsidRPr="0058783E">
        <w:rPr>
          <w:szCs w:val="24"/>
          <w:lang w:eastAsia="ru-RU"/>
        </w:rPr>
        <w:t xml:space="preserve"> помогаю</w:t>
      </w:r>
      <w:r w:rsidR="005571B2" w:rsidRPr="0058783E">
        <w:rPr>
          <w:szCs w:val="24"/>
          <w:lang w:eastAsia="ru-RU"/>
        </w:rPr>
        <w:t>т</w:t>
      </w:r>
      <w:r w:rsidRPr="0058783E">
        <w:rPr>
          <w:szCs w:val="24"/>
          <w:lang w:eastAsia="ru-RU"/>
        </w:rPr>
        <w:t xml:space="preserve"> пациенту достичь поставленных реабилитационных целей. В состав </w:t>
      </w:r>
      <w:r w:rsidR="005571B2" w:rsidRPr="0058783E">
        <w:rPr>
          <w:szCs w:val="24"/>
          <w:lang w:eastAsia="ru-RU"/>
        </w:rPr>
        <w:t>МДБ</w:t>
      </w:r>
      <w:r w:rsidRPr="0058783E">
        <w:rPr>
          <w:szCs w:val="24"/>
          <w:lang w:eastAsia="ru-RU"/>
        </w:rPr>
        <w:t xml:space="preserve"> входят</w:t>
      </w:r>
      <w:r w:rsidR="005571B2" w:rsidRPr="0058783E">
        <w:rPr>
          <w:szCs w:val="24"/>
          <w:lang w:eastAsia="ru-RU"/>
        </w:rPr>
        <w:t>:</w:t>
      </w:r>
      <w:r w:rsidRPr="0058783E">
        <w:rPr>
          <w:szCs w:val="24"/>
          <w:lang w:eastAsia="ru-RU"/>
        </w:rPr>
        <w:t xml:space="preserve"> врач, </w:t>
      </w:r>
      <w:r w:rsidRPr="0058783E">
        <w:rPr>
          <w:i/>
          <w:szCs w:val="24"/>
          <w:lang w:eastAsia="ru-RU"/>
        </w:rPr>
        <w:t>логопед,</w:t>
      </w:r>
      <w:r w:rsidRPr="0058783E">
        <w:rPr>
          <w:szCs w:val="24"/>
          <w:lang w:eastAsia="ru-RU"/>
        </w:rPr>
        <w:t xml:space="preserve"> специалист ЛФК, эрготерапевт, психолог,</w:t>
      </w:r>
      <w:r w:rsidR="005571B2" w:rsidRPr="0058783E">
        <w:rPr>
          <w:szCs w:val="24"/>
          <w:lang w:eastAsia="ru-RU"/>
        </w:rPr>
        <w:t xml:space="preserve"> медсестра, </w:t>
      </w:r>
      <w:r w:rsidRPr="0058783E">
        <w:rPr>
          <w:szCs w:val="24"/>
          <w:lang w:eastAsia="ru-RU"/>
        </w:rPr>
        <w:t xml:space="preserve">диетолог, специалист по социальной работе. Эффективность реабилитации оценивается по результатам восстановления не отдельных функций, а всех в совокупности. </w:t>
      </w:r>
    </w:p>
    <w:p w:rsidR="008C7B3B" w:rsidRPr="0058783E" w:rsidRDefault="00D031C2" w:rsidP="008C7B3B">
      <w:pPr>
        <w:ind w:firstLine="709"/>
        <w:jc w:val="center"/>
        <w:rPr>
          <w:sz w:val="27"/>
          <w:szCs w:val="27"/>
          <w:lang w:eastAsia="ru-RU"/>
        </w:rPr>
      </w:pPr>
      <w:r w:rsidRPr="0058783E">
        <w:rPr>
          <w:sz w:val="27"/>
          <w:szCs w:val="27"/>
          <w:lang w:eastAsia="ru-RU"/>
        </w:rPr>
        <w:t xml:space="preserve"> </w:t>
      </w:r>
    </w:p>
    <w:p w:rsidR="008C7B3B" w:rsidRPr="0058783E" w:rsidRDefault="00421AB5" w:rsidP="008C7B3B">
      <w:pPr>
        <w:ind w:firstLine="709"/>
        <w:jc w:val="center"/>
        <w:rPr>
          <w:b/>
          <w:szCs w:val="24"/>
        </w:rPr>
      </w:pPr>
      <w:r w:rsidRPr="0058783E">
        <w:rPr>
          <w:b/>
          <w:szCs w:val="24"/>
        </w:rPr>
        <w:t>1.2</w:t>
      </w:r>
      <w:r w:rsidR="008C7B3B" w:rsidRPr="0058783E">
        <w:rPr>
          <w:b/>
          <w:szCs w:val="24"/>
        </w:rPr>
        <w:t xml:space="preserve">   Зарубежный опыт </w:t>
      </w:r>
    </w:p>
    <w:p w:rsidR="008C7B3B" w:rsidRPr="0058783E" w:rsidRDefault="008C7B3B" w:rsidP="008C7B3B">
      <w:pPr>
        <w:ind w:firstLine="709"/>
        <w:jc w:val="center"/>
        <w:rPr>
          <w:b/>
          <w:szCs w:val="24"/>
        </w:rPr>
      </w:pPr>
      <w:r w:rsidRPr="0058783E">
        <w:rPr>
          <w:b/>
          <w:szCs w:val="24"/>
        </w:rPr>
        <w:t xml:space="preserve">     </w:t>
      </w:r>
    </w:p>
    <w:p w:rsidR="008C7B3B" w:rsidRPr="0058783E" w:rsidRDefault="00962386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Отечественная логопедия развивалась параллельно с мировой логопедической наукой. Как отдельная специальность логопедия возникла в западных странах и в США в 1925-27 годах. </w:t>
      </w:r>
      <w:r w:rsidR="008C7B3B" w:rsidRPr="0058783E">
        <w:rPr>
          <w:szCs w:val="24"/>
          <w:lang w:eastAsia="ru-RU"/>
        </w:rPr>
        <w:t xml:space="preserve">Уже в середине </w:t>
      </w:r>
      <w:r w:rsidR="005571B2" w:rsidRPr="0058783E">
        <w:rPr>
          <w:szCs w:val="24"/>
          <w:lang w:val="en-US" w:eastAsia="ru-RU"/>
        </w:rPr>
        <w:t>XX</w:t>
      </w:r>
      <w:r w:rsidR="008C7B3B" w:rsidRPr="0058783E">
        <w:rPr>
          <w:szCs w:val="24"/>
          <w:lang w:eastAsia="ru-RU"/>
        </w:rPr>
        <w:t xml:space="preserve"> века западные специалисты считали, что использование специально разработанных методов, опирающихся на сущность дефекта, дает статистически достоверные улучшение речи (Zangwill, 1947).</w:t>
      </w:r>
    </w:p>
    <w:p w:rsidR="008C7B3B" w:rsidRPr="0058783E" w:rsidRDefault="008C7B3B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Вопрос о целесообразности </w:t>
      </w:r>
      <w:r w:rsidR="005571B2" w:rsidRPr="0058783E">
        <w:rPr>
          <w:szCs w:val="24"/>
          <w:lang w:eastAsia="ru-RU"/>
        </w:rPr>
        <w:t>лого</w:t>
      </w:r>
      <w:r w:rsidRPr="0058783E">
        <w:rPr>
          <w:szCs w:val="24"/>
          <w:lang w:eastAsia="ru-RU"/>
        </w:rPr>
        <w:t>терапии</w:t>
      </w:r>
      <w:r w:rsidR="00C96379" w:rsidRPr="0058783E">
        <w:rPr>
          <w:szCs w:val="24"/>
          <w:lang w:eastAsia="ru-RU"/>
        </w:rPr>
        <w:t xml:space="preserve"> при афазии</w:t>
      </w:r>
      <w:r w:rsidR="005571B2" w:rsidRPr="0058783E">
        <w:rPr>
          <w:szCs w:val="24"/>
          <w:lang w:eastAsia="ru-RU"/>
        </w:rPr>
        <w:t>,</w:t>
      </w:r>
      <w:r w:rsidRPr="0058783E">
        <w:rPr>
          <w:szCs w:val="24"/>
          <w:lang w:eastAsia="ru-RU"/>
        </w:rPr>
        <w:t xml:space="preserve"> в плане воздействия на сам речевой дефект</w:t>
      </w:r>
      <w:r w:rsidR="005571B2" w:rsidRPr="0058783E">
        <w:rPr>
          <w:szCs w:val="24"/>
          <w:lang w:eastAsia="ru-RU"/>
        </w:rPr>
        <w:t>,</w:t>
      </w:r>
      <w:r w:rsidRPr="0058783E">
        <w:rPr>
          <w:szCs w:val="24"/>
          <w:lang w:eastAsia="ru-RU"/>
        </w:rPr>
        <w:t xml:space="preserve"> в англоязычной литературе поднимался неоднократно. Обзор этих работ имеется у С. Бинг (Bing, 1993), Д. Бенсона (Benson, 1996), и А. Ардилы (Ardila, 1996). Сопоставлялись, в частности, эффективность спонтанного и направленного восстановления языковых функций. Результаты, основанные на статистических ра</w:t>
      </w:r>
      <w:r w:rsidR="005571B2" w:rsidRPr="0058783E">
        <w:rPr>
          <w:szCs w:val="24"/>
          <w:lang w:eastAsia="ru-RU"/>
        </w:rPr>
        <w:t xml:space="preserve">счетах, свидетельствовали, что </w:t>
      </w:r>
      <w:r w:rsidRPr="0058783E">
        <w:rPr>
          <w:szCs w:val="24"/>
          <w:lang w:eastAsia="ru-RU"/>
        </w:rPr>
        <w:t xml:space="preserve">больные, которые прошли </w:t>
      </w:r>
      <w:r w:rsidR="005571B2" w:rsidRPr="0058783E">
        <w:rPr>
          <w:szCs w:val="24"/>
          <w:lang w:eastAsia="ru-RU"/>
        </w:rPr>
        <w:t>речевую коррекцию</w:t>
      </w:r>
      <w:r w:rsidRPr="0058783E">
        <w:rPr>
          <w:szCs w:val="24"/>
          <w:lang w:eastAsia="ru-RU"/>
        </w:rPr>
        <w:t xml:space="preserve"> на любой стадии, проявляют лучшие остаточные языковые навыки, чем те, кто </w:t>
      </w:r>
      <w:r w:rsidR="005571B2" w:rsidRPr="0058783E">
        <w:rPr>
          <w:szCs w:val="24"/>
          <w:lang w:eastAsia="ru-RU"/>
        </w:rPr>
        <w:t xml:space="preserve">вообще </w:t>
      </w:r>
      <w:r w:rsidRPr="0058783E">
        <w:rPr>
          <w:szCs w:val="24"/>
          <w:lang w:eastAsia="ru-RU"/>
        </w:rPr>
        <w:t>не полу</w:t>
      </w:r>
      <w:r w:rsidR="005571B2" w:rsidRPr="0058783E">
        <w:rPr>
          <w:szCs w:val="24"/>
          <w:lang w:eastAsia="ru-RU"/>
        </w:rPr>
        <w:t xml:space="preserve">чал восстановительного обучения </w:t>
      </w:r>
      <w:r w:rsidRPr="0058783E">
        <w:rPr>
          <w:szCs w:val="24"/>
          <w:lang w:eastAsia="ru-RU"/>
        </w:rPr>
        <w:t>(Храковская, 2017)</w:t>
      </w:r>
      <w:r w:rsidR="005571B2" w:rsidRPr="0058783E">
        <w:rPr>
          <w:szCs w:val="24"/>
          <w:lang w:eastAsia="ru-RU"/>
        </w:rPr>
        <w:t>.</w:t>
      </w:r>
    </w:p>
    <w:p w:rsidR="00C96379" w:rsidRPr="0058783E" w:rsidRDefault="008C7B3B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Многие западные </w:t>
      </w:r>
      <w:r w:rsidR="00C96379" w:rsidRPr="0058783E">
        <w:rPr>
          <w:szCs w:val="24"/>
          <w:lang w:eastAsia="ru-RU"/>
        </w:rPr>
        <w:t>специалисты-афазиологи, такие, как</w:t>
      </w:r>
      <w:r w:rsidRPr="0058783E">
        <w:rPr>
          <w:szCs w:val="24"/>
          <w:lang w:eastAsia="ru-RU"/>
        </w:rPr>
        <w:t xml:space="preserve"> В. Хубер с соавторами (Huber et al. 1993), Ф. Дарлей (Darley, 1975) и др. среди факторов, оказывающих влияние на эффективность терапии, отмечают раннее начало, интенсивности и продолжительность занятий. </w:t>
      </w:r>
    </w:p>
    <w:p w:rsidR="008C7B3B" w:rsidRPr="0058783E" w:rsidRDefault="008C7B3B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Р. Пич (Peach, 1993)</w:t>
      </w:r>
      <w:r w:rsidR="00C96379" w:rsidRPr="0058783E">
        <w:rPr>
          <w:szCs w:val="24"/>
          <w:lang w:eastAsia="ru-RU"/>
        </w:rPr>
        <w:t>,</w:t>
      </w:r>
      <w:r w:rsidRPr="0058783E">
        <w:rPr>
          <w:szCs w:val="24"/>
          <w:lang w:eastAsia="ru-RU"/>
        </w:rPr>
        <w:t xml:space="preserve"> представляя преобладающий в США подход к восстановлению больных в стационаре в остром периоде, подчеркивает, что лечение носит интенсивный характер, продолжается от 1 до 3 недель и включает более одного визита логопеда в день. Если больного переводят в реабилитационный стационар, то график работы с пациентом, который соответствовал концу острой фазы, сохраняется и включается в дальнейший комплекс реабилитационных мероприятий. Длительность пребывания в реабилитационном стационаре может составлять от 2 до 4 месяцев, затем пациента в соответствии с его состоянием </w:t>
      </w:r>
      <w:r w:rsidRPr="0058783E">
        <w:rPr>
          <w:szCs w:val="24"/>
          <w:lang w:eastAsia="ru-RU"/>
        </w:rPr>
        <w:lastRenderedPageBreak/>
        <w:t>выписывают домой для получения восстановительного лечения на дому или переводят в амбулаторное учреждение. Во всех вариантах занятия по восстановлению речи проводятся 2-3 раза в неделю, продолжительностью приблизительно 60</w:t>
      </w:r>
      <w:r w:rsidR="00C96379" w:rsidRPr="0058783E">
        <w:rPr>
          <w:szCs w:val="24"/>
          <w:lang w:eastAsia="ru-RU"/>
        </w:rPr>
        <w:t xml:space="preserve"> </w:t>
      </w:r>
      <w:r w:rsidRPr="0058783E">
        <w:rPr>
          <w:szCs w:val="24"/>
          <w:lang w:eastAsia="ru-RU"/>
        </w:rPr>
        <w:t xml:space="preserve">мин. (Peach, 1993). </w:t>
      </w:r>
    </w:p>
    <w:p w:rsidR="008C7B3B" w:rsidRPr="0058783E" w:rsidRDefault="008C7B3B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Канадские афазиологи (Dorze et.al 1993, Wertz) настаивают на проведении речевой терапии не реже 3-5 раз в неделю. В Монреальских реабилитационных центрах логопед проводит занятия ежедневно в течение 36 месяцев, помимо этого некоторые пациенты могут получать более продолжительное лечение амбулаторно.</w:t>
      </w:r>
    </w:p>
    <w:p w:rsidR="00962386" w:rsidRPr="0058783E" w:rsidRDefault="00962386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Аналогом отечественного наименования логопеда являются speech therapist (Великобритания, Ирландия, Южная Африка, Новая Зеландия и др.) и speech and language pathologists (США, Канада, Мальта, Италия, Филиппины, Австралия и др.). </w:t>
      </w:r>
    </w:p>
    <w:p w:rsidR="00C96379" w:rsidRPr="0058783E" w:rsidRDefault="00962386" w:rsidP="008C7B3B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Анализ литературы показывает, что в организационных вопросах </w:t>
      </w:r>
      <w:r w:rsidR="0006352E" w:rsidRPr="0058783E">
        <w:rPr>
          <w:szCs w:val="24"/>
          <w:lang w:eastAsia="ru-RU"/>
        </w:rPr>
        <w:t>оказания логопедической помощи</w:t>
      </w:r>
      <w:r w:rsidRPr="0058783E">
        <w:rPr>
          <w:szCs w:val="24"/>
          <w:lang w:eastAsia="ru-RU"/>
        </w:rPr>
        <w:t xml:space="preserve"> отмечается сходство позиции зарубежных специалистов по восстановлению речи с отечественными установками в нейрореабилитации. Это, прежде всего, относится к вопросам принципиальной необходимости и целесообразности такой терапии, ранним срокам начала, интенсивности, продолжительности, комплексности. </w:t>
      </w:r>
    </w:p>
    <w:p w:rsidR="0006352E" w:rsidRPr="0058783E" w:rsidRDefault="0006352E" w:rsidP="0006352E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К середине XX века в отечественной и мировой логопедии произошла дифференциация системы оказания логопедической помощи на: </w:t>
      </w:r>
    </w:p>
    <w:p w:rsidR="0006352E" w:rsidRPr="0058783E" w:rsidRDefault="0006352E" w:rsidP="0006352E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- логопедическую службу учреждений системы образования: логопедические пункты, логопедические дошкольные и школьные учреждения, включая детские дома и интернаты;</w:t>
      </w:r>
    </w:p>
    <w:p w:rsidR="0006352E" w:rsidRPr="0058783E" w:rsidRDefault="0006352E" w:rsidP="0006352E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 xml:space="preserve">- логопедическую службу учреждений системы здравоохранения: поликлинические кабинеты для лиц с заиканием, с нарушениями слуха и речи, дневные специализированные стационары (полустационары), логопедические кабинеты в суточных стационарах, ЦВЛ, ОВЛ, психоневрологических санаториях; </w:t>
      </w:r>
    </w:p>
    <w:p w:rsidR="0006352E" w:rsidRPr="0058783E" w:rsidRDefault="0006352E" w:rsidP="0006352E">
      <w:pPr>
        <w:spacing w:line="360" w:lineRule="auto"/>
        <w:ind w:firstLine="709"/>
        <w:jc w:val="both"/>
        <w:rPr>
          <w:szCs w:val="24"/>
          <w:lang w:eastAsia="ru-RU"/>
        </w:rPr>
      </w:pPr>
      <w:r w:rsidRPr="0058783E">
        <w:rPr>
          <w:szCs w:val="24"/>
          <w:lang w:eastAsia="ru-RU"/>
        </w:rPr>
        <w:t>- логопедическую службу учреждений системы социальной защиты (обеспечения): психоневрологические санатории, специализированные Дома ребенка.</w:t>
      </w:r>
    </w:p>
    <w:p w:rsidR="0006352E" w:rsidRPr="0058783E" w:rsidRDefault="0006352E" w:rsidP="008C7B3B">
      <w:pPr>
        <w:spacing w:line="360" w:lineRule="auto"/>
        <w:ind w:firstLine="709"/>
        <w:jc w:val="both"/>
        <w:rPr>
          <w:szCs w:val="24"/>
          <w:lang w:eastAsia="ru-RU"/>
        </w:rPr>
      </w:pPr>
    </w:p>
    <w:p w:rsidR="00EB02B4" w:rsidRPr="0058783E" w:rsidRDefault="00421AB5" w:rsidP="00C96379">
      <w:pPr>
        <w:spacing w:line="360" w:lineRule="auto"/>
        <w:jc w:val="center"/>
        <w:rPr>
          <w:sz w:val="27"/>
          <w:szCs w:val="27"/>
          <w:lang w:eastAsia="ru-RU"/>
        </w:rPr>
      </w:pPr>
      <w:r w:rsidRPr="0058783E">
        <w:rPr>
          <w:b/>
        </w:rPr>
        <w:t>1.3</w:t>
      </w:r>
      <w:r w:rsidR="00C96379" w:rsidRPr="0058783E">
        <w:rPr>
          <w:b/>
        </w:rPr>
        <w:t xml:space="preserve">   Описание обобщенн</w:t>
      </w:r>
      <w:r w:rsidR="008B2B42">
        <w:rPr>
          <w:b/>
        </w:rPr>
        <w:t>о</w:t>
      </w:r>
      <w:r w:rsidR="00C96379" w:rsidRPr="0058783E">
        <w:rPr>
          <w:b/>
        </w:rPr>
        <w:t xml:space="preserve"> трудовых функций, входящих в вид профессиональной деятельности, и обоснование их отнесения к конкретным уровням квалификации</w:t>
      </w:r>
    </w:p>
    <w:p w:rsidR="00EB02B4" w:rsidRPr="0058783E" w:rsidRDefault="00EB02B4" w:rsidP="0044760E">
      <w:pPr>
        <w:ind w:firstLine="709"/>
        <w:jc w:val="center"/>
        <w:rPr>
          <w:b/>
        </w:rPr>
      </w:pPr>
    </w:p>
    <w:p w:rsidR="009862DB" w:rsidRPr="0058783E" w:rsidRDefault="009862DB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 xml:space="preserve">Логопедия </w:t>
      </w:r>
      <w:r w:rsidR="00C96379" w:rsidRPr="0058783E">
        <w:rPr>
          <w:szCs w:val="24"/>
        </w:rPr>
        <w:t xml:space="preserve">в России </w:t>
      </w:r>
      <w:r w:rsidRPr="0058783E">
        <w:rPr>
          <w:szCs w:val="24"/>
        </w:rPr>
        <w:t xml:space="preserve">сегодня является синтетической специальностью, находящейся на стыке </w:t>
      </w:r>
      <w:r w:rsidR="00C96379" w:rsidRPr="0058783E">
        <w:rPr>
          <w:szCs w:val="24"/>
        </w:rPr>
        <w:t>смежных</w:t>
      </w:r>
      <w:r w:rsidRPr="0058783E">
        <w:rPr>
          <w:szCs w:val="24"/>
        </w:rPr>
        <w:t xml:space="preserve"> дисциплин: неврологии, нейрофизиологии, педагогики, психологии, нейролингвистики, психиатрии и других. Специфика деятельности логопедов обуславливает необходимость слияния научных подходов с практическим ориентированием на конкретные запросы медицинской практики.</w:t>
      </w:r>
    </w:p>
    <w:p w:rsidR="0006352E" w:rsidRPr="0058783E" w:rsidRDefault="0006352E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lastRenderedPageBreak/>
        <w:t>Наряду с широкой представленностью медицинских аспектов в деятельности логопеда реализация профессиональных задач осуществляется специалистами с помощью педагогических технологий, адаптированных к специфике медицинских учреждений: коррекционно-развивающ</w:t>
      </w:r>
      <w:r w:rsidR="00E74FE0" w:rsidRPr="0058783E">
        <w:rPr>
          <w:szCs w:val="24"/>
        </w:rPr>
        <w:t>ие</w:t>
      </w:r>
      <w:r w:rsidRPr="0058783E">
        <w:rPr>
          <w:szCs w:val="24"/>
        </w:rPr>
        <w:t xml:space="preserve"> и </w:t>
      </w:r>
      <w:r w:rsidR="00E74FE0" w:rsidRPr="0058783E">
        <w:rPr>
          <w:szCs w:val="24"/>
        </w:rPr>
        <w:t>коррекционно-</w:t>
      </w:r>
      <w:r w:rsidRPr="0058783E">
        <w:rPr>
          <w:szCs w:val="24"/>
        </w:rPr>
        <w:t>восстановительн</w:t>
      </w:r>
      <w:r w:rsidR="00E74FE0" w:rsidRPr="0058783E">
        <w:rPr>
          <w:szCs w:val="24"/>
        </w:rPr>
        <w:t>ые</w:t>
      </w:r>
      <w:r w:rsidRPr="0058783E">
        <w:rPr>
          <w:szCs w:val="24"/>
        </w:rPr>
        <w:t xml:space="preserve"> </w:t>
      </w:r>
      <w:r w:rsidR="00E74FE0" w:rsidRPr="0058783E">
        <w:rPr>
          <w:szCs w:val="24"/>
        </w:rPr>
        <w:t>мероприятия</w:t>
      </w:r>
      <w:r w:rsidRPr="0058783E">
        <w:rPr>
          <w:szCs w:val="24"/>
        </w:rPr>
        <w:t xml:space="preserve">. Все виды работ: проведение медико-логопедических исследований детей и взрослых с нарушениями речи, голоса и глотания, абилитационных, реабилитационных и профилактических мероприятий, а также консультативно-просветительная работа с пациентами, их родителями (законными представителями), родственниками </w:t>
      </w:r>
      <w:r w:rsidR="00E74FE0" w:rsidRPr="0058783E">
        <w:rPr>
          <w:szCs w:val="24"/>
        </w:rPr>
        <w:t xml:space="preserve">(лицами их замещающими) </w:t>
      </w:r>
      <w:r w:rsidRPr="0058783E">
        <w:rPr>
          <w:szCs w:val="24"/>
        </w:rPr>
        <w:t>и персоналом медицинских учреждений - строятся на основе педагогических принципов и методических установок. Методические подходы, используемые логопедами в работе с пациентами, носят педагогический характер: диалоговое обучение, информационно - компьютерное и игровое обучение, опережающее обучение и др.</w:t>
      </w:r>
    </w:p>
    <w:p w:rsidR="0006352E" w:rsidRPr="0058783E" w:rsidRDefault="0006352E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В настоящее время логопед оказывает специализированную помощь лицам разного возраста, начиная от рождения и заканчивая пожилым возрастом. Возраст пациента влияет на цели и задачи работы специалиста.</w:t>
      </w:r>
    </w:p>
    <w:p w:rsidR="00A41FC9" w:rsidRPr="0058783E" w:rsidRDefault="00A41FC9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Логопеды, работающие в сфере здравоохранения проводят дифференциальную логопедическую диагностику</w:t>
      </w:r>
      <w:r w:rsidR="009862DB" w:rsidRPr="0058783E">
        <w:rPr>
          <w:szCs w:val="24"/>
        </w:rPr>
        <w:t>;</w:t>
      </w:r>
      <w:r w:rsidRPr="0058783E">
        <w:rPr>
          <w:szCs w:val="24"/>
        </w:rPr>
        <w:t xml:space="preserve"> разрабатывают индивидуально-ориентированные программы </w:t>
      </w:r>
      <w:r w:rsidR="006B7EE3" w:rsidRPr="0058783E">
        <w:rPr>
          <w:szCs w:val="24"/>
        </w:rPr>
        <w:t>педагогического</w:t>
      </w:r>
      <w:r w:rsidRPr="0058783E">
        <w:rPr>
          <w:szCs w:val="24"/>
        </w:rPr>
        <w:t xml:space="preserve"> воздействия, подбора и разработки методов и приемов логопедической работы</w:t>
      </w:r>
      <w:r w:rsidR="009862DB" w:rsidRPr="0058783E">
        <w:rPr>
          <w:szCs w:val="24"/>
        </w:rPr>
        <w:t>;</w:t>
      </w:r>
      <w:r w:rsidRPr="0058783E">
        <w:rPr>
          <w:szCs w:val="24"/>
        </w:rPr>
        <w:t xml:space="preserve"> оказывают консультативную помощь родственникам пациентов</w:t>
      </w:r>
      <w:r w:rsidR="00A32A90" w:rsidRPr="0058783E">
        <w:rPr>
          <w:szCs w:val="24"/>
        </w:rPr>
        <w:t xml:space="preserve"> (лицам их замещающим), </w:t>
      </w:r>
      <w:r w:rsidRPr="0058783E">
        <w:rPr>
          <w:szCs w:val="24"/>
        </w:rPr>
        <w:t xml:space="preserve">родителям </w:t>
      </w:r>
      <w:r w:rsidR="009862DB" w:rsidRPr="0058783E">
        <w:rPr>
          <w:szCs w:val="24"/>
        </w:rPr>
        <w:t>(их законным представителям</w:t>
      </w:r>
      <w:r w:rsidR="00A32A90" w:rsidRPr="0058783E">
        <w:rPr>
          <w:szCs w:val="24"/>
        </w:rPr>
        <w:t>)</w:t>
      </w:r>
      <w:r w:rsidR="009862DB" w:rsidRPr="0058783E">
        <w:t xml:space="preserve"> </w:t>
      </w:r>
      <w:r w:rsidR="009862DB" w:rsidRPr="0058783E">
        <w:rPr>
          <w:szCs w:val="24"/>
        </w:rPr>
        <w:t>детей</w:t>
      </w:r>
      <w:r w:rsidRPr="0058783E">
        <w:rPr>
          <w:szCs w:val="24"/>
        </w:rPr>
        <w:t xml:space="preserve"> </w:t>
      </w:r>
      <w:r w:rsidR="009862DB" w:rsidRPr="0058783E">
        <w:rPr>
          <w:szCs w:val="24"/>
        </w:rPr>
        <w:t xml:space="preserve">с </w:t>
      </w:r>
      <w:r w:rsidRPr="0058783E">
        <w:rPr>
          <w:szCs w:val="24"/>
        </w:rPr>
        <w:t xml:space="preserve">речевой патологией </w:t>
      </w:r>
      <w:r w:rsidR="009862DB" w:rsidRPr="0058783E">
        <w:rPr>
          <w:szCs w:val="24"/>
        </w:rPr>
        <w:t xml:space="preserve"> </w:t>
      </w:r>
      <w:r w:rsidRPr="0058783E">
        <w:rPr>
          <w:szCs w:val="24"/>
        </w:rPr>
        <w:t xml:space="preserve">при </w:t>
      </w:r>
      <w:r w:rsidR="009862DB" w:rsidRPr="0058783E">
        <w:rPr>
          <w:szCs w:val="24"/>
        </w:rPr>
        <w:t xml:space="preserve">врожденном или </w:t>
      </w:r>
      <w:r w:rsidRPr="0058783E">
        <w:rPr>
          <w:szCs w:val="24"/>
        </w:rPr>
        <w:t>остром развитии заболевания</w:t>
      </w:r>
      <w:r w:rsidR="009862DB" w:rsidRPr="0058783E">
        <w:rPr>
          <w:szCs w:val="24"/>
        </w:rPr>
        <w:t>/</w:t>
      </w:r>
      <w:r w:rsidRPr="0058783E">
        <w:rPr>
          <w:szCs w:val="24"/>
        </w:rPr>
        <w:t>травмы, а также при хроническом течении заболевания, при наличии стойких нарушений функций и жизнедеятельности.</w:t>
      </w:r>
    </w:p>
    <w:p w:rsidR="00CE49F7" w:rsidRPr="0058783E" w:rsidRDefault="00E25D70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Цель</w:t>
      </w:r>
      <w:r w:rsidR="0044760E" w:rsidRPr="0058783E">
        <w:rPr>
          <w:szCs w:val="24"/>
        </w:rPr>
        <w:t>ю</w:t>
      </w:r>
      <w:r w:rsidRPr="0058783E">
        <w:rPr>
          <w:szCs w:val="24"/>
        </w:rPr>
        <w:t xml:space="preserve"> профессиональной деятельности </w:t>
      </w:r>
      <w:r w:rsidR="002532C8" w:rsidRPr="0058783E">
        <w:rPr>
          <w:szCs w:val="24"/>
        </w:rPr>
        <w:t>логопеда организаций системы здравоохранения</w:t>
      </w:r>
      <w:r w:rsidR="0044760E" w:rsidRPr="0058783E">
        <w:rPr>
          <w:szCs w:val="24"/>
        </w:rPr>
        <w:t xml:space="preserve"> является</w:t>
      </w:r>
      <w:r w:rsidRPr="0058783E">
        <w:rPr>
          <w:szCs w:val="24"/>
        </w:rPr>
        <w:t xml:space="preserve"> </w:t>
      </w:r>
      <w:r w:rsidR="0044760E" w:rsidRPr="0058783E">
        <w:rPr>
          <w:szCs w:val="24"/>
        </w:rPr>
        <w:t>оказание</w:t>
      </w:r>
      <w:r w:rsidR="00E23822" w:rsidRPr="0058783E">
        <w:rPr>
          <w:szCs w:val="24"/>
        </w:rPr>
        <w:t xml:space="preserve"> специализированной</w:t>
      </w:r>
      <w:r w:rsidR="0044760E" w:rsidRPr="0058783E">
        <w:rPr>
          <w:szCs w:val="24"/>
        </w:rPr>
        <w:t xml:space="preserve"> логопедической </w:t>
      </w:r>
      <w:r w:rsidR="00E23822" w:rsidRPr="0058783E">
        <w:rPr>
          <w:szCs w:val="24"/>
        </w:rPr>
        <w:t>консультативно-диагностической</w:t>
      </w:r>
      <w:r w:rsidR="006B7EE3" w:rsidRPr="0058783E">
        <w:rPr>
          <w:szCs w:val="24"/>
        </w:rPr>
        <w:t>, коррекционно-развивающей и</w:t>
      </w:r>
      <w:r w:rsidR="00E23822" w:rsidRPr="0058783E">
        <w:rPr>
          <w:szCs w:val="24"/>
        </w:rPr>
        <w:t xml:space="preserve"> коррекционно-восстановительной </w:t>
      </w:r>
      <w:r w:rsidR="0044760E" w:rsidRPr="0058783E">
        <w:rPr>
          <w:szCs w:val="24"/>
        </w:rPr>
        <w:t xml:space="preserve">помощи лицам </w:t>
      </w:r>
      <w:r w:rsidR="00590D22" w:rsidRPr="0058783E">
        <w:rPr>
          <w:szCs w:val="24"/>
        </w:rPr>
        <w:t xml:space="preserve">разной возрастной категории </w:t>
      </w:r>
      <w:r w:rsidR="0044760E" w:rsidRPr="0058783E">
        <w:rPr>
          <w:szCs w:val="24"/>
        </w:rPr>
        <w:t>с нарушениями речи, и иных когнитивный функций (в синдроме речев</w:t>
      </w:r>
      <w:r w:rsidR="00E23822" w:rsidRPr="0058783E">
        <w:rPr>
          <w:szCs w:val="24"/>
        </w:rPr>
        <w:t>ых</w:t>
      </w:r>
      <w:r w:rsidR="0044760E" w:rsidRPr="0058783E">
        <w:rPr>
          <w:szCs w:val="24"/>
        </w:rPr>
        <w:t xml:space="preserve"> расстройств), голоса</w:t>
      </w:r>
      <w:r w:rsidR="002A6CA0" w:rsidRPr="0058783E">
        <w:rPr>
          <w:szCs w:val="24"/>
        </w:rPr>
        <w:t xml:space="preserve">, </w:t>
      </w:r>
      <w:r w:rsidR="0044760E" w:rsidRPr="0058783E">
        <w:rPr>
          <w:szCs w:val="24"/>
        </w:rPr>
        <w:t>глотания</w:t>
      </w:r>
      <w:r w:rsidR="002A6CA0" w:rsidRPr="0058783E">
        <w:t xml:space="preserve"> и </w:t>
      </w:r>
      <w:r w:rsidR="002A6CA0" w:rsidRPr="0058783E">
        <w:rPr>
          <w:szCs w:val="24"/>
        </w:rPr>
        <w:t>нарушениями нейродинамического аспекта психической деятельности</w:t>
      </w:r>
      <w:r w:rsidR="0044760E" w:rsidRPr="0058783E">
        <w:rPr>
          <w:szCs w:val="24"/>
        </w:rPr>
        <w:t xml:space="preserve"> </w:t>
      </w:r>
      <w:r w:rsidR="00A12B3F" w:rsidRPr="0058783E">
        <w:rPr>
          <w:szCs w:val="24"/>
        </w:rPr>
        <w:t>в профильных неврологических отделениях стационаров</w:t>
      </w:r>
      <w:r w:rsidR="001B02D9" w:rsidRPr="0058783E">
        <w:rPr>
          <w:szCs w:val="24"/>
        </w:rPr>
        <w:t xml:space="preserve"> для </w:t>
      </w:r>
      <w:r w:rsidR="00590D22" w:rsidRPr="0058783E">
        <w:rPr>
          <w:szCs w:val="24"/>
        </w:rPr>
        <w:t>больных с последствиями инсульта и черепно-мозговой травмы (</w:t>
      </w:r>
      <w:r w:rsidR="00CE49F7" w:rsidRPr="0058783E">
        <w:rPr>
          <w:szCs w:val="24"/>
        </w:rPr>
        <w:t>включая</w:t>
      </w:r>
      <w:r w:rsidR="00590D22" w:rsidRPr="0058783E">
        <w:rPr>
          <w:szCs w:val="24"/>
        </w:rPr>
        <w:t xml:space="preserve"> реанимационны</w:t>
      </w:r>
      <w:r w:rsidR="00CE49F7" w:rsidRPr="0058783E">
        <w:rPr>
          <w:szCs w:val="24"/>
        </w:rPr>
        <w:t>е</w:t>
      </w:r>
      <w:r w:rsidR="00590D22" w:rsidRPr="0058783E">
        <w:rPr>
          <w:szCs w:val="24"/>
        </w:rPr>
        <w:t xml:space="preserve"> отделени</w:t>
      </w:r>
      <w:r w:rsidR="00CE49F7" w:rsidRPr="0058783E">
        <w:rPr>
          <w:szCs w:val="24"/>
        </w:rPr>
        <w:t>я</w:t>
      </w:r>
      <w:r w:rsidR="00590D22" w:rsidRPr="0058783E">
        <w:rPr>
          <w:szCs w:val="24"/>
        </w:rPr>
        <w:t xml:space="preserve"> и палат</w:t>
      </w:r>
      <w:r w:rsidR="00CE49F7" w:rsidRPr="0058783E">
        <w:rPr>
          <w:szCs w:val="24"/>
        </w:rPr>
        <w:t>ы</w:t>
      </w:r>
      <w:r w:rsidR="00590D22" w:rsidRPr="0058783E">
        <w:rPr>
          <w:szCs w:val="24"/>
        </w:rPr>
        <w:t xml:space="preserve"> интенсивной терапии),</w:t>
      </w:r>
      <w:r w:rsidR="0044760E" w:rsidRPr="0058783E">
        <w:rPr>
          <w:szCs w:val="24"/>
        </w:rPr>
        <w:t xml:space="preserve"> </w:t>
      </w:r>
      <w:r w:rsidR="00A12B3F" w:rsidRPr="0058783E">
        <w:rPr>
          <w:szCs w:val="24"/>
        </w:rPr>
        <w:t xml:space="preserve">реабилитационных центрах, </w:t>
      </w:r>
      <w:r w:rsidR="00590D22" w:rsidRPr="0058783E">
        <w:rPr>
          <w:szCs w:val="24"/>
        </w:rPr>
        <w:t>отделениях восстановительного лечения (включая отделения восстановительного лечения для детей раннего возраста с перинатальной патологией)</w:t>
      </w:r>
      <w:r w:rsidR="00A12B3F" w:rsidRPr="0058783E">
        <w:rPr>
          <w:szCs w:val="24"/>
        </w:rPr>
        <w:t>, поликлиниках</w:t>
      </w:r>
      <w:r w:rsidR="00590D22" w:rsidRPr="0058783E">
        <w:rPr>
          <w:szCs w:val="24"/>
        </w:rPr>
        <w:t xml:space="preserve"> (детских и взрослых)</w:t>
      </w:r>
      <w:r w:rsidR="00A12B3F" w:rsidRPr="0058783E">
        <w:rPr>
          <w:szCs w:val="24"/>
        </w:rPr>
        <w:t xml:space="preserve">, </w:t>
      </w:r>
      <w:r w:rsidR="00CE49F7" w:rsidRPr="0058783E">
        <w:rPr>
          <w:szCs w:val="24"/>
        </w:rPr>
        <w:t xml:space="preserve">дневных стационарах, </w:t>
      </w:r>
      <w:r w:rsidR="00A12B3F" w:rsidRPr="0058783E">
        <w:rPr>
          <w:szCs w:val="24"/>
        </w:rPr>
        <w:t xml:space="preserve">санаториях и других </w:t>
      </w:r>
      <w:r w:rsidR="00CE49F7" w:rsidRPr="0058783E">
        <w:rPr>
          <w:szCs w:val="24"/>
        </w:rPr>
        <w:t>организациях системы здравоохранения</w:t>
      </w:r>
      <w:r w:rsidR="00C4185C" w:rsidRPr="0058783E">
        <w:rPr>
          <w:szCs w:val="24"/>
        </w:rPr>
        <w:t xml:space="preserve"> на разных этапах процесса медицинской реабилитации</w:t>
      </w:r>
      <w:r w:rsidR="0082265B" w:rsidRPr="0058783E">
        <w:rPr>
          <w:szCs w:val="24"/>
        </w:rPr>
        <w:t xml:space="preserve"> (абилитации)</w:t>
      </w:r>
      <w:r w:rsidR="00C4185C" w:rsidRPr="0058783E">
        <w:rPr>
          <w:szCs w:val="24"/>
        </w:rPr>
        <w:t>.</w:t>
      </w:r>
    </w:p>
    <w:p w:rsidR="006B7EE3" w:rsidRPr="0058783E" w:rsidRDefault="006B7EE3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lastRenderedPageBreak/>
        <w:t>В свою очередь, целью коррекционно-развивающ</w:t>
      </w:r>
      <w:r w:rsidR="00E52343" w:rsidRPr="0058783E">
        <w:rPr>
          <w:szCs w:val="24"/>
        </w:rPr>
        <w:t>их</w:t>
      </w:r>
      <w:r w:rsidRPr="0058783E">
        <w:rPr>
          <w:szCs w:val="24"/>
        </w:rPr>
        <w:t xml:space="preserve"> обучения является создание педагогических условий, способствующих развитию ребенка и эффективному усвоению им учебного речевого материала. Направляющая и регулирующая роль в процессе такого обучения принадлежит дидактическим принципам: наглядности, сознательности, систематичности, коррекционной направленности и др.</w:t>
      </w:r>
    </w:p>
    <w:p w:rsidR="006B7EE3" w:rsidRPr="0058783E" w:rsidRDefault="006B7EE3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 xml:space="preserve">В задачи </w:t>
      </w:r>
      <w:r w:rsidR="00E52343" w:rsidRPr="0058783E">
        <w:rPr>
          <w:szCs w:val="24"/>
        </w:rPr>
        <w:t>коррекционно-</w:t>
      </w:r>
      <w:r w:rsidRPr="0058783E">
        <w:rPr>
          <w:szCs w:val="24"/>
        </w:rPr>
        <w:t xml:space="preserve">восстановительного обучения в рамках помощи взрослым пациентам входит восстановление речи как психической функции, речевого общения как деятельности и возвращение больного в нормальную, а не упрощенную социальную среду. </w:t>
      </w:r>
    </w:p>
    <w:p w:rsidR="006B7EE3" w:rsidRPr="0058783E" w:rsidRDefault="006B7EE3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Коррекционно-развивающ</w:t>
      </w:r>
      <w:r w:rsidR="00E74FE0" w:rsidRPr="0058783E">
        <w:rPr>
          <w:szCs w:val="24"/>
        </w:rPr>
        <w:t>ие</w:t>
      </w:r>
      <w:r w:rsidRPr="0058783E">
        <w:rPr>
          <w:szCs w:val="24"/>
        </w:rPr>
        <w:t xml:space="preserve"> и </w:t>
      </w:r>
      <w:r w:rsidR="00E74FE0" w:rsidRPr="0058783E">
        <w:rPr>
          <w:szCs w:val="24"/>
        </w:rPr>
        <w:t>коррекционно-</w:t>
      </w:r>
      <w:r w:rsidRPr="0058783E">
        <w:rPr>
          <w:szCs w:val="24"/>
        </w:rPr>
        <w:t>восстановительн</w:t>
      </w:r>
      <w:r w:rsidR="00E74FE0" w:rsidRPr="0058783E">
        <w:rPr>
          <w:szCs w:val="24"/>
        </w:rPr>
        <w:t>ые</w:t>
      </w:r>
      <w:r w:rsidRPr="0058783E">
        <w:rPr>
          <w:szCs w:val="24"/>
        </w:rPr>
        <w:t xml:space="preserve"> </w:t>
      </w:r>
      <w:r w:rsidR="00E74FE0" w:rsidRPr="0058783E">
        <w:rPr>
          <w:szCs w:val="24"/>
        </w:rPr>
        <w:t>мероприятия</w:t>
      </w:r>
      <w:r w:rsidRPr="0058783E">
        <w:rPr>
          <w:szCs w:val="24"/>
        </w:rPr>
        <w:t xml:space="preserve"> представляют собой организованные педагогические процессы.</w:t>
      </w:r>
    </w:p>
    <w:p w:rsidR="00BF32B1" w:rsidRPr="0058783E" w:rsidRDefault="00BF32B1" w:rsidP="00BF32B1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Особое значение приобретает логопедическая помощь лицам с очаговыми поражениями нервной системы.</w:t>
      </w:r>
      <w:r w:rsidRPr="0058783E">
        <w:t xml:space="preserve"> </w:t>
      </w:r>
      <w:r w:rsidRPr="0058783E">
        <w:rPr>
          <w:szCs w:val="24"/>
        </w:rPr>
        <w:t xml:space="preserve">В РФ ежегодно регистрируется 450 - 500 тысяч больных с инсультом, 600 тысяч - с черепно-мозговой травмой, при этом среди перенесших инсульт пациенты трудоспособного возраста составляют 40%, среди лиц с черепно-мозговой травмой - 95 %. </w:t>
      </w:r>
    </w:p>
    <w:p w:rsidR="00BF32B1" w:rsidRPr="0058783E" w:rsidRDefault="00BF32B1" w:rsidP="00BF32B1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 xml:space="preserve">В структуре общей смертности населения, тяжести последствий и инвалидизации очаговые поражения головного мозга (инсульты, тяжелые ЧМТ) занимают второе место после сердечно-сосудистых и онкологических заболеваний и первое место по тяжести последствий. Среди оставшихся в живых возвращаются к труду 10-15%, становятся инвалидами - 70-80%. </w:t>
      </w:r>
    </w:p>
    <w:p w:rsidR="00BF32B1" w:rsidRPr="0058783E" w:rsidRDefault="00BF32B1" w:rsidP="00BF32B1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Более чем у 47% детей в раннем возрасте обнаруживаются расстройства высших психических функций различной тяжести, которые включают в себя патологию речевой деятельности.</w:t>
      </w:r>
    </w:p>
    <w:p w:rsidR="00BF32B1" w:rsidRPr="0058783E" w:rsidRDefault="00BF32B1" w:rsidP="00BF32B1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Этиология и патогенез цереброваскулярных, нейрохирургических и дизонтогенетических заболеваний различен, однако последствия очаговых поражений головного мозга практически одинаковы: у больных в той или иной степени нарушены речевая и другие высшие психические функции.</w:t>
      </w:r>
    </w:p>
    <w:p w:rsidR="00F97088" w:rsidRPr="0058783E" w:rsidRDefault="00F97088" w:rsidP="00F97088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Абилитация и реабилитация пациентов с последствиями перинатального и постнатального очагового поражения головного мозга отличается от реабилитации в кардиологии, хирургии, травматологии, которая заключается в стабилизации состояния и поддерживающих реабилитационных мероприятиях. Абилитация и реабилитация пациентов с последствиями перинатального и постнатального очагового поражения головного мозга предполагает проведение комплекса медицинских, медико-психологических, медико-педагогических и медико-социальных воздействий, значение, интенсивность и соотношение которых варьируются на разных этапах лечения.</w:t>
      </w:r>
    </w:p>
    <w:p w:rsidR="00B96402" w:rsidRPr="0058783E" w:rsidRDefault="006B7EE3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58783E">
        <w:rPr>
          <w:szCs w:val="24"/>
        </w:rPr>
        <w:t>В рамках</w:t>
      </w:r>
      <w:r w:rsidR="00B96402" w:rsidRPr="0058783E">
        <w:rPr>
          <w:szCs w:val="24"/>
        </w:rPr>
        <w:t xml:space="preserve"> медицинской реабилитации</w:t>
      </w:r>
      <w:r w:rsidR="00A32A90" w:rsidRPr="0058783E">
        <w:rPr>
          <w:szCs w:val="24"/>
        </w:rPr>
        <w:t xml:space="preserve"> (абилитации)</w:t>
      </w:r>
      <w:r w:rsidR="00B96402" w:rsidRPr="0058783E">
        <w:rPr>
          <w:szCs w:val="24"/>
        </w:rPr>
        <w:t xml:space="preserve"> </w:t>
      </w:r>
      <w:r w:rsidRPr="0058783E">
        <w:rPr>
          <w:szCs w:val="24"/>
        </w:rPr>
        <w:t>ставятся следующие задачи</w:t>
      </w:r>
      <w:r w:rsidR="00B96402" w:rsidRPr="0058783E">
        <w:rPr>
          <w:szCs w:val="24"/>
        </w:rPr>
        <w:t>:</w:t>
      </w:r>
    </w:p>
    <w:p w:rsidR="00CE49F7" w:rsidRPr="006E1E30" w:rsidRDefault="00CE49F7" w:rsidP="00CE6F15">
      <w:pPr>
        <w:pStyle w:val="afe"/>
        <w:numPr>
          <w:ilvl w:val="0"/>
          <w:numId w:val="12"/>
        </w:numPr>
        <w:shd w:val="clear" w:color="auto" w:fill="FFFFFF"/>
        <w:spacing w:line="360" w:lineRule="auto"/>
        <w:ind w:left="1276" w:hanging="283"/>
        <w:jc w:val="both"/>
        <w:rPr>
          <w:color w:val="000000" w:themeColor="text1"/>
          <w:szCs w:val="24"/>
        </w:rPr>
      </w:pPr>
      <w:r w:rsidRPr="006E1E30">
        <w:rPr>
          <w:color w:val="000000" w:themeColor="text1"/>
          <w:szCs w:val="24"/>
        </w:rPr>
        <w:lastRenderedPageBreak/>
        <w:t>П</w:t>
      </w:r>
      <w:r w:rsidR="00E25D70" w:rsidRPr="006E1E30">
        <w:rPr>
          <w:color w:val="000000" w:themeColor="text1"/>
          <w:szCs w:val="24"/>
        </w:rPr>
        <w:t>овышени</w:t>
      </w:r>
      <w:r w:rsidRPr="006E1E30">
        <w:rPr>
          <w:color w:val="000000" w:themeColor="text1"/>
          <w:szCs w:val="24"/>
        </w:rPr>
        <w:t>е</w:t>
      </w:r>
      <w:r w:rsidR="00E25D70" w:rsidRPr="006E1E30">
        <w:rPr>
          <w:color w:val="000000" w:themeColor="text1"/>
          <w:szCs w:val="24"/>
        </w:rPr>
        <w:t xml:space="preserve"> качества жизни пациента путем </w:t>
      </w:r>
      <w:r w:rsidR="00402F46" w:rsidRPr="006E1E30">
        <w:rPr>
          <w:color w:val="000000" w:themeColor="text1"/>
          <w:szCs w:val="24"/>
        </w:rPr>
        <w:t>создания условий, способствующих выявлению и преодолению нарушений речи</w:t>
      </w:r>
      <w:r w:rsidR="0058783E" w:rsidRPr="006E1E30">
        <w:rPr>
          <w:color w:val="000000" w:themeColor="text1"/>
          <w:szCs w:val="24"/>
        </w:rPr>
        <w:t xml:space="preserve"> и</w:t>
      </w:r>
      <w:r w:rsidR="00402F46" w:rsidRPr="006E1E30">
        <w:rPr>
          <w:color w:val="000000" w:themeColor="text1"/>
          <w:szCs w:val="24"/>
        </w:rPr>
        <w:t>/</w:t>
      </w:r>
      <w:r w:rsidR="0058783E" w:rsidRPr="006E1E30">
        <w:rPr>
          <w:color w:val="000000" w:themeColor="text1"/>
          <w:szCs w:val="24"/>
        </w:rPr>
        <w:t xml:space="preserve">или </w:t>
      </w:r>
      <w:r w:rsidR="00402F46" w:rsidRPr="006E1E30">
        <w:rPr>
          <w:color w:val="000000" w:themeColor="text1"/>
          <w:szCs w:val="24"/>
        </w:rPr>
        <w:t xml:space="preserve">речевого развития, </w:t>
      </w:r>
      <w:r w:rsidR="00402F46" w:rsidRPr="006E1E30">
        <w:rPr>
          <w:color w:val="000000" w:themeColor="text1"/>
          <w:shd w:val="clear" w:color="auto" w:fill="FFFFFF"/>
        </w:rPr>
        <w:t>а также дальнейшему</w:t>
      </w:r>
      <w:r w:rsidR="00402F46" w:rsidRPr="006E1E30">
        <w:rPr>
          <w:color w:val="000000" w:themeColor="text1"/>
          <w:szCs w:val="24"/>
        </w:rPr>
        <w:t xml:space="preserve"> совершенствованию коммуникативных возможностей</w:t>
      </w:r>
      <w:r w:rsidR="00BC2F86" w:rsidRPr="006E1E30">
        <w:rPr>
          <w:color w:val="000000" w:themeColor="text1"/>
          <w:szCs w:val="24"/>
        </w:rPr>
        <w:t>;</w:t>
      </w:r>
    </w:p>
    <w:p w:rsidR="004C0377" w:rsidRPr="006E1E30" w:rsidRDefault="00CE49F7" w:rsidP="00CE6F15">
      <w:pPr>
        <w:pStyle w:val="afe"/>
        <w:numPr>
          <w:ilvl w:val="0"/>
          <w:numId w:val="12"/>
        </w:numPr>
        <w:shd w:val="clear" w:color="auto" w:fill="FFFFFF"/>
        <w:spacing w:line="360" w:lineRule="auto"/>
        <w:ind w:left="1276" w:hanging="283"/>
        <w:jc w:val="both"/>
        <w:rPr>
          <w:color w:val="000000" w:themeColor="text1"/>
          <w:szCs w:val="24"/>
        </w:rPr>
      </w:pPr>
      <w:r w:rsidRPr="006E1E30">
        <w:rPr>
          <w:color w:val="000000" w:themeColor="text1"/>
          <w:szCs w:val="24"/>
        </w:rPr>
        <w:t>П</w:t>
      </w:r>
      <w:r w:rsidR="00E25D70" w:rsidRPr="006E1E30">
        <w:rPr>
          <w:color w:val="000000" w:themeColor="text1"/>
          <w:szCs w:val="24"/>
        </w:rPr>
        <w:t>рименени</w:t>
      </w:r>
      <w:r w:rsidR="00402F46" w:rsidRPr="006E1E30">
        <w:rPr>
          <w:color w:val="000000" w:themeColor="text1"/>
          <w:szCs w:val="24"/>
        </w:rPr>
        <w:t>е</w:t>
      </w:r>
      <w:r w:rsidR="00E25D70" w:rsidRPr="006E1E30">
        <w:rPr>
          <w:color w:val="000000" w:themeColor="text1"/>
          <w:szCs w:val="24"/>
        </w:rPr>
        <w:t xml:space="preserve"> </w:t>
      </w:r>
      <w:r w:rsidR="00E25D70" w:rsidRPr="006E1E30">
        <w:rPr>
          <w:color w:val="000000" w:themeColor="text1"/>
          <w:shd w:val="clear" w:color="auto" w:fill="FFFFFF"/>
        </w:rPr>
        <w:t xml:space="preserve">комплекса мероприятий </w:t>
      </w:r>
      <w:r w:rsidR="002532C8" w:rsidRPr="006E1E30">
        <w:rPr>
          <w:color w:val="000000" w:themeColor="text1"/>
          <w:shd w:val="clear" w:color="auto" w:fill="FFFFFF"/>
        </w:rPr>
        <w:t>коррекционно-</w:t>
      </w:r>
      <w:r w:rsidR="00BF32B1" w:rsidRPr="006E1E30">
        <w:rPr>
          <w:color w:val="000000" w:themeColor="text1"/>
          <w:shd w:val="clear" w:color="auto" w:fill="FFFFFF"/>
        </w:rPr>
        <w:t xml:space="preserve">развивающего и </w:t>
      </w:r>
      <w:r w:rsidR="00887C52" w:rsidRPr="006E1E30">
        <w:rPr>
          <w:color w:val="000000" w:themeColor="text1"/>
          <w:shd w:val="clear" w:color="auto" w:fill="FFFFFF"/>
        </w:rPr>
        <w:t>коррекционно-</w:t>
      </w:r>
      <w:r w:rsidR="002532C8" w:rsidRPr="006E1E30">
        <w:rPr>
          <w:color w:val="000000" w:themeColor="text1"/>
          <w:shd w:val="clear" w:color="auto" w:fill="FFFFFF"/>
        </w:rPr>
        <w:t xml:space="preserve">восстановительного </w:t>
      </w:r>
      <w:r w:rsidR="00E25D70" w:rsidRPr="006E1E30">
        <w:rPr>
          <w:color w:val="000000" w:themeColor="text1"/>
          <w:shd w:val="clear" w:color="auto" w:fill="FFFFFF"/>
        </w:rPr>
        <w:t>характера, направленных на полное или частичное восстановление нарушенных и</w:t>
      </w:r>
      <w:r w:rsidR="0058783E" w:rsidRPr="006E1E30">
        <w:rPr>
          <w:color w:val="000000" w:themeColor="text1"/>
          <w:shd w:val="clear" w:color="auto" w:fill="FFFFFF"/>
        </w:rPr>
        <w:t>/</w:t>
      </w:r>
      <w:r w:rsidR="00E25D70" w:rsidRPr="006E1E30">
        <w:rPr>
          <w:color w:val="000000" w:themeColor="text1"/>
          <w:shd w:val="clear" w:color="auto" w:fill="FFFFFF"/>
        </w:rPr>
        <w:t xml:space="preserve">или компенсацию утраченных </w:t>
      </w:r>
      <w:r w:rsidR="00402F46" w:rsidRPr="006E1E30">
        <w:rPr>
          <w:color w:val="000000" w:themeColor="text1"/>
          <w:shd w:val="clear" w:color="auto" w:fill="FFFFFF"/>
        </w:rPr>
        <w:t xml:space="preserve">речевых </w:t>
      </w:r>
      <w:r w:rsidR="00E25D70" w:rsidRPr="006E1E30">
        <w:rPr>
          <w:color w:val="000000" w:themeColor="text1"/>
          <w:shd w:val="clear" w:color="auto" w:fill="FFFFFF"/>
        </w:rPr>
        <w:t>функций</w:t>
      </w:r>
      <w:r w:rsidRPr="006E1E30">
        <w:rPr>
          <w:color w:val="000000" w:themeColor="text1"/>
          <w:shd w:val="clear" w:color="auto" w:fill="FFFFFF"/>
        </w:rPr>
        <w:t>;</w:t>
      </w:r>
    </w:p>
    <w:p w:rsidR="00DF2D6B" w:rsidRPr="006E1E30" w:rsidRDefault="004C432E" w:rsidP="00DF2D6B">
      <w:pPr>
        <w:pStyle w:val="afe"/>
        <w:numPr>
          <w:ilvl w:val="0"/>
          <w:numId w:val="12"/>
        </w:numPr>
        <w:shd w:val="clear" w:color="auto" w:fill="FFFFFF"/>
        <w:spacing w:line="360" w:lineRule="auto"/>
        <w:ind w:left="1276" w:hanging="283"/>
        <w:jc w:val="both"/>
        <w:rPr>
          <w:color w:val="000000" w:themeColor="text1"/>
          <w:shd w:val="clear" w:color="auto" w:fill="FFFFFF"/>
        </w:rPr>
      </w:pPr>
      <w:r w:rsidRPr="006E1E30">
        <w:rPr>
          <w:color w:val="000000" w:themeColor="text1"/>
          <w:shd w:val="clear" w:color="auto" w:fill="FFFFFF"/>
        </w:rPr>
        <w:t>Раннее выявление нарушений глотания</w:t>
      </w:r>
      <w:r w:rsidR="00DF2D6B" w:rsidRPr="006E1E30">
        <w:rPr>
          <w:color w:val="000000" w:themeColor="text1"/>
          <w:shd w:val="clear" w:color="auto" w:fill="FFFFFF"/>
        </w:rPr>
        <w:t>, как профилактика</w:t>
      </w:r>
      <w:r w:rsidRPr="006E1E30">
        <w:rPr>
          <w:color w:val="000000" w:themeColor="text1"/>
          <w:shd w:val="clear" w:color="auto" w:fill="FFFFFF"/>
        </w:rPr>
        <w:t xml:space="preserve"> развития </w:t>
      </w:r>
      <w:r w:rsidR="00DF2D6B" w:rsidRPr="006E1E30">
        <w:rPr>
          <w:color w:val="000000" w:themeColor="text1"/>
          <w:shd w:val="clear" w:color="auto" w:fill="FFFFFF"/>
        </w:rPr>
        <w:t xml:space="preserve">серьезных соматических </w:t>
      </w:r>
      <w:r w:rsidRPr="006E1E30">
        <w:rPr>
          <w:color w:val="000000" w:themeColor="text1"/>
          <w:shd w:val="clear" w:color="auto" w:fill="FFFFFF"/>
        </w:rPr>
        <w:t>осложнений</w:t>
      </w:r>
      <w:r w:rsidR="00DF2D6B" w:rsidRPr="006E1E30">
        <w:rPr>
          <w:color w:val="000000" w:themeColor="text1"/>
          <w:shd w:val="clear" w:color="auto" w:fill="FFFFFF"/>
        </w:rPr>
        <w:t>;</w:t>
      </w:r>
    </w:p>
    <w:p w:rsidR="00BC2F86" w:rsidRPr="006E1E30" w:rsidRDefault="00BC2F86" w:rsidP="00DF2D6B">
      <w:pPr>
        <w:pStyle w:val="afe"/>
        <w:numPr>
          <w:ilvl w:val="0"/>
          <w:numId w:val="12"/>
        </w:numPr>
        <w:shd w:val="clear" w:color="auto" w:fill="FFFFFF"/>
        <w:spacing w:line="360" w:lineRule="auto"/>
        <w:ind w:left="1276" w:hanging="283"/>
        <w:jc w:val="both"/>
        <w:rPr>
          <w:color w:val="000000" w:themeColor="text1"/>
          <w:shd w:val="clear" w:color="auto" w:fill="FFFFFF"/>
        </w:rPr>
      </w:pPr>
      <w:r w:rsidRPr="006E1E30">
        <w:rPr>
          <w:color w:val="000000" w:themeColor="text1"/>
          <w:shd w:val="clear" w:color="auto" w:fill="FFFFFF"/>
        </w:rPr>
        <w:t xml:space="preserve">Применение реабилитационных мероприятий по преодолению нарушений глотания или </w:t>
      </w:r>
      <w:r w:rsidR="006E1E30" w:rsidRPr="006E1E30">
        <w:rPr>
          <w:color w:val="000000" w:themeColor="text1"/>
          <w:shd w:val="clear" w:color="auto" w:fill="FFFFFF"/>
        </w:rPr>
        <w:t xml:space="preserve">ее </w:t>
      </w:r>
      <w:r w:rsidRPr="006E1E30">
        <w:rPr>
          <w:color w:val="000000" w:themeColor="text1"/>
          <w:shd w:val="clear" w:color="auto" w:fill="FFFFFF"/>
        </w:rPr>
        <w:t>компенсации</w:t>
      </w:r>
      <w:r w:rsidR="006E1E30" w:rsidRPr="006E1E30">
        <w:rPr>
          <w:color w:val="000000" w:themeColor="text1"/>
          <w:shd w:val="clear" w:color="auto" w:fill="FFFFFF"/>
        </w:rPr>
        <w:t>;</w:t>
      </w:r>
    </w:p>
    <w:p w:rsidR="004C0377" w:rsidRPr="006E1E30" w:rsidRDefault="004C0377" w:rsidP="008B2B42">
      <w:pPr>
        <w:pStyle w:val="afe"/>
        <w:numPr>
          <w:ilvl w:val="0"/>
          <w:numId w:val="12"/>
        </w:numPr>
        <w:shd w:val="clear" w:color="auto" w:fill="FFFFFF"/>
        <w:spacing w:line="360" w:lineRule="auto"/>
        <w:ind w:left="1276" w:hanging="283"/>
        <w:jc w:val="both"/>
        <w:rPr>
          <w:color w:val="000000" w:themeColor="text1"/>
          <w:szCs w:val="24"/>
        </w:rPr>
      </w:pPr>
      <w:r w:rsidRPr="006E1E30">
        <w:rPr>
          <w:color w:val="000000" w:themeColor="text1"/>
          <w:shd w:val="clear" w:color="auto" w:fill="FFFFFF"/>
        </w:rPr>
        <w:t>Предупреждение</w:t>
      </w:r>
      <w:r w:rsidR="00E25D70" w:rsidRPr="006E1E30">
        <w:rPr>
          <w:color w:val="000000" w:themeColor="text1"/>
          <w:shd w:val="clear" w:color="auto" w:fill="FFFFFF"/>
        </w:rPr>
        <w:t>, ранн</w:t>
      </w:r>
      <w:r w:rsidR="00DF2D6B" w:rsidRPr="006E1E30">
        <w:rPr>
          <w:color w:val="000000" w:themeColor="text1"/>
          <w:shd w:val="clear" w:color="auto" w:fill="FFFFFF"/>
        </w:rPr>
        <w:t>яя</w:t>
      </w:r>
      <w:r w:rsidR="00E25D70" w:rsidRPr="006E1E30">
        <w:rPr>
          <w:color w:val="000000" w:themeColor="text1"/>
          <w:shd w:val="clear" w:color="auto" w:fill="FFFFFF"/>
        </w:rPr>
        <w:t xml:space="preserve"> диагностик</w:t>
      </w:r>
      <w:r w:rsidR="00DF2D6B" w:rsidRPr="006E1E30">
        <w:rPr>
          <w:color w:val="000000" w:themeColor="text1"/>
          <w:shd w:val="clear" w:color="auto" w:fill="FFFFFF"/>
        </w:rPr>
        <w:t>а</w:t>
      </w:r>
      <w:r w:rsidR="00E25D70" w:rsidRPr="006E1E30">
        <w:rPr>
          <w:color w:val="000000" w:themeColor="text1"/>
          <w:shd w:val="clear" w:color="auto" w:fill="FFFFFF"/>
        </w:rPr>
        <w:t xml:space="preserve"> и коррекц</w:t>
      </w:r>
      <w:r w:rsidR="00DF2D6B" w:rsidRPr="006E1E30">
        <w:rPr>
          <w:color w:val="000000" w:themeColor="text1"/>
          <w:shd w:val="clear" w:color="auto" w:fill="FFFFFF"/>
        </w:rPr>
        <w:t>ия</w:t>
      </w:r>
      <w:r w:rsidR="00E25D70" w:rsidRPr="006E1E30">
        <w:rPr>
          <w:color w:val="000000" w:themeColor="text1"/>
          <w:shd w:val="clear" w:color="auto" w:fill="FFFFFF"/>
        </w:rPr>
        <w:t xml:space="preserve"> возможных нарушений </w:t>
      </w:r>
      <w:r w:rsidR="00F771CC" w:rsidRPr="006E1E30">
        <w:rPr>
          <w:color w:val="000000" w:themeColor="text1"/>
          <w:shd w:val="clear" w:color="auto" w:fill="FFFFFF"/>
        </w:rPr>
        <w:t>реч</w:t>
      </w:r>
      <w:r w:rsidR="006E1E30" w:rsidRPr="006E1E30">
        <w:rPr>
          <w:color w:val="000000" w:themeColor="text1"/>
          <w:shd w:val="clear" w:color="auto" w:fill="FFFFFF"/>
        </w:rPr>
        <w:t>и,</w:t>
      </w:r>
      <w:r w:rsidR="00F771CC" w:rsidRPr="006E1E30">
        <w:rPr>
          <w:color w:val="000000" w:themeColor="text1"/>
          <w:shd w:val="clear" w:color="auto" w:fill="FFFFFF"/>
        </w:rPr>
        <w:t xml:space="preserve"> </w:t>
      </w:r>
      <w:r w:rsidR="006E1E30" w:rsidRPr="006E1E30">
        <w:rPr>
          <w:color w:val="000000" w:themeColor="text1"/>
          <w:shd w:val="clear" w:color="auto" w:fill="FFFFFF"/>
        </w:rPr>
        <w:t xml:space="preserve">голоса и глотания </w:t>
      </w:r>
      <w:r w:rsidRPr="006E1E30">
        <w:rPr>
          <w:color w:val="000000" w:themeColor="text1"/>
          <w:shd w:val="clear" w:color="auto" w:fill="FFFFFF"/>
        </w:rPr>
        <w:t>для</w:t>
      </w:r>
      <w:r w:rsidR="00E25D70" w:rsidRPr="006E1E30">
        <w:rPr>
          <w:color w:val="000000" w:themeColor="text1"/>
          <w:shd w:val="clear" w:color="auto" w:fill="FFFFFF"/>
        </w:rPr>
        <w:t xml:space="preserve"> </w:t>
      </w:r>
      <w:r w:rsidRPr="006E1E30">
        <w:rPr>
          <w:color w:val="000000" w:themeColor="text1"/>
          <w:shd w:val="clear" w:color="auto" w:fill="FFFFFF"/>
        </w:rPr>
        <w:t xml:space="preserve">сохранения работоспособности пациента или снижения степени возможной инвалидизации </w:t>
      </w:r>
      <w:r w:rsidR="0097368C" w:rsidRPr="006E1E30">
        <w:rPr>
          <w:color w:val="000000" w:themeColor="text1"/>
          <w:shd w:val="clear" w:color="auto" w:fill="FFFFFF"/>
        </w:rPr>
        <w:t>с</w:t>
      </w:r>
      <w:r w:rsidRPr="006E1E30">
        <w:rPr>
          <w:color w:val="000000" w:themeColor="text1"/>
          <w:shd w:val="clear" w:color="auto" w:fill="FFFFFF"/>
        </w:rPr>
        <w:t xml:space="preserve"> его дальнейш</w:t>
      </w:r>
      <w:r w:rsidR="0097368C" w:rsidRPr="006E1E30">
        <w:rPr>
          <w:color w:val="000000" w:themeColor="text1"/>
          <w:shd w:val="clear" w:color="auto" w:fill="FFFFFF"/>
        </w:rPr>
        <w:t>ей</w:t>
      </w:r>
      <w:r w:rsidRPr="006E1E30">
        <w:rPr>
          <w:color w:val="000000" w:themeColor="text1"/>
          <w:shd w:val="clear" w:color="auto" w:fill="FFFFFF"/>
        </w:rPr>
        <w:t xml:space="preserve"> интеграци</w:t>
      </w:r>
      <w:r w:rsidR="0097368C" w:rsidRPr="006E1E30">
        <w:rPr>
          <w:color w:val="000000" w:themeColor="text1"/>
          <w:shd w:val="clear" w:color="auto" w:fill="FFFFFF"/>
        </w:rPr>
        <w:t>ей</w:t>
      </w:r>
      <w:r w:rsidRPr="006E1E30">
        <w:rPr>
          <w:color w:val="000000" w:themeColor="text1"/>
          <w:shd w:val="clear" w:color="auto" w:fill="FFFFFF"/>
        </w:rPr>
        <w:t xml:space="preserve"> в </w:t>
      </w:r>
      <w:r w:rsidR="006E1E30" w:rsidRPr="006E1E30">
        <w:rPr>
          <w:color w:val="000000" w:themeColor="text1"/>
          <w:shd w:val="clear" w:color="auto" w:fill="FFFFFF"/>
        </w:rPr>
        <w:t>социум.</w:t>
      </w:r>
    </w:p>
    <w:p w:rsidR="00BF32B1" w:rsidRPr="0058783E" w:rsidRDefault="00F97088" w:rsidP="0044760E">
      <w:pPr>
        <w:spacing w:line="360" w:lineRule="auto"/>
        <w:ind w:firstLine="709"/>
        <w:jc w:val="both"/>
      </w:pPr>
      <w:r w:rsidRPr="0058783E">
        <w:t>Необходимость интеграции логопедической помощи в комплекс специализированной медицинской помощи была продиктована высокой распространенностью нарушений речи у лиц разного возраста с заболеваниями ЦНС.</w:t>
      </w:r>
    </w:p>
    <w:p w:rsidR="00F97088" w:rsidRPr="0058783E" w:rsidRDefault="00F97088" w:rsidP="00F97088">
      <w:pPr>
        <w:spacing w:line="360" w:lineRule="auto"/>
        <w:ind w:firstLine="709"/>
        <w:jc w:val="both"/>
      </w:pPr>
      <w:r w:rsidRPr="0058783E">
        <w:t xml:space="preserve">Оказание логопедической помощи осуществляется в двух формах: стационарной и амбулаторной. Амбулаторная логопедическая помощь должна оказываться на основе административно-территориального деления города на округа. </w:t>
      </w:r>
    </w:p>
    <w:p w:rsidR="00AC3D3F" w:rsidRPr="0058783E" w:rsidRDefault="00AC3D3F" w:rsidP="0044760E">
      <w:pPr>
        <w:spacing w:line="360" w:lineRule="auto"/>
        <w:ind w:firstLine="709"/>
        <w:jc w:val="both"/>
      </w:pPr>
      <w:r w:rsidRPr="00D67854">
        <w:t xml:space="preserve">Для обеспечения </w:t>
      </w:r>
      <w:r w:rsidR="002532C8" w:rsidRPr="0058783E">
        <w:t>логопедической</w:t>
      </w:r>
      <w:r w:rsidRPr="0058783E">
        <w:t xml:space="preserve"> </w:t>
      </w:r>
      <w:r w:rsidRPr="00D67854">
        <w:t>помощи населению специалистами, готовыми к реализации поставленной цели, необходима разработка профессионального стандарта, который будет представлять собой методический документ, описывающий характеристики знаний, умений, профессиональных навыков и опыта работника, необходимых ему для осуществления данной профессиональной деятельности и мотивирующий специалиста к профессиональному и карьерному росту.</w:t>
      </w:r>
      <w:r w:rsidR="009B4A10">
        <w:t xml:space="preserve"> </w:t>
      </w:r>
      <w:r w:rsidR="009B4A10" w:rsidRPr="0058783E">
        <w:t>И профессиональные стандарты специалистов логопедов МО и МЗ должны различаться по их наполнению профессиональными компетенциями, которые у логопедов, работающих в организациях системы здравоохранения, определяются, как компетенции более высокого уровня.</w:t>
      </w:r>
    </w:p>
    <w:p w:rsidR="007F7712" w:rsidRPr="0058783E" w:rsidRDefault="007F7712" w:rsidP="007F7712">
      <w:pPr>
        <w:pStyle w:val="afc"/>
        <w:spacing w:line="360" w:lineRule="auto"/>
        <w:ind w:firstLine="709"/>
        <w:jc w:val="both"/>
      </w:pPr>
      <w:r w:rsidRPr="00D67854">
        <w:t>Потребность в разработке проекта профессионального стандарта (квалификационных требований</w:t>
      </w:r>
      <w:r w:rsidRPr="0058783E">
        <w:t>) «Логопед» организаций системы здравоохранения была вызвана необходимостью</w:t>
      </w:r>
      <w:r w:rsidR="00CA59FA" w:rsidRPr="0058783E">
        <w:t xml:space="preserve"> решения ряда задач</w:t>
      </w:r>
      <w:r w:rsidRPr="0058783E">
        <w:t>:</w:t>
      </w:r>
    </w:p>
    <w:p w:rsidR="00CA59FA" w:rsidRPr="0058783E" w:rsidRDefault="00E50A58" w:rsidP="00E50A58">
      <w:pPr>
        <w:pStyle w:val="afc"/>
        <w:tabs>
          <w:tab w:val="left" w:pos="993"/>
        </w:tabs>
        <w:spacing w:line="360" w:lineRule="auto"/>
        <w:ind w:firstLine="709"/>
        <w:jc w:val="both"/>
      </w:pPr>
      <w:r w:rsidRPr="0058783E">
        <w:t>1.</w:t>
      </w:r>
      <w:r w:rsidR="00CA59FA" w:rsidRPr="0058783E">
        <w:tab/>
        <w:t>Уточнение места и роли логопедической службы в системе оказания специализированной и первичной медицинской помощи, медицинской профилактики, и др.;</w:t>
      </w:r>
    </w:p>
    <w:p w:rsidR="00CA59FA" w:rsidRPr="0058783E" w:rsidRDefault="00E50A58" w:rsidP="00E50A58">
      <w:pPr>
        <w:pStyle w:val="afc"/>
        <w:tabs>
          <w:tab w:val="left" w:pos="993"/>
        </w:tabs>
        <w:spacing w:line="360" w:lineRule="auto"/>
        <w:ind w:firstLine="709"/>
        <w:jc w:val="both"/>
      </w:pPr>
      <w:r w:rsidRPr="0058783E">
        <w:lastRenderedPageBreak/>
        <w:t>2.</w:t>
      </w:r>
      <w:r w:rsidR="00CA59FA" w:rsidRPr="0058783E">
        <w:tab/>
        <w:t>Развитие логопедической службы, как службы немедицинского сопровождения и структурного звена общей системы специализированной реабилитационной помощи детям и взрослым;</w:t>
      </w:r>
      <w:r w:rsidRPr="0058783E">
        <w:t xml:space="preserve"> </w:t>
      </w:r>
    </w:p>
    <w:p w:rsidR="00E50A58" w:rsidRPr="0058783E" w:rsidRDefault="00E50A58" w:rsidP="00E50A58">
      <w:pPr>
        <w:pStyle w:val="afc"/>
        <w:tabs>
          <w:tab w:val="left" w:pos="993"/>
        </w:tabs>
        <w:spacing w:line="360" w:lineRule="auto"/>
        <w:ind w:firstLine="709"/>
        <w:jc w:val="both"/>
      </w:pPr>
      <w:r w:rsidRPr="0058783E">
        <w:t>3.</w:t>
      </w:r>
      <w:r w:rsidRPr="0058783E">
        <w:tab/>
        <w:t xml:space="preserve"> Максимальная интеграция моделей работы логопедической службы в общий протокол ведения больного на основе согласованности и взаимной корректности специалистов разного профиля;</w:t>
      </w:r>
    </w:p>
    <w:p w:rsidR="00E50A58" w:rsidRPr="0058783E" w:rsidRDefault="00E50A58" w:rsidP="00E50A58">
      <w:pPr>
        <w:pStyle w:val="afc"/>
        <w:spacing w:line="360" w:lineRule="auto"/>
        <w:ind w:firstLine="709"/>
        <w:jc w:val="both"/>
      </w:pPr>
      <w:r w:rsidRPr="0058783E">
        <w:t xml:space="preserve">4.  Определение единых подходов к планированию и нормированию профессиональной деятельности логопедов разных медицинских учреждений; </w:t>
      </w:r>
    </w:p>
    <w:p w:rsidR="00E50A58" w:rsidRPr="0058783E" w:rsidRDefault="00E50A58" w:rsidP="00E50A58">
      <w:pPr>
        <w:pStyle w:val="afc"/>
        <w:tabs>
          <w:tab w:val="left" w:pos="851"/>
          <w:tab w:val="left" w:pos="993"/>
        </w:tabs>
        <w:spacing w:line="360" w:lineRule="auto"/>
        <w:ind w:firstLine="709"/>
        <w:jc w:val="both"/>
      </w:pPr>
      <w:r w:rsidRPr="0058783E">
        <w:t>5. Приведение в соответствие с современными моделями оказания логопедической помощи требований к трудовым функциям и уровню профессиональной подготовки логопеда системы здравоохранения;</w:t>
      </w:r>
    </w:p>
    <w:p w:rsidR="00E50A58" w:rsidRPr="0058783E" w:rsidRDefault="00E50A58" w:rsidP="00E50A58">
      <w:pPr>
        <w:pStyle w:val="afc"/>
        <w:spacing w:line="360" w:lineRule="auto"/>
        <w:ind w:firstLine="709"/>
        <w:jc w:val="both"/>
      </w:pPr>
      <w:r w:rsidRPr="0058783E">
        <w:t xml:space="preserve">6. Подготовка </w:t>
      </w:r>
      <w:r w:rsidR="0005035F" w:rsidRPr="0058783E">
        <w:t xml:space="preserve">педагогических </w:t>
      </w:r>
      <w:r w:rsidRPr="0058783E">
        <w:t xml:space="preserve">кадров </w:t>
      </w:r>
      <w:r w:rsidR="00FC7761" w:rsidRPr="0058783E">
        <w:t xml:space="preserve">в системе </w:t>
      </w:r>
      <w:r w:rsidR="0058783E" w:rsidRPr="0058783E">
        <w:t xml:space="preserve">очного </w:t>
      </w:r>
      <w:r w:rsidR="00FC7761" w:rsidRPr="0058783E">
        <w:t>высшего образования в области логопедии</w:t>
      </w:r>
      <w:r w:rsidRPr="0058783E">
        <w:t xml:space="preserve"> в рамках </w:t>
      </w:r>
      <w:r w:rsidR="00FC7761" w:rsidRPr="0058783E">
        <w:t>с</w:t>
      </w:r>
      <w:r w:rsidR="00E638B0" w:rsidRPr="0058783E">
        <w:t xml:space="preserve">пециалитета или </w:t>
      </w:r>
      <w:r w:rsidR="00FC7761" w:rsidRPr="0058783E">
        <w:t>м</w:t>
      </w:r>
      <w:r w:rsidRPr="0058783E">
        <w:t xml:space="preserve">агистратуры с дальнейшим </w:t>
      </w:r>
      <w:r w:rsidR="0005035F" w:rsidRPr="0058783E">
        <w:t>дополнительным профессиональным образованием специалиста</w:t>
      </w:r>
      <w:r w:rsidR="0058783E" w:rsidRPr="0058783E">
        <w:t xml:space="preserve"> в виде программ повышения квалификации и участия в различных образовательных мероприятиях (съездах, конгрессах, конференциях, мастер-классах и др.)</w:t>
      </w:r>
      <w:r w:rsidR="0005035F" w:rsidRPr="0058783E">
        <w:t xml:space="preserve"> для возможности работать в учреждениях здравоохранения, профессионального роста и присвоения квалификационных категорий</w:t>
      </w:r>
      <w:r w:rsidRPr="0058783E">
        <w:t>;</w:t>
      </w:r>
    </w:p>
    <w:p w:rsidR="007F7712" w:rsidRPr="00D67854" w:rsidRDefault="007F7712" w:rsidP="00E50A58">
      <w:pPr>
        <w:pStyle w:val="afc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</w:pPr>
      <w:r w:rsidRPr="00D67854">
        <w:t>Организаци</w:t>
      </w:r>
      <w:r>
        <w:t xml:space="preserve">и </w:t>
      </w:r>
      <w:r w:rsidRPr="00E50A58">
        <w:t xml:space="preserve">оказания логопедической помощи в процессе </w:t>
      </w:r>
      <w:r w:rsidRPr="00D67854">
        <w:t>медицинской реабилитации</w:t>
      </w:r>
      <w:r w:rsidR="00887C52">
        <w:t xml:space="preserve"> </w:t>
      </w:r>
      <w:r w:rsidR="0058783E">
        <w:t xml:space="preserve">и/или </w:t>
      </w:r>
      <w:r w:rsidR="00887C52">
        <w:t>абилитации</w:t>
      </w:r>
      <w:r w:rsidR="00A32A90">
        <w:t xml:space="preserve"> </w:t>
      </w:r>
      <w:r w:rsidRPr="00D67854">
        <w:t>пациентов с различными заболеваниями и тр</w:t>
      </w:r>
      <w:r>
        <w:t>авмами,</w:t>
      </w:r>
      <w:r w:rsidRPr="00D67854">
        <w:t xml:space="preserve"> в соответствии с современными требованиями и мировой практикой, начиная через 12-48 часов от развития заболевания или повреждения;</w:t>
      </w:r>
    </w:p>
    <w:p w:rsidR="007F7712" w:rsidRPr="00D67854" w:rsidRDefault="007F7712" w:rsidP="00E50A58">
      <w:pPr>
        <w:pStyle w:val="afe"/>
        <w:numPr>
          <w:ilvl w:val="0"/>
          <w:numId w:val="29"/>
        </w:numPr>
        <w:tabs>
          <w:tab w:val="left" w:pos="993"/>
        </w:tabs>
        <w:spacing w:line="360" w:lineRule="auto"/>
        <w:ind w:left="0" w:firstLine="709"/>
        <w:jc w:val="both"/>
      </w:pPr>
      <w:r w:rsidRPr="00D67854">
        <w:t xml:space="preserve">Формирования </w:t>
      </w:r>
      <w:r w:rsidRPr="0058783E">
        <w:t>логопедических</w:t>
      </w:r>
      <w:r>
        <w:t xml:space="preserve"> </w:t>
      </w:r>
      <w:r w:rsidRPr="00D67854">
        <w:t>программ реабилитационных</w:t>
      </w:r>
      <w:r w:rsidR="0058783E">
        <w:t xml:space="preserve"> и/или </w:t>
      </w:r>
      <w:r w:rsidRPr="00D67854">
        <w:t>абилитационных мероприятий на основании:</w:t>
      </w:r>
    </w:p>
    <w:p w:rsidR="00227914" w:rsidRPr="00227914" w:rsidRDefault="00227914" w:rsidP="00227914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>
        <w:t xml:space="preserve"> </w:t>
      </w:r>
      <w:r w:rsidRPr="00227914">
        <w:t>анализа документации, предоставленной пациентом</w:t>
      </w:r>
      <w:r>
        <w:t>;</w:t>
      </w:r>
    </w:p>
    <w:p w:rsidR="00227914" w:rsidRPr="00227914" w:rsidRDefault="00227914" w:rsidP="00227914">
      <w:pPr>
        <w:pStyle w:val="afe"/>
        <w:numPr>
          <w:ilvl w:val="0"/>
          <w:numId w:val="5"/>
        </w:numPr>
        <w:spacing w:line="360" w:lineRule="auto"/>
        <w:ind w:left="1135" w:hanging="284"/>
        <w:jc w:val="both"/>
        <w:rPr>
          <w:rFonts w:eastAsia="Times New Roman"/>
          <w:szCs w:val="24"/>
          <w:lang w:eastAsia="ru-RU"/>
        </w:rPr>
      </w:pPr>
      <w:r w:rsidRPr="00227914">
        <w:rPr>
          <w:rFonts w:eastAsia="Times New Roman"/>
          <w:szCs w:val="24"/>
          <w:lang w:eastAsia="ru-RU"/>
        </w:rPr>
        <w:t>сбора жалоб, анамнестических данных, на основе опроса пациента или его родственников (лиц их замещающих)</w:t>
      </w:r>
      <w:r>
        <w:rPr>
          <w:rFonts w:eastAsia="Times New Roman"/>
          <w:szCs w:val="24"/>
          <w:lang w:eastAsia="ru-RU"/>
        </w:rPr>
        <w:t>;</w:t>
      </w:r>
    </w:p>
    <w:p w:rsidR="007F7712" w:rsidRPr="00D67854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D67854">
        <w:t xml:space="preserve">диагностики не только </w:t>
      </w:r>
      <w:r w:rsidR="00227914">
        <w:t>имеющихся расстройств</w:t>
      </w:r>
      <w:r w:rsidRPr="00D67854">
        <w:t xml:space="preserve">, но </w:t>
      </w:r>
      <w:r w:rsidR="00227914">
        <w:t>и</w:t>
      </w:r>
      <w:r w:rsidRPr="00D67854">
        <w:t xml:space="preserve"> </w:t>
      </w:r>
      <w:r w:rsidR="00227914">
        <w:t xml:space="preserve">оценки </w:t>
      </w:r>
      <w:r w:rsidRPr="00D67854">
        <w:t>последовавших нарушений функций и жи</w:t>
      </w:r>
      <w:r>
        <w:t>знедеятельности пациента</w:t>
      </w:r>
      <w:r w:rsidR="00F6039A">
        <w:t>,</w:t>
      </w:r>
      <w:r>
        <w:t xml:space="preserve"> а так</w:t>
      </w:r>
      <w:r w:rsidRPr="00D67854">
        <w:t>же анализа условий окружающей среды в которых развился патологический процесс;</w:t>
      </w:r>
    </w:p>
    <w:p w:rsidR="007F7712" w:rsidRPr="00D67854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D67854">
        <w:t xml:space="preserve">знания онтогенеза и филогенеза отдельных функций и функциональных систем организма человека, возрастных особенностей, </w:t>
      </w:r>
      <w:r w:rsidRPr="00D67854">
        <w:rPr>
          <w:szCs w:val="22"/>
        </w:rPr>
        <w:t>особенно в период от рождения до 3-х лет, а также в период пожилого и старческого возрастов в нормальных и патологических условиях;</w:t>
      </w:r>
    </w:p>
    <w:p w:rsidR="007F7712" w:rsidRPr="0058783E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58783E">
        <w:t>умения определить реабилитационный потенциал, сформулировать цели и задачи логопедической помощи в процессе медиц</w:t>
      </w:r>
      <w:r w:rsidR="00887C52" w:rsidRPr="0058783E">
        <w:t xml:space="preserve">инской реабилитации </w:t>
      </w:r>
      <w:r w:rsidR="0058783E" w:rsidRPr="0058783E">
        <w:t xml:space="preserve">и/или </w:t>
      </w:r>
      <w:r w:rsidRPr="0058783E">
        <w:t>абилитации;</w:t>
      </w:r>
    </w:p>
    <w:p w:rsidR="007F7712" w:rsidRPr="0058783E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58783E">
        <w:lastRenderedPageBreak/>
        <w:t xml:space="preserve">доказанной эффективности и безопасности применения форм и методов </w:t>
      </w:r>
      <w:r w:rsidRPr="0058783E">
        <w:rPr>
          <w:szCs w:val="22"/>
        </w:rPr>
        <w:t xml:space="preserve">логопедической помощи в процессе </w:t>
      </w:r>
      <w:r w:rsidRPr="0058783E">
        <w:t>медицинской реабилитации</w:t>
      </w:r>
      <w:r w:rsidR="0058783E">
        <w:t xml:space="preserve"> и/или абилитации</w:t>
      </w:r>
      <w:r w:rsidRPr="0058783E">
        <w:t>, а также их сочетания;</w:t>
      </w:r>
    </w:p>
    <w:p w:rsidR="007F7712" w:rsidRPr="0058783E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58783E">
        <w:t>персонифицированного подхода к формированию объема, последовательности и интенсивности индивидуальной программы реабилитации</w:t>
      </w:r>
      <w:r w:rsidR="00135B2F">
        <w:t xml:space="preserve"> и/или </w:t>
      </w:r>
      <w:r w:rsidRPr="0058783E">
        <w:t>абилитации пациента;</w:t>
      </w:r>
    </w:p>
    <w:p w:rsidR="007F7712" w:rsidRPr="0058783E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58783E">
        <w:t>умения включаться в мультидисциплинарный процесс медицинской реабилитации</w:t>
      </w:r>
      <w:r w:rsidR="00135B2F">
        <w:t xml:space="preserve"> и/или абилитации</w:t>
      </w:r>
      <w:r w:rsidRPr="0058783E">
        <w:t xml:space="preserve"> и взаимодействовать с пациентом;</w:t>
      </w:r>
    </w:p>
    <w:p w:rsidR="007F7712" w:rsidRPr="00135B2F" w:rsidRDefault="007F7712" w:rsidP="00BC26B5">
      <w:pPr>
        <w:pStyle w:val="afc"/>
        <w:numPr>
          <w:ilvl w:val="0"/>
          <w:numId w:val="5"/>
        </w:numPr>
        <w:spacing w:line="360" w:lineRule="auto"/>
        <w:ind w:left="1134" w:hanging="283"/>
        <w:jc w:val="both"/>
      </w:pPr>
      <w:r w:rsidRPr="00135B2F">
        <w:t xml:space="preserve">умения проанализировать эффективность оказания логопедической помощи в структуре медицинской реабилитации </w:t>
      </w:r>
      <w:r w:rsidR="00135B2F" w:rsidRPr="00135B2F">
        <w:t xml:space="preserve">и/или абилитации </w:t>
      </w:r>
      <w:r w:rsidRPr="00135B2F">
        <w:t>в рамках подразделения медицинской организации/медицинских организаций.</w:t>
      </w:r>
    </w:p>
    <w:p w:rsidR="00FA35C3" w:rsidRPr="00135B2F" w:rsidRDefault="00FA35C3" w:rsidP="00F97088">
      <w:pPr>
        <w:pStyle w:val="afc"/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jc w:val="both"/>
      </w:pPr>
      <w:r w:rsidRPr="00135B2F">
        <w:t xml:space="preserve">Обсуждение возможных наименований должности: логопед, логопед организаций системы здравоохранения, </w:t>
      </w:r>
      <w:r w:rsidR="00887C52" w:rsidRPr="00135B2F">
        <w:t>логопед клинический (</w:t>
      </w:r>
      <w:r w:rsidRPr="00135B2F">
        <w:t>медицинский</w:t>
      </w:r>
      <w:r w:rsidR="00887C52" w:rsidRPr="00135B2F">
        <w:t>)</w:t>
      </w:r>
      <w:r w:rsidRPr="00135B2F">
        <w:t>, нейродефектолог.</w:t>
      </w:r>
    </w:p>
    <w:p w:rsidR="00E22A1D" w:rsidRDefault="007F7712" w:rsidP="00C74D3E">
      <w:pPr>
        <w:pStyle w:val="afc"/>
        <w:numPr>
          <w:ilvl w:val="0"/>
          <w:numId w:val="29"/>
        </w:numPr>
        <w:tabs>
          <w:tab w:val="left" w:pos="1276"/>
        </w:tabs>
        <w:spacing w:line="360" w:lineRule="auto"/>
        <w:ind w:left="0" w:firstLine="709"/>
        <w:jc w:val="both"/>
      </w:pPr>
      <w:r w:rsidRPr="00135B2F">
        <w:t>Повышения качества профессиональной подготовки логопедов</w:t>
      </w:r>
      <w:r w:rsidR="00302B20">
        <w:t xml:space="preserve"> для работы</w:t>
      </w:r>
      <w:r w:rsidRPr="00135B2F">
        <w:t xml:space="preserve"> в </w:t>
      </w:r>
      <w:r w:rsidR="00E22A1D">
        <w:t>организациях сферы</w:t>
      </w:r>
      <w:r w:rsidR="00302B20">
        <w:t xml:space="preserve"> здравоохранения</w:t>
      </w:r>
      <w:r w:rsidR="00E22A1D">
        <w:t>.</w:t>
      </w:r>
      <w:r w:rsidR="00302B20">
        <w:t xml:space="preserve"> </w:t>
      </w:r>
    </w:p>
    <w:p w:rsidR="007F7712" w:rsidRPr="00D67854" w:rsidRDefault="007F7712" w:rsidP="00C74D3E">
      <w:pPr>
        <w:pStyle w:val="afc"/>
        <w:numPr>
          <w:ilvl w:val="0"/>
          <w:numId w:val="29"/>
        </w:numPr>
        <w:tabs>
          <w:tab w:val="left" w:pos="1276"/>
        </w:tabs>
        <w:spacing w:line="360" w:lineRule="auto"/>
        <w:ind w:left="0" w:firstLine="709"/>
        <w:jc w:val="both"/>
      </w:pPr>
      <w:r>
        <w:t>З</w:t>
      </w:r>
      <w:r w:rsidRPr="00D67854">
        <w:t>апросами общества и требованиями современного рынка труда.</w:t>
      </w:r>
    </w:p>
    <w:p w:rsidR="0097368C" w:rsidRPr="00135B2F" w:rsidRDefault="00AC3D3F" w:rsidP="0097368C">
      <w:pPr>
        <w:spacing w:line="360" w:lineRule="auto"/>
        <w:ind w:firstLine="709"/>
        <w:jc w:val="both"/>
      </w:pPr>
      <w:r w:rsidRPr="00135B2F">
        <w:t xml:space="preserve">Стандарт профессиональной деятельности </w:t>
      </w:r>
      <w:r w:rsidR="003A09BC" w:rsidRPr="00135B2F">
        <w:t>логопеда</w:t>
      </w:r>
      <w:r w:rsidRPr="00135B2F">
        <w:t xml:space="preserve"> </w:t>
      </w:r>
      <w:r w:rsidR="002532C8" w:rsidRPr="00135B2F">
        <w:t xml:space="preserve">организаций </w:t>
      </w:r>
      <w:r w:rsidR="00135B2F" w:rsidRPr="00135B2F">
        <w:t xml:space="preserve">сферы </w:t>
      </w:r>
      <w:r w:rsidR="003A09BC" w:rsidRPr="00135B2F">
        <w:t xml:space="preserve">здравоохранения </w:t>
      </w:r>
      <w:r w:rsidRPr="00135B2F">
        <w:t>даст представление гражданам</w:t>
      </w:r>
      <w:r w:rsidR="0097368C" w:rsidRPr="00135B2F">
        <w:t>, которые обратились за логопедической помощью, о</w:t>
      </w:r>
      <w:r w:rsidR="009862DB" w:rsidRPr="00135B2F">
        <w:t xml:space="preserve"> возможностях и</w:t>
      </w:r>
      <w:r w:rsidR="0097368C" w:rsidRPr="00135B2F">
        <w:t xml:space="preserve"> обязанностях соответствующих работников лечебных учреждений по отношению к пациентам и</w:t>
      </w:r>
      <w:r w:rsidR="00887C52" w:rsidRPr="00135B2F">
        <w:t>/или</w:t>
      </w:r>
      <w:r w:rsidR="0097368C" w:rsidRPr="00135B2F">
        <w:t xml:space="preserve"> их законным представителям.</w:t>
      </w:r>
    </w:p>
    <w:p w:rsidR="0097368C" w:rsidRPr="00135B2F" w:rsidRDefault="00AC3D3F" w:rsidP="0097368C">
      <w:pPr>
        <w:spacing w:line="360" w:lineRule="auto"/>
        <w:ind w:firstLine="709"/>
        <w:jc w:val="both"/>
      </w:pPr>
      <w:r w:rsidRPr="00135B2F">
        <w:t xml:space="preserve">Самим </w:t>
      </w:r>
      <w:r w:rsidR="003A09BC" w:rsidRPr="00135B2F">
        <w:t xml:space="preserve">логопедам </w:t>
      </w:r>
      <w:r w:rsidR="002532C8" w:rsidRPr="00135B2F">
        <w:t xml:space="preserve">организаций </w:t>
      </w:r>
      <w:r w:rsidR="003A09BC" w:rsidRPr="00135B2F">
        <w:t>системы здравоохранения</w:t>
      </w:r>
      <w:r w:rsidRPr="00135B2F">
        <w:t xml:space="preserve"> профессиональный стандарт обеспечит </w:t>
      </w:r>
      <w:r w:rsidR="0097368C" w:rsidRPr="00135B2F">
        <w:t xml:space="preserve">понимание </w:t>
      </w:r>
      <w:r w:rsidR="00A80887" w:rsidRPr="00135B2F">
        <w:t xml:space="preserve">уровня </w:t>
      </w:r>
      <w:r w:rsidR="00D74AD5" w:rsidRPr="00135B2F">
        <w:t xml:space="preserve">и специфики </w:t>
      </w:r>
      <w:r w:rsidR="00A80887" w:rsidRPr="00135B2F">
        <w:t>образования</w:t>
      </w:r>
      <w:r w:rsidR="00D74AD5" w:rsidRPr="00135B2F">
        <w:t xml:space="preserve">; </w:t>
      </w:r>
      <w:r w:rsidR="0097368C" w:rsidRPr="00135B2F">
        <w:t xml:space="preserve">квалификационных требований, необходимых для выполнения трудовой деятельности в сфере логопедии </w:t>
      </w:r>
      <w:r w:rsidR="00D74AD5" w:rsidRPr="00135B2F">
        <w:t>системы здравоохранения</w:t>
      </w:r>
      <w:r w:rsidR="00A80887" w:rsidRPr="00135B2F">
        <w:t>;</w:t>
      </w:r>
      <w:r w:rsidR="0097368C" w:rsidRPr="00135B2F">
        <w:t xml:space="preserve"> позволит понять, какой набор навыков и умений необходим для выполнения той или иной трудовой функции</w:t>
      </w:r>
      <w:r w:rsidR="00A80887" w:rsidRPr="00135B2F">
        <w:t xml:space="preserve">. </w:t>
      </w:r>
    </w:p>
    <w:p w:rsidR="00AC3D3F" w:rsidRPr="00D67854" w:rsidRDefault="00AC3D3F" w:rsidP="0044760E">
      <w:pPr>
        <w:spacing w:line="360" w:lineRule="auto"/>
        <w:ind w:firstLine="709"/>
        <w:jc w:val="both"/>
      </w:pPr>
      <w:r w:rsidRPr="00D67854">
        <w:t>Профессиональный стандарт может применяться работодателями для контроля деятельности работников с целью повышения эффективности их труда, управления персоналом. Профессиональный стандарт может быть использован для планирования и организации мероприятий по професс</w:t>
      </w:r>
      <w:r w:rsidR="003A09BC">
        <w:t>иональному развитию работников,</w:t>
      </w:r>
      <w:r w:rsidR="003420A9">
        <w:t xml:space="preserve"> </w:t>
      </w:r>
      <w:r w:rsidRPr="00D67854">
        <w:t>например:</w:t>
      </w:r>
    </w:p>
    <w:p w:rsidR="00AC3D3F" w:rsidRPr="00D67854" w:rsidRDefault="00AC3D3F" w:rsidP="00CE6F15">
      <w:pPr>
        <w:numPr>
          <w:ilvl w:val="0"/>
          <w:numId w:val="6"/>
        </w:numPr>
        <w:spacing w:line="360" w:lineRule="auto"/>
        <w:ind w:left="993" w:hanging="284"/>
        <w:jc w:val="both"/>
      </w:pPr>
      <w:r w:rsidRPr="00D67854">
        <w:t>для разработки индивидуального плана профессионального развития и карьерного роста работников;</w:t>
      </w:r>
    </w:p>
    <w:p w:rsidR="00AC3D3F" w:rsidRPr="00D67854" w:rsidRDefault="00AC3D3F" w:rsidP="00CE6F15">
      <w:pPr>
        <w:numPr>
          <w:ilvl w:val="0"/>
          <w:numId w:val="6"/>
        </w:numPr>
        <w:spacing w:line="360" w:lineRule="auto"/>
        <w:ind w:left="993" w:hanging="284"/>
        <w:jc w:val="both"/>
      </w:pPr>
      <w:r w:rsidRPr="00D67854">
        <w:t>для проведения оценки деятельности персонала в целях оптимизации использования потенциала работников;</w:t>
      </w:r>
    </w:p>
    <w:p w:rsidR="00AC3D3F" w:rsidRPr="00D67854" w:rsidRDefault="00AC3D3F" w:rsidP="00CE6F15">
      <w:pPr>
        <w:numPr>
          <w:ilvl w:val="0"/>
          <w:numId w:val="6"/>
        </w:numPr>
        <w:spacing w:line="360" w:lineRule="auto"/>
        <w:ind w:left="993" w:hanging="284"/>
        <w:jc w:val="both"/>
      </w:pPr>
      <w:r w:rsidRPr="00D67854">
        <w:lastRenderedPageBreak/>
        <w:t xml:space="preserve">для организации </w:t>
      </w:r>
      <w:r w:rsidR="00135B2F" w:rsidRPr="0058783E">
        <w:t>дополнительн</w:t>
      </w:r>
      <w:r w:rsidR="00135B2F">
        <w:t>ого</w:t>
      </w:r>
      <w:r w:rsidR="00135B2F" w:rsidRPr="0058783E">
        <w:t xml:space="preserve"> профессиональн</w:t>
      </w:r>
      <w:r w:rsidR="00135B2F">
        <w:t>ого</w:t>
      </w:r>
      <w:r w:rsidR="00135B2F" w:rsidRPr="0058783E">
        <w:t xml:space="preserve"> образовани</w:t>
      </w:r>
      <w:r w:rsidR="00135B2F">
        <w:t>я</w:t>
      </w:r>
      <w:r w:rsidR="008A153E">
        <w:t xml:space="preserve"> </w:t>
      </w:r>
      <w:r w:rsidR="008A153E">
        <w:rPr>
          <w:lang w:eastAsia="ru-RU"/>
        </w:rPr>
        <w:t>с</w:t>
      </w:r>
      <w:r w:rsidR="008A153E" w:rsidRPr="007B60DB">
        <w:rPr>
          <w:lang w:eastAsia="ru-RU"/>
        </w:rPr>
        <w:t xml:space="preserve"> целью </w:t>
      </w:r>
      <w:r w:rsidR="008A153E" w:rsidRPr="008C013D">
        <w:rPr>
          <w:u w:val="single"/>
        </w:rPr>
        <w:t>повышения квалификации работников</w:t>
      </w:r>
      <w:r w:rsidR="008A153E" w:rsidRPr="008C013D">
        <w:rPr>
          <w:u w:val="single"/>
          <w:lang w:eastAsia="ru-RU"/>
        </w:rPr>
        <w:t xml:space="preserve"> </w:t>
      </w:r>
      <w:r w:rsidR="00135B2F" w:rsidRPr="008C013D">
        <w:rPr>
          <w:u w:val="single"/>
          <w:lang w:eastAsia="ru-RU"/>
        </w:rPr>
        <w:t xml:space="preserve">и присвоения </w:t>
      </w:r>
      <w:r w:rsidR="008A153E" w:rsidRPr="008C013D">
        <w:rPr>
          <w:u w:val="single"/>
          <w:lang w:eastAsia="ru-RU"/>
        </w:rPr>
        <w:t xml:space="preserve">им </w:t>
      </w:r>
      <w:r w:rsidR="00135B2F" w:rsidRPr="008C013D">
        <w:rPr>
          <w:u w:val="single"/>
          <w:lang w:eastAsia="ru-RU"/>
        </w:rPr>
        <w:t>квалификационных категорий</w:t>
      </w:r>
      <w:r w:rsidR="008A153E">
        <w:rPr>
          <w:lang w:eastAsia="ru-RU"/>
        </w:rPr>
        <w:t>.</w:t>
      </w:r>
    </w:p>
    <w:p w:rsidR="00AC3D3F" w:rsidRPr="00D67854" w:rsidRDefault="00AC3D3F" w:rsidP="0044760E">
      <w:pPr>
        <w:pStyle w:val="afe"/>
        <w:spacing w:line="360" w:lineRule="auto"/>
        <w:ind w:left="0" w:firstLine="720"/>
        <w:jc w:val="both"/>
      </w:pPr>
      <w:r w:rsidRPr="00D67854">
        <w:t xml:space="preserve">Разработанные на основании квалификационных характеристик Единого квалификационного справочника должностей руководителей, специалистов и служащих должностные инструкции могут быть уточнены с учетом профессиональных стандартов. </w:t>
      </w:r>
    </w:p>
    <w:p w:rsidR="00AC3D3F" w:rsidRDefault="00AC3D3F" w:rsidP="0044760E">
      <w:pPr>
        <w:pStyle w:val="afe"/>
        <w:spacing w:line="360" w:lineRule="auto"/>
        <w:ind w:left="0" w:firstLine="708"/>
        <w:jc w:val="both"/>
      </w:pPr>
      <w:r w:rsidRPr="00D67854">
        <w:t>Профессиональный стандарт несет в себе преимущества для населения, работников организаций системы здравоохранения, работодателей, образовательных учреждений и органов управления образованием.</w:t>
      </w:r>
    </w:p>
    <w:p w:rsidR="0097368C" w:rsidRPr="008A153E" w:rsidRDefault="0097368C" w:rsidP="0097368C">
      <w:pPr>
        <w:spacing w:line="360" w:lineRule="auto"/>
        <w:ind w:firstLine="709"/>
        <w:jc w:val="both"/>
      </w:pPr>
      <w:r w:rsidRPr="008A153E">
        <w:t>В соответствии с общероссийским классификатором занятий (ОКЗ), утвержденным постановлением Госстандарта России от 30.12.1993 № 298, профессия «</w:t>
      </w:r>
      <w:r w:rsidR="00E07C61" w:rsidRPr="008A153E">
        <w:t>Логопед</w:t>
      </w:r>
      <w:r w:rsidRPr="008A153E">
        <w:t>» соответствует группе 2 «Специалис</w:t>
      </w:r>
      <w:r w:rsidR="008A153E" w:rsidRPr="008A153E">
        <w:t>ты высшего уровня квалификации» с</w:t>
      </w:r>
      <w:r w:rsidR="00D41B7C" w:rsidRPr="008A153E">
        <w:t xml:space="preserve"> код</w:t>
      </w:r>
      <w:r w:rsidR="008A153E" w:rsidRPr="008A153E">
        <w:t>ом</w:t>
      </w:r>
      <w:r w:rsidR="00D41B7C" w:rsidRPr="008A153E">
        <w:t xml:space="preserve"> 2266 – «Аудиологи и специалисты по развитию и восстановлению речи».</w:t>
      </w:r>
    </w:p>
    <w:p w:rsidR="00AF116C" w:rsidRPr="00945556" w:rsidRDefault="00E07C61" w:rsidP="00AF116C">
      <w:pPr>
        <w:spacing w:line="360" w:lineRule="auto"/>
        <w:ind w:firstLine="709"/>
        <w:jc w:val="both"/>
        <w:rPr>
          <w:i/>
        </w:rPr>
      </w:pPr>
      <w:r w:rsidRPr="008A153E">
        <w:t>В соответствии с общероссийским классификатором видов экономической деятельности (</w:t>
      </w:r>
      <w:r w:rsidR="003454EB" w:rsidRPr="008A153E">
        <w:t xml:space="preserve">ОКВЭД 2017 с расшифровкой (ОКВЭД 2) ОК 029-2014 (КДЕС Ред. 2) по состоянию на 2017 год, </w:t>
      </w:r>
      <w:r w:rsidR="00AF116C" w:rsidRPr="008A153E">
        <w:t xml:space="preserve">(в ред. Изменения 1/2015 ОКВЭД 2, утв. Приказом Росстандарта от 26.05.2015 N 423-ст, 2/2015 ОКВЭД 2, утв. Приказом Росстандарта от 17.08.2015 N 1165-ст, 3/2015 ОКВЭД 2, утв. Приказом Росстандарта от 10.12.2015 N 2146-ст, 4/2015 ОКВЭД 2, утв. Приказом Росстандарта от 10.12.2015 N 2147-ст, 5/2016 ОКВЭД 2, утв. Приказом Росстандарта от 17.02.2016 N 40-ст), </w:t>
      </w:r>
      <w:r w:rsidRPr="008A153E">
        <w:t>профессия «</w:t>
      </w:r>
      <w:r w:rsidR="003454EB" w:rsidRPr="008A153E">
        <w:t>логопед</w:t>
      </w:r>
      <w:r w:rsidRPr="008A153E">
        <w:t>» относится к разделу</w:t>
      </w:r>
      <w:r w:rsidR="00F15D7E" w:rsidRPr="008A153E">
        <w:t xml:space="preserve"> Р</w:t>
      </w:r>
      <w:r w:rsidRPr="008A153E">
        <w:t xml:space="preserve"> «</w:t>
      </w:r>
      <w:r w:rsidR="00AF116C" w:rsidRPr="008A153E">
        <w:t>Образование</w:t>
      </w:r>
      <w:r w:rsidRPr="008A153E">
        <w:t>», подразделу 8</w:t>
      </w:r>
      <w:r w:rsidR="00AF116C" w:rsidRPr="008A153E">
        <w:t>5</w:t>
      </w:r>
      <w:r w:rsidRPr="008A153E">
        <w:t>.</w:t>
      </w:r>
      <w:r w:rsidR="00F15D7E" w:rsidRPr="008A153E">
        <w:t>4</w:t>
      </w:r>
      <w:r w:rsidRPr="008A153E">
        <w:t xml:space="preserve"> «</w:t>
      </w:r>
      <w:r w:rsidR="00AF116C" w:rsidRPr="008A153E">
        <w:t>Образование дополнительное</w:t>
      </w:r>
      <w:r w:rsidR="00F15D7E" w:rsidRPr="008A153E">
        <w:t>»</w:t>
      </w:r>
      <w:r w:rsidR="00AF116C" w:rsidRPr="008A153E">
        <w:t xml:space="preserve"> </w:t>
      </w:r>
      <w:r w:rsidR="00F15D7E" w:rsidRPr="008A153E">
        <w:t xml:space="preserve">(группировка 85.41 «Образование дополнительное детей и взрослых»), </w:t>
      </w:r>
      <w:r w:rsidR="00AF116C" w:rsidRPr="008A153E">
        <w:t xml:space="preserve">а также к разделу </w:t>
      </w:r>
      <w:r w:rsidR="00F15D7E" w:rsidRPr="008A153E">
        <w:rPr>
          <w:lang w:val="en-US"/>
        </w:rPr>
        <w:t>Q</w:t>
      </w:r>
      <w:r w:rsidR="00F15D7E" w:rsidRPr="008A153E">
        <w:t xml:space="preserve"> </w:t>
      </w:r>
      <w:r w:rsidR="00AF116C" w:rsidRPr="008A153E">
        <w:t>«</w:t>
      </w:r>
      <w:r w:rsidR="00F15D7E" w:rsidRPr="008A153E">
        <w:t>Деятельность в области здравоохранения</w:t>
      </w:r>
      <w:r w:rsidR="00D41B7C" w:rsidRPr="008A153E">
        <w:t>».</w:t>
      </w:r>
      <w:r w:rsidR="00945556">
        <w:t xml:space="preserve"> </w:t>
      </w:r>
      <w:r w:rsidR="00945556" w:rsidRPr="00945556">
        <w:rPr>
          <w:i/>
        </w:rPr>
        <w:t>П</w:t>
      </w:r>
      <w:r w:rsidR="00945556">
        <w:rPr>
          <w:i/>
        </w:rPr>
        <w:t>риложение 7.</w:t>
      </w:r>
    </w:p>
    <w:p w:rsidR="0097368C" w:rsidRDefault="00BD0D37" w:rsidP="0044760E">
      <w:pPr>
        <w:pStyle w:val="afc"/>
        <w:spacing w:line="360" w:lineRule="auto"/>
        <w:ind w:firstLine="709"/>
        <w:jc w:val="both"/>
      </w:pPr>
      <w:r w:rsidRPr="00BD0D37">
        <w:t>Профессиональный стандарт «</w:t>
      </w:r>
      <w:r>
        <w:t>Логопед</w:t>
      </w:r>
      <w:r w:rsidRPr="00BD0D37">
        <w:t>» разработан в соответствии с методическими рекомендациями по разработке профессиональных стандартов, утвержденными приказом Минтруда России от 29.04.2013 № 170н и макетом профессионального стандарта, утвержденного приказом Минтруда России от 12.04.2013 № 147н.</w:t>
      </w:r>
    </w:p>
    <w:p w:rsidR="002C6C5D" w:rsidRPr="008A153E" w:rsidRDefault="002C6C5D" w:rsidP="00BD0D37">
      <w:pPr>
        <w:spacing w:line="360" w:lineRule="auto"/>
        <w:ind w:firstLine="709"/>
        <w:jc w:val="both"/>
      </w:pPr>
      <w:r w:rsidRPr="008A153E">
        <w:t>Уровень квалификации логопеда в соответствии с уровнями квалификации, утвержденными приказом Минтруда России от 12.04.2013 № 148н, соответствует 7-му уровню.</w:t>
      </w:r>
    </w:p>
    <w:p w:rsidR="00782616" w:rsidRPr="008A153E" w:rsidRDefault="00BD0D37" w:rsidP="007D7A77">
      <w:pPr>
        <w:spacing w:line="360" w:lineRule="auto"/>
        <w:ind w:firstLine="709"/>
        <w:jc w:val="both"/>
      </w:pPr>
      <w:r w:rsidRPr="008A153E">
        <w:t>В настоящем профессиональном стандарте был</w:t>
      </w:r>
      <w:r w:rsidR="00D66B7C" w:rsidRPr="008A153E">
        <w:t>а</w:t>
      </w:r>
      <w:r w:rsidRPr="008A153E">
        <w:t xml:space="preserve"> </w:t>
      </w:r>
      <w:r w:rsidR="00D66B7C" w:rsidRPr="008A153E">
        <w:t>представлена</w:t>
      </w:r>
      <w:r w:rsidRPr="008A153E">
        <w:t xml:space="preserve"> </w:t>
      </w:r>
      <w:r w:rsidR="00D66B7C" w:rsidRPr="008A153E">
        <w:t>одн</w:t>
      </w:r>
      <w:r w:rsidR="00782616" w:rsidRPr="008A153E">
        <w:t>а</w:t>
      </w:r>
      <w:r w:rsidRPr="008A153E">
        <w:t xml:space="preserve"> обобщенн</w:t>
      </w:r>
      <w:r w:rsidR="00D66B7C" w:rsidRPr="008A153E">
        <w:t>ая</w:t>
      </w:r>
      <w:r w:rsidRPr="008A153E">
        <w:t xml:space="preserve"> трудов</w:t>
      </w:r>
      <w:r w:rsidR="00D66B7C" w:rsidRPr="008A153E">
        <w:t>ая</w:t>
      </w:r>
      <w:r w:rsidRPr="008A153E">
        <w:t xml:space="preserve"> функци</w:t>
      </w:r>
      <w:r w:rsidR="00D66B7C" w:rsidRPr="008A153E">
        <w:t>я</w:t>
      </w:r>
      <w:r w:rsidRPr="008A153E">
        <w:t xml:space="preserve"> (ОТФ): </w:t>
      </w:r>
      <w:r w:rsidR="00782616" w:rsidRPr="008A153E">
        <w:t>«Оказание логопедической помощи пациентам: диагностика, абилитация и/или реабилитация и профилактика расстройств речи, голоса и глотания в учреждениях здравоохранения».</w:t>
      </w:r>
    </w:p>
    <w:p w:rsidR="00782616" w:rsidRPr="008A153E" w:rsidRDefault="007D7A77" w:rsidP="007D7A77">
      <w:pPr>
        <w:spacing w:line="360" w:lineRule="auto"/>
        <w:ind w:firstLine="709"/>
        <w:jc w:val="both"/>
      </w:pPr>
      <w:r w:rsidRPr="008A153E">
        <w:lastRenderedPageBreak/>
        <w:t>Выполнение обобщенн</w:t>
      </w:r>
      <w:r w:rsidR="00782616" w:rsidRPr="008A153E">
        <w:t>ой</w:t>
      </w:r>
      <w:r w:rsidRPr="008A153E">
        <w:t xml:space="preserve"> трудов</w:t>
      </w:r>
      <w:r w:rsidR="00782616" w:rsidRPr="008A153E">
        <w:t>ой</w:t>
      </w:r>
      <w:r w:rsidRPr="008A153E">
        <w:t xml:space="preserve"> функци</w:t>
      </w:r>
      <w:r w:rsidR="00782616" w:rsidRPr="008A153E">
        <w:t>и</w:t>
      </w:r>
      <w:r w:rsidRPr="008A153E">
        <w:t xml:space="preserve"> предложено реализовывать путем выполнения нескольких трудовых функций</w:t>
      </w:r>
      <w:r w:rsidR="00782616" w:rsidRPr="008A153E">
        <w:t>, которые определяют соответств</w:t>
      </w:r>
      <w:r w:rsidR="00457F08" w:rsidRPr="008A153E">
        <w:t>ующий</w:t>
      </w:r>
      <w:r w:rsidR="00782616" w:rsidRPr="008A153E">
        <w:t xml:space="preserve"> уровень подготовки логопеда</w:t>
      </w:r>
      <w:r w:rsidRPr="008A153E">
        <w:t xml:space="preserve"> </w:t>
      </w:r>
      <w:r w:rsidR="00782616" w:rsidRPr="008A153E">
        <w:t xml:space="preserve">для работы в </w:t>
      </w:r>
      <w:r w:rsidR="00B614CE" w:rsidRPr="008A153E">
        <w:t>сфере</w:t>
      </w:r>
      <w:r w:rsidR="00782616" w:rsidRPr="008A153E">
        <w:t xml:space="preserve"> </w:t>
      </w:r>
      <w:r w:rsidR="00B614CE" w:rsidRPr="008A153E">
        <w:t xml:space="preserve">учреждений </w:t>
      </w:r>
      <w:r w:rsidR="00782616" w:rsidRPr="008A153E">
        <w:t xml:space="preserve">здравоохранения. </w:t>
      </w:r>
    </w:p>
    <w:p w:rsidR="007D7A77" w:rsidRPr="008A153E" w:rsidRDefault="007D7A77" w:rsidP="007D7A77">
      <w:pPr>
        <w:spacing w:line="360" w:lineRule="auto"/>
        <w:ind w:firstLine="709"/>
        <w:jc w:val="both"/>
      </w:pPr>
      <w:r w:rsidRPr="008A153E">
        <w:t xml:space="preserve">Основанием для такого подхода к структурированию документа стало то, что логопедическая помощь оказывается </w:t>
      </w:r>
      <w:r w:rsidR="00DE036C" w:rsidRPr="008A153E">
        <w:t>при разных патологических состояниях, включая нарушения функций речи, голоса и глотания, а также разному возрастному контингенту</w:t>
      </w:r>
      <w:r w:rsidRPr="008A153E">
        <w:t xml:space="preserve"> </w:t>
      </w:r>
      <w:r w:rsidR="00DE036C" w:rsidRPr="008A153E">
        <w:t>больных</w:t>
      </w:r>
      <w:r w:rsidR="00083623" w:rsidRPr="008A153E">
        <w:t xml:space="preserve"> (дети, подростки и взрослые)</w:t>
      </w:r>
      <w:r w:rsidR="00DE036C" w:rsidRPr="008A153E">
        <w:t>.</w:t>
      </w:r>
    </w:p>
    <w:p w:rsidR="002C6C5D" w:rsidRPr="008C013D" w:rsidRDefault="002C6C5D" w:rsidP="007D7A77">
      <w:pPr>
        <w:spacing w:line="360" w:lineRule="auto"/>
        <w:ind w:firstLine="709"/>
        <w:jc w:val="both"/>
        <w:rPr>
          <w:u w:val="single"/>
        </w:rPr>
      </w:pPr>
      <w:r w:rsidRPr="008C013D">
        <w:t>Несмотря на то, что деятельность логопеда является неотъемлемой частью медицинской реабилитации</w:t>
      </w:r>
      <w:r w:rsidR="008C013D" w:rsidRPr="008C013D">
        <w:t xml:space="preserve"> и/или </w:t>
      </w:r>
      <w:r w:rsidR="00E15B1B" w:rsidRPr="008C013D">
        <w:t>абилитации</w:t>
      </w:r>
      <w:r w:rsidRPr="008C013D">
        <w:t xml:space="preserve">, по формам и методам работы она </w:t>
      </w:r>
      <w:r w:rsidRPr="008C013D">
        <w:rPr>
          <w:u w:val="single"/>
        </w:rPr>
        <w:t>сохраняет свой педагогический характер.</w:t>
      </w:r>
    </w:p>
    <w:p w:rsidR="007D7A77" w:rsidRPr="008C013D" w:rsidRDefault="007D7A77" w:rsidP="007D7A77">
      <w:pPr>
        <w:spacing w:line="360" w:lineRule="auto"/>
        <w:ind w:firstLine="709"/>
        <w:jc w:val="both"/>
      </w:pPr>
      <w:r w:rsidRPr="008C013D">
        <w:t xml:space="preserve">Представление профессионального стандарта </w:t>
      </w:r>
      <w:r w:rsidR="00E15B1B" w:rsidRPr="008C013D">
        <w:t>одной</w:t>
      </w:r>
      <w:r w:rsidRPr="008C013D">
        <w:t xml:space="preserve"> обобщенн</w:t>
      </w:r>
      <w:r w:rsidR="00E15B1B" w:rsidRPr="008C013D">
        <w:t>ой</w:t>
      </w:r>
      <w:r w:rsidRPr="008C013D">
        <w:t xml:space="preserve"> трудов</w:t>
      </w:r>
      <w:r w:rsidR="00E15B1B" w:rsidRPr="008C013D">
        <w:t>ой</w:t>
      </w:r>
      <w:r w:rsidRPr="008C013D">
        <w:t xml:space="preserve"> функци</w:t>
      </w:r>
      <w:r w:rsidR="00E15B1B" w:rsidRPr="008C013D">
        <w:t>и</w:t>
      </w:r>
      <w:r w:rsidRPr="008C013D">
        <w:t xml:space="preserve"> отражает суть оказания логопедической помощи лицам разной возрастной категории с различными нарушениями.</w:t>
      </w:r>
    </w:p>
    <w:p w:rsidR="007D7A77" w:rsidRPr="008C013D" w:rsidRDefault="007D7A77" w:rsidP="007D7A77">
      <w:pPr>
        <w:spacing w:line="360" w:lineRule="auto"/>
        <w:ind w:firstLine="709"/>
        <w:jc w:val="both"/>
        <w:rPr>
          <w:u w:val="single"/>
        </w:rPr>
      </w:pPr>
      <w:r w:rsidRPr="008C013D">
        <w:t>Включение в обобщенную трудовую функцию работу с различными нарушениями речи, голоса и глотания требуют от специалиста широкого спектра знаний, умений и навыков необходимых для оказания квалифицированной логопедической помощи в различных медицинских учреждениях и на разных этапах реабилитации</w:t>
      </w:r>
      <w:r w:rsidR="00340939" w:rsidRPr="008C013D">
        <w:t xml:space="preserve"> </w:t>
      </w:r>
      <w:r w:rsidR="008C013D" w:rsidRPr="008C013D">
        <w:t xml:space="preserve">и/или </w:t>
      </w:r>
      <w:r w:rsidR="00340939" w:rsidRPr="008C013D">
        <w:t>абилитации</w:t>
      </w:r>
      <w:r w:rsidRPr="008C013D">
        <w:t>.  Кроме того, выполнение вышеуказанн</w:t>
      </w:r>
      <w:r w:rsidR="009474CF" w:rsidRPr="008C013D">
        <w:t>ых</w:t>
      </w:r>
      <w:r w:rsidRPr="008C013D">
        <w:t xml:space="preserve"> обобщенн</w:t>
      </w:r>
      <w:r w:rsidR="009474CF" w:rsidRPr="008C013D">
        <w:t xml:space="preserve">ых </w:t>
      </w:r>
      <w:r w:rsidRPr="008C013D">
        <w:t>трудов</w:t>
      </w:r>
      <w:r w:rsidR="009474CF" w:rsidRPr="008C013D">
        <w:t>ых</w:t>
      </w:r>
      <w:r w:rsidRPr="008C013D">
        <w:t xml:space="preserve"> функци</w:t>
      </w:r>
      <w:r w:rsidR="009474CF" w:rsidRPr="008C013D">
        <w:t>й</w:t>
      </w:r>
      <w:r w:rsidRPr="008C013D">
        <w:t xml:space="preserve"> позволит </w:t>
      </w:r>
      <w:r w:rsidR="009474CF" w:rsidRPr="008C013D">
        <w:t xml:space="preserve">обеспечить организации системы здравоохранения высококвалифицированными кадрами с </w:t>
      </w:r>
      <w:r w:rsidR="009474CF" w:rsidRPr="008C013D">
        <w:rPr>
          <w:u w:val="single"/>
        </w:rPr>
        <w:t xml:space="preserve">высшим </w:t>
      </w:r>
      <w:r w:rsidR="008C013D" w:rsidRPr="008C013D">
        <w:rPr>
          <w:u w:val="single"/>
        </w:rPr>
        <w:t>(</w:t>
      </w:r>
      <w:r w:rsidR="007268C2" w:rsidRPr="008C013D">
        <w:rPr>
          <w:u w:val="single"/>
        </w:rPr>
        <w:t>немедицинским</w:t>
      </w:r>
      <w:r w:rsidR="008C013D" w:rsidRPr="008C013D">
        <w:rPr>
          <w:u w:val="single"/>
        </w:rPr>
        <w:t>)</w:t>
      </w:r>
      <w:r w:rsidR="007268C2" w:rsidRPr="008C013D">
        <w:rPr>
          <w:u w:val="single"/>
        </w:rPr>
        <w:t xml:space="preserve"> </w:t>
      </w:r>
      <w:r w:rsidR="009474CF" w:rsidRPr="008C013D">
        <w:rPr>
          <w:u w:val="single"/>
        </w:rPr>
        <w:t xml:space="preserve">образованием. </w:t>
      </w:r>
    </w:p>
    <w:p w:rsidR="00BD0D37" w:rsidRPr="008C013D" w:rsidRDefault="009474CF" w:rsidP="009474CF">
      <w:pPr>
        <w:spacing w:line="360" w:lineRule="auto"/>
        <w:ind w:firstLine="709"/>
        <w:jc w:val="both"/>
        <w:rPr>
          <w:szCs w:val="24"/>
          <w:u w:val="single"/>
        </w:rPr>
      </w:pPr>
      <w:r w:rsidRPr="008C013D">
        <w:t>Необходимо отметить, что трудовые действия по всем трудовым функциям в профессиональном стандарте составлены в соответствии с Постановлением Правительства Российской Федерации от 8 августа 2013 г. N 678 г. Москва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организаций», в которой наименование должности «логопед» предусмотрено для организаций сферы здравоохранения и социального обслуживания, осуществляющих образовательную деятельность</w:t>
      </w:r>
      <w:r w:rsidR="008C013D">
        <w:t xml:space="preserve"> </w:t>
      </w:r>
      <w:r w:rsidR="008C013D" w:rsidRPr="008C013D">
        <w:rPr>
          <w:u w:val="single"/>
        </w:rPr>
        <w:t>в области здравоохранения</w:t>
      </w:r>
      <w:r w:rsidRPr="008C013D">
        <w:rPr>
          <w:u w:val="single"/>
        </w:rPr>
        <w:t xml:space="preserve"> в качестве дополнительного вида деятельности.</w:t>
      </w:r>
    </w:p>
    <w:p w:rsidR="00A64A9A" w:rsidRPr="008C013D" w:rsidRDefault="009862DB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>Профессиональный стандарт «Логопед» даст понимание того, что логопедическая</w:t>
      </w:r>
      <w:r w:rsidR="00A64A9A" w:rsidRPr="008C013D">
        <w:rPr>
          <w:szCs w:val="24"/>
        </w:rPr>
        <w:t xml:space="preserve"> помощь </w:t>
      </w:r>
      <w:r w:rsidRPr="008C013D">
        <w:rPr>
          <w:szCs w:val="24"/>
        </w:rPr>
        <w:t>пациентам</w:t>
      </w:r>
      <w:r w:rsidR="00A64A9A" w:rsidRPr="008C013D">
        <w:rPr>
          <w:szCs w:val="24"/>
        </w:rPr>
        <w:t>, страдающим наруше</w:t>
      </w:r>
      <w:r w:rsidR="002A6CA0" w:rsidRPr="008C013D">
        <w:rPr>
          <w:szCs w:val="24"/>
        </w:rPr>
        <w:t>ниями речи и иных</w:t>
      </w:r>
      <w:r w:rsidR="002A6CA0" w:rsidRPr="008C013D">
        <w:t xml:space="preserve"> </w:t>
      </w:r>
      <w:r w:rsidR="002A6CA0" w:rsidRPr="008C013D">
        <w:rPr>
          <w:szCs w:val="24"/>
        </w:rPr>
        <w:t>когнитивных функций (в синдроме речевых расстройств), голоса, глотания</w:t>
      </w:r>
      <w:r w:rsidR="002A6CA0" w:rsidRPr="008C013D">
        <w:t xml:space="preserve"> и </w:t>
      </w:r>
      <w:r w:rsidR="002A6CA0" w:rsidRPr="008C013D">
        <w:rPr>
          <w:szCs w:val="24"/>
        </w:rPr>
        <w:t xml:space="preserve">нарушениями нейродинамического аспекта психической деятельности </w:t>
      </w:r>
      <w:r w:rsidR="00A64A9A" w:rsidRPr="008C013D">
        <w:rPr>
          <w:szCs w:val="24"/>
        </w:rPr>
        <w:t>осуществляется не только в образовательных учреждениях, но и в учреждениях здравоохранения. Современная система медицинской реабилитации</w:t>
      </w:r>
      <w:r w:rsidR="008C013D" w:rsidRPr="008C013D">
        <w:rPr>
          <w:szCs w:val="24"/>
        </w:rPr>
        <w:t xml:space="preserve"> и/или абилитации</w:t>
      </w:r>
      <w:r w:rsidR="00A64A9A" w:rsidRPr="008C013D">
        <w:rPr>
          <w:szCs w:val="24"/>
        </w:rPr>
        <w:t xml:space="preserve"> находится в процессе реформирования. В настоящее время назрела необходимость создания такой системы оказания специализированной помощи больным </w:t>
      </w:r>
      <w:r w:rsidR="00A64A9A" w:rsidRPr="008C013D">
        <w:rPr>
          <w:szCs w:val="24"/>
        </w:rPr>
        <w:lastRenderedPageBreak/>
        <w:t>разной возрастной категории, при которой на основе взаимной корректности представителей смежных профессий (врачей разных специализаций, логопедов, медицинских психологов) происходило бы развитие и укрепление междисциплинарных связей и полипрофессиональных подходов. Создание системы стандартизации в здравоохранении обуславливает необходимость определения единых подходов к планированию и нормированию профессиональной деятельности разных специалистов, работающих в области здравоохранения.</w:t>
      </w:r>
    </w:p>
    <w:p w:rsidR="00A64A9A" w:rsidRPr="008C013D" w:rsidRDefault="00A64A9A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 xml:space="preserve">Современные представления о биопсихологической сущности болезни и лечения предполагают повышение значимости роли логопеда в процессе диагностики и реабилитации </w:t>
      </w:r>
      <w:r w:rsidR="008C013D" w:rsidRPr="008C013D">
        <w:rPr>
          <w:szCs w:val="24"/>
        </w:rPr>
        <w:t xml:space="preserve">и/или абилитации </w:t>
      </w:r>
      <w:r w:rsidRPr="008C013D">
        <w:rPr>
          <w:szCs w:val="24"/>
        </w:rPr>
        <w:t>пациентов с нарушениями речи, голоса и глотания, что обусловлено запросами населения.</w:t>
      </w:r>
    </w:p>
    <w:p w:rsidR="00A64A9A" w:rsidRPr="008C013D" w:rsidRDefault="00A64A9A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>Специализированная логопедическая помощь должна интегрироваться в общий протокол ведения больного с целью консолидации усилий специалистов разного профиля. При сохранении вариативности организационных форм работы и программ логопедического сопровождения перспективным направлением представляется разработка базисных стандартов логопедического воздействия при различных формах речевой патологии, которые должны учитывать особенности психического статуса больного и тот комплекс мероприятий, который проводится другими специалистами.</w:t>
      </w:r>
    </w:p>
    <w:p w:rsidR="00A64A9A" w:rsidRPr="008C013D" w:rsidRDefault="00A64A9A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>На сегодняшний день роль и значение логопедической службы в системе оказания специализированной помощи лицам разной возрастной категории существенно меняются. Логопедическая работа является необходимой частью в структуре организаций системы здравоохранения и должна осуществляться на основе стандартизированных моделей, обеспечивающих преемственность результатов диагностических и коррекционно-</w:t>
      </w:r>
      <w:r w:rsidR="00F65470" w:rsidRPr="008C013D">
        <w:rPr>
          <w:szCs w:val="24"/>
        </w:rPr>
        <w:t xml:space="preserve">развивающих и </w:t>
      </w:r>
      <w:r w:rsidR="008F4E09" w:rsidRPr="008C013D">
        <w:rPr>
          <w:szCs w:val="24"/>
        </w:rPr>
        <w:t>коррекционно-</w:t>
      </w:r>
      <w:r w:rsidRPr="008C013D">
        <w:rPr>
          <w:szCs w:val="24"/>
        </w:rPr>
        <w:t>восстановительных мероприятий.</w:t>
      </w:r>
    </w:p>
    <w:p w:rsidR="008C013D" w:rsidRPr="008C013D" w:rsidRDefault="00450C5A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>На должность логопеда назначается специалист с высшим</w:t>
      </w:r>
      <w:r w:rsidR="008C013D" w:rsidRPr="008C013D">
        <w:rPr>
          <w:szCs w:val="24"/>
        </w:rPr>
        <w:t xml:space="preserve"> </w:t>
      </w:r>
      <w:r w:rsidR="00993166">
        <w:rPr>
          <w:szCs w:val="24"/>
        </w:rPr>
        <w:t xml:space="preserve">специальным </w:t>
      </w:r>
      <w:r w:rsidR="008C013D" w:rsidRPr="008C013D">
        <w:rPr>
          <w:szCs w:val="24"/>
        </w:rPr>
        <w:t xml:space="preserve">(очным) </w:t>
      </w:r>
      <w:r w:rsidRPr="008C013D">
        <w:rPr>
          <w:szCs w:val="24"/>
        </w:rPr>
        <w:t xml:space="preserve">образованием </w:t>
      </w:r>
      <w:r w:rsidR="008F4E09" w:rsidRPr="008C013D">
        <w:rPr>
          <w:szCs w:val="24"/>
        </w:rPr>
        <w:t>- с</w:t>
      </w:r>
      <w:r w:rsidRPr="008C013D">
        <w:rPr>
          <w:szCs w:val="24"/>
        </w:rPr>
        <w:t xml:space="preserve">пециалитет или </w:t>
      </w:r>
      <w:r w:rsidR="008F4E09" w:rsidRPr="008C013D">
        <w:rPr>
          <w:szCs w:val="24"/>
        </w:rPr>
        <w:t>магистратура в области логопедии</w:t>
      </w:r>
      <w:r w:rsidRPr="008C013D">
        <w:rPr>
          <w:szCs w:val="24"/>
        </w:rPr>
        <w:t xml:space="preserve">, владеющий современными теоретическими и практическими </w:t>
      </w:r>
      <w:r w:rsidR="008F4E09" w:rsidRPr="008C013D">
        <w:rPr>
          <w:szCs w:val="24"/>
        </w:rPr>
        <w:t xml:space="preserve">логопедическими </w:t>
      </w:r>
      <w:r w:rsidRPr="008C013D">
        <w:rPr>
          <w:szCs w:val="24"/>
        </w:rPr>
        <w:t xml:space="preserve">знаниями, методами обследования пациентов с нарушениями речи и иных когнитивных функций (в синдроме речевых расстройств), голоса, глотания и нарушениями нейродинамического аспекта психической деятельности приемами индивидуального и группового коррекционно-развивающего и коррекционно-восстановительного воздействия, предусмотренными программой подготовки специалистов. </w:t>
      </w:r>
    </w:p>
    <w:p w:rsidR="00BC2A2B" w:rsidRPr="008C013D" w:rsidRDefault="00BC2A2B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8C013D">
        <w:rPr>
          <w:szCs w:val="24"/>
        </w:rPr>
        <w:t xml:space="preserve">В ОТФ </w:t>
      </w:r>
      <w:r w:rsidR="00CF1724" w:rsidRPr="008C013D">
        <w:rPr>
          <w:szCs w:val="24"/>
        </w:rPr>
        <w:t>п</w:t>
      </w:r>
      <w:r w:rsidRPr="008C013D">
        <w:rPr>
          <w:szCs w:val="24"/>
        </w:rPr>
        <w:t>рофессионального стандарта «Логопед» входят следующие трудовые функции:</w:t>
      </w:r>
    </w:p>
    <w:p w:rsidR="00BC2A2B" w:rsidRPr="008C013D" w:rsidRDefault="00BC2A2B" w:rsidP="00CE6F15">
      <w:pPr>
        <w:pStyle w:val="afe"/>
        <w:numPr>
          <w:ilvl w:val="0"/>
          <w:numId w:val="18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8C013D">
        <w:rPr>
          <w:szCs w:val="24"/>
        </w:rPr>
        <w:lastRenderedPageBreak/>
        <w:t xml:space="preserve">Проведение логопедического обследования пациентов с нарушениями речи и иных когнитивных функций (в синдроме речевых расстройств), </w:t>
      </w:r>
      <w:r w:rsidR="008A1313" w:rsidRPr="008C013D">
        <w:rPr>
          <w:szCs w:val="24"/>
        </w:rPr>
        <w:t xml:space="preserve">голоса, глотания и </w:t>
      </w:r>
      <w:r w:rsidRPr="008C013D">
        <w:rPr>
          <w:szCs w:val="24"/>
        </w:rPr>
        <w:t>нарушениями нейродинамического аспекта психической деятельности.</w:t>
      </w:r>
    </w:p>
    <w:p w:rsidR="006A6AFC" w:rsidRPr="008C013D" w:rsidRDefault="006A6AFC" w:rsidP="00CE6F15">
      <w:pPr>
        <w:pStyle w:val="afe"/>
        <w:numPr>
          <w:ilvl w:val="0"/>
          <w:numId w:val="18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8C013D">
        <w:rPr>
          <w:szCs w:val="24"/>
        </w:rPr>
        <w:t xml:space="preserve">Проведение абилитационных и/или реабилитационных мероприятий/процедур пациентам с нарушением речи, голоса и глотания; нарушением нейродинамического аспекта психической деятельности. </w:t>
      </w:r>
    </w:p>
    <w:p w:rsidR="006A6AFC" w:rsidRDefault="006A6AFC" w:rsidP="00CE6F15">
      <w:pPr>
        <w:pStyle w:val="afe"/>
        <w:numPr>
          <w:ilvl w:val="0"/>
          <w:numId w:val="18"/>
        </w:numPr>
        <w:shd w:val="clear" w:color="auto" w:fill="FFFFFF"/>
        <w:spacing w:line="360" w:lineRule="auto"/>
        <w:ind w:left="1560" w:hanging="426"/>
        <w:jc w:val="both"/>
        <w:rPr>
          <w:color w:val="FF0000"/>
          <w:szCs w:val="24"/>
        </w:rPr>
      </w:pPr>
      <w:r w:rsidRPr="008C013D">
        <w:rPr>
          <w:szCs w:val="24"/>
        </w:rPr>
        <w:t xml:space="preserve">Реализация и контроль эффективности проведения абилитационных и/или реабилитационных мероприятий/процедур при реализации индивидуальных логопедических программ для пациентов с нарушением речи, голоса и глотания; нарушением нейродинамического аспекта психической деятельности. </w:t>
      </w:r>
    </w:p>
    <w:p w:rsidR="006A6AFC" w:rsidRPr="008C013D" w:rsidRDefault="006A6AFC" w:rsidP="00CE6F15">
      <w:pPr>
        <w:pStyle w:val="afe"/>
        <w:numPr>
          <w:ilvl w:val="0"/>
          <w:numId w:val="18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8C013D">
        <w:rPr>
          <w:szCs w:val="24"/>
        </w:rPr>
        <w:t xml:space="preserve">Проведение профилактических мероприятий и консультативно-просветительской работы с пациентами с нарушением речи, голоса и глотания; их родителями (законными представителями), родственниками (лицами их замещающими) или членами семей и персоналом медицинских учреждений. </w:t>
      </w:r>
    </w:p>
    <w:p w:rsidR="00BC2A2B" w:rsidRPr="00792BF5" w:rsidRDefault="00BC2A2B" w:rsidP="00CE6F15">
      <w:pPr>
        <w:pStyle w:val="afe"/>
        <w:numPr>
          <w:ilvl w:val="0"/>
          <w:numId w:val="18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792BF5">
        <w:rPr>
          <w:szCs w:val="24"/>
        </w:rPr>
        <w:t>Ведение документации.</w:t>
      </w:r>
    </w:p>
    <w:p w:rsidR="00B96402" w:rsidRPr="00792BF5" w:rsidRDefault="00B96402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792BF5">
        <w:rPr>
          <w:szCs w:val="24"/>
        </w:rPr>
        <w:t xml:space="preserve">Основными направлениями </w:t>
      </w:r>
      <w:r w:rsidR="00F65470" w:rsidRPr="00792BF5">
        <w:rPr>
          <w:szCs w:val="24"/>
        </w:rPr>
        <w:t>профессиональной деятельности логопеда в организациях системы здравоохранения являются:</w:t>
      </w:r>
    </w:p>
    <w:p w:rsidR="006C79D8" w:rsidRPr="00792BF5" w:rsidRDefault="006C79D8" w:rsidP="00CE6F15">
      <w:pPr>
        <w:pStyle w:val="afe"/>
        <w:numPr>
          <w:ilvl w:val="0"/>
          <w:numId w:val="13"/>
        </w:numPr>
        <w:spacing w:line="360" w:lineRule="auto"/>
        <w:ind w:left="1560" w:hanging="426"/>
        <w:rPr>
          <w:szCs w:val="24"/>
        </w:rPr>
      </w:pPr>
      <w:r w:rsidRPr="00792BF5">
        <w:rPr>
          <w:szCs w:val="24"/>
        </w:rPr>
        <w:t>Осуществление мультидисциплинарного подхода в диагностике и коррекции нарушений речи, голоса и глотания ориентировано на согласованное участие специалистов разного профиля в рамках медицинской реабилитации</w:t>
      </w:r>
      <w:r w:rsidR="00E638B0" w:rsidRPr="00792BF5">
        <w:rPr>
          <w:szCs w:val="24"/>
        </w:rPr>
        <w:t xml:space="preserve"> </w:t>
      </w:r>
      <w:r w:rsidR="00792BF5" w:rsidRPr="00792BF5">
        <w:rPr>
          <w:szCs w:val="24"/>
        </w:rPr>
        <w:t xml:space="preserve">и/или </w:t>
      </w:r>
      <w:r w:rsidR="00E638B0" w:rsidRPr="00792BF5">
        <w:rPr>
          <w:szCs w:val="24"/>
        </w:rPr>
        <w:t>абилитации.</w:t>
      </w:r>
    </w:p>
    <w:p w:rsidR="00F65470" w:rsidRPr="00792BF5" w:rsidRDefault="00B96402" w:rsidP="00CE6F15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792BF5">
        <w:rPr>
          <w:szCs w:val="24"/>
        </w:rPr>
        <w:t>Диагностика нарушений речи, голоса, глотания и других когнитивных функций (в структуре речевых расстройств)</w:t>
      </w:r>
      <w:r w:rsidR="00F65470" w:rsidRPr="00792BF5">
        <w:rPr>
          <w:szCs w:val="24"/>
        </w:rPr>
        <w:t>.</w:t>
      </w:r>
      <w:r w:rsidR="00F65470" w:rsidRPr="00792BF5">
        <w:t xml:space="preserve"> А</w:t>
      </w:r>
      <w:r w:rsidR="00F65470" w:rsidRPr="00792BF5">
        <w:rPr>
          <w:szCs w:val="24"/>
        </w:rPr>
        <w:t>налитико-диагностическая работа включает:</w:t>
      </w:r>
    </w:p>
    <w:p w:rsidR="00F65470" w:rsidRPr="00792BF5" w:rsidRDefault="00F6547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792BF5">
        <w:rPr>
          <w:szCs w:val="24"/>
        </w:rPr>
        <w:t xml:space="preserve">сбор и анализ анамнестических данных; </w:t>
      </w:r>
    </w:p>
    <w:p w:rsidR="00F65470" w:rsidRPr="00792BF5" w:rsidRDefault="00F6547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792BF5">
        <w:rPr>
          <w:szCs w:val="24"/>
        </w:rPr>
        <w:t xml:space="preserve">комплексное логопедическое </w:t>
      </w:r>
      <w:r w:rsidR="00976402">
        <w:rPr>
          <w:szCs w:val="24"/>
        </w:rPr>
        <w:t>обследование</w:t>
      </w:r>
      <w:r w:rsidRPr="00792BF5">
        <w:rPr>
          <w:szCs w:val="24"/>
        </w:rPr>
        <w:t xml:space="preserve"> устной и письменной речи, когнитивных функций (в структуре речевых расстройств), голоса и глотания; </w:t>
      </w:r>
    </w:p>
    <w:p w:rsidR="00F65470" w:rsidRPr="00792BF5" w:rsidRDefault="00F6547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/>
        <w:jc w:val="both"/>
        <w:rPr>
          <w:szCs w:val="24"/>
        </w:rPr>
      </w:pPr>
      <w:r w:rsidRPr="00792BF5">
        <w:rPr>
          <w:szCs w:val="24"/>
        </w:rPr>
        <w:t xml:space="preserve">анализ результатов обследования; </w:t>
      </w:r>
    </w:p>
    <w:p w:rsidR="00F65470" w:rsidRPr="00792BF5" w:rsidRDefault="00F6547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/>
        <w:jc w:val="both"/>
        <w:rPr>
          <w:szCs w:val="24"/>
        </w:rPr>
      </w:pPr>
      <w:r w:rsidRPr="00792BF5">
        <w:rPr>
          <w:szCs w:val="24"/>
        </w:rPr>
        <w:t xml:space="preserve">определение прогноза речевого развития </w:t>
      </w:r>
      <w:r w:rsidR="00792BF5" w:rsidRPr="00792BF5">
        <w:rPr>
          <w:szCs w:val="24"/>
        </w:rPr>
        <w:t xml:space="preserve">и/или </w:t>
      </w:r>
      <w:r w:rsidRPr="00792BF5">
        <w:rPr>
          <w:szCs w:val="24"/>
        </w:rPr>
        <w:t xml:space="preserve">реабилитационного потенциала; </w:t>
      </w:r>
    </w:p>
    <w:p w:rsidR="00F65470" w:rsidRPr="00792BF5" w:rsidRDefault="00F6547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/>
        <w:jc w:val="both"/>
        <w:rPr>
          <w:szCs w:val="24"/>
        </w:rPr>
      </w:pPr>
      <w:r w:rsidRPr="00792BF5">
        <w:rPr>
          <w:szCs w:val="24"/>
        </w:rPr>
        <w:t xml:space="preserve">составление индивидуальной программы </w:t>
      </w:r>
      <w:r w:rsidR="00792BF5">
        <w:rPr>
          <w:szCs w:val="24"/>
        </w:rPr>
        <w:t xml:space="preserve">проведения </w:t>
      </w:r>
      <w:r w:rsidRPr="00792BF5">
        <w:rPr>
          <w:szCs w:val="24"/>
        </w:rPr>
        <w:t>коррекционно-развива</w:t>
      </w:r>
      <w:r w:rsidR="00E638B0" w:rsidRPr="00792BF5">
        <w:rPr>
          <w:szCs w:val="24"/>
        </w:rPr>
        <w:t>ющ</w:t>
      </w:r>
      <w:r w:rsidR="00792BF5">
        <w:rPr>
          <w:szCs w:val="24"/>
        </w:rPr>
        <w:t>их</w:t>
      </w:r>
      <w:r w:rsidR="00E638B0" w:rsidRPr="00792BF5">
        <w:rPr>
          <w:szCs w:val="24"/>
        </w:rPr>
        <w:t xml:space="preserve"> и</w:t>
      </w:r>
      <w:r w:rsidR="00792BF5" w:rsidRPr="00792BF5">
        <w:rPr>
          <w:szCs w:val="24"/>
        </w:rPr>
        <w:t>/или</w:t>
      </w:r>
      <w:r w:rsidR="00E638B0" w:rsidRPr="00792BF5">
        <w:rPr>
          <w:szCs w:val="24"/>
        </w:rPr>
        <w:t xml:space="preserve"> </w:t>
      </w:r>
      <w:r w:rsidR="00792BF5" w:rsidRPr="00792BF5">
        <w:rPr>
          <w:szCs w:val="24"/>
        </w:rPr>
        <w:t>коррекционно-</w:t>
      </w:r>
      <w:r w:rsidR="00E638B0" w:rsidRPr="00792BF5">
        <w:rPr>
          <w:szCs w:val="24"/>
        </w:rPr>
        <w:t>восстановительн</w:t>
      </w:r>
      <w:r w:rsidR="00792BF5">
        <w:rPr>
          <w:szCs w:val="24"/>
        </w:rPr>
        <w:t>ых</w:t>
      </w:r>
      <w:r w:rsidR="00E638B0" w:rsidRPr="00792BF5">
        <w:rPr>
          <w:szCs w:val="24"/>
        </w:rPr>
        <w:t xml:space="preserve"> </w:t>
      </w:r>
      <w:r w:rsidR="00792BF5">
        <w:rPr>
          <w:szCs w:val="24"/>
        </w:rPr>
        <w:t>мероприятий</w:t>
      </w:r>
      <w:r w:rsidR="00E638B0" w:rsidRPr="00792BF5">
        <w:rPr>
          <w:szCs w:val="24"/>
        </w:rPr>
        <w:t>;</w:t>
      </w:r>
    </w:p>
    <w:p w:rsidR="00E638B0" w:rsidRPr="00792BF5" w:rsidRDefault="00E638B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/>
        <w:jc w:val="both"/>
        <w:rPr>
          <w:szCs w:val="24"/>
        </w:rPr>
      </w:pPr>
      <w:r w:rsidRPr="00792BF5">
        <w:rPr>
          <w:szCs w:val="24"/>
        </w:rPr>
        <w:lastRenderedPageBreak/>
        <w:t>комплектование групп и подгрупп на основе диагностическ</w:t>
      </w:r>
      <w:r w:rsidR="001E4E41">
        <w:rPr>
          <w:szCs w:val="24"/>
        </w:rPr>
        <w:t>ого суждения</w:t>
      </w:r>
      <w:r w:rsidRPr="00792BF5">
        <w:rPr>
          <w:szCs w:val="24"/>
        </w:rPr>
        <w:t>;</w:t>
      </w:r>
    </w:p>
    <w:p w:rsidR="00E638B0" w:rsidRPr="00792BF5" w:rsidRDefault="00E638B0" w:rsidP="00CE6F15">
      <w:pPr>
        <w:pStyle w:val="afe"/>
        <w:numPr>
          <w:ilvl w:val="0"/>
          <w:numId w:val="14"/>
        </w:numPr>
        <w:shd w:val="clear" w:color="auto" w:fill="FFFFFF"/>
        <w:spacing w:line="360" w:lineRule="auto"/>
        <w:ind w:left="2127"/>
        <w:jc w:val="both"/>
        <w:rPr>
          <w:szCs w:val="24"/>
        </w:rPr>
      </w:pPr>
      <w:r w:rsidRPr="00792BF5">
        <w:rPr>
          <w:szCs w:val="24"/>
        </w:rPr>
        <w:t>составление перспективного плана логопедической работы.</w:t>
      </w:r>
    </w:p>
    <w:p w:rsidR="00B96402" w:rsidRPr="00B37A14" w:rsidRDefault="00B37A14" w:rsidP="00CE6F15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B37A14">
        <w:rPr>
          <w:szCs w:val="24"/>
        </w:rPr>
        <w:t xml:space="preserve">Логопедическая </w:t>
      </w:r>
      <w:r w:rsidR="00B96402" w:rsidRPr="00B37A14">
        <w:rPr>
          <w:szCs w:val="24"/>
        </w:rPr>
        <w:t>помощь детям, подросткам и взрослым с нарушениями речи, голоса, глотания и нарушениями коммуникации и общения</w:t>
      </w:r>
      <w:r w:rsidR="006C79D8" w:rsidRPr="00B37A14">
        <w:rPr>
          <w:szCs w:val="24"/>
        </w:rPr>
        <w:t xml:space="preserve"> </w:t>
      </w:r>
      <w:r w:rsidR="00707909" w:rsidRPr="00B37A14">
        <w:rPr>
          <w:szCs w:val="24"/>
        </w:rPr>
        <w:t xml:space="preserve">на основе индивидуального подхода </w:t>
      </w:r>
      <w:r w:rsidR="006C79D8" w:rsidRPr="00B37A14">
        <w:rPr>
          <w:szCs w:val="24"/>
        </w:rPr>
        <w:t xml:space="preserve">с определением оптимального объема коррекционно-развивающих и </w:t>
      </w:r>
      <w:r w:rsidR="0030267D" w:rsidRPr="00B37A14">
        <w:rPr>
          <w:szCs w:val="24"/>
        </w:rPr>
        <w:t>коррекционно-</w:t>
      </w:r>
      <w:r w:rsidR="006C79D8" w:rsidRPr="00B37A14">
        <w:rPr>
          <w:szCs w:val="24"/>
        </w:rPr>
        <w:t xml:space="preserve">восстановительных мероприятий </w:t>
      </w:r>
      <w:r w:rsidR="00F65470" w:rsidRPr="00B37A14">
        <w:rPr>
          <w:szCs w:val="24"/>
        </w:rPr>
        <w:t>включает:</w:t>
      </w:r>
    </w:p>
    <w:p w:rsidR="00F65470" w:rsidRPr="00B37A14" w:rsidRDefault="00F65470" w:rsidP="00CE6F15">
      <w:pPr>
        <w:pStyle w:val="afe"/>
        <w:numPr>
          <w:ilvl w:val="0"/>
          <w:numId w:val="15"/>
        </w:numPr>
        <w:shd w:val="clear" w:color="auto" w:fill="FFFFFF"/>
        <w:spacing w:line="360" w:lineRule="auto"/>
        <w:ind w:left="2127" w:hanging="426"/>
        <w:jc w:val="both"/>
        <w:rPr>
          <w:szCs w:val="24"/>
        </w:rPr>
      </w:pPr>
      <w:r w:rsidRPr="00B37A14">
        <w:rPr>
          <w:szCs w:val="24"/>
        </w:rPr>
        <w:t xml:space="preserve">формирование и совершенствование речевых процессов на фонетическом, лексическом и синтаксическом уровнях; </w:t>
      </w:r>
    </w:p>
    <w:p w:rsidR="00F65470" w:rsidRPr="00B37A14" w:rsidRDefault="00707909" w:rsidP="00CE6F15">
      <w:pPr>
        <w:pStyle w:val="afe"/>
        <w:numPr>
          <w:ilvl w:val="0"/>
          <w:numId w:val="15"/>
        </w:numPr>
        <w:shd w:val="clear" w:color="auto" w:fill="FFFFFF"/>
        <w:spacing w:line="360" w:lineRule="auto"/>
        <w:ind w:left="2127" w:hanging="426"/>
        <w:jc w:val="both"/>
        <w:rPr>
          <w:szCs w:val="24"/>
        </w:rPr>
      </w:pPr>
      <w:r w:rsidRPr="00B37A14">
        <w:rPr>
          <w:szCs w:val="24"/>
        </w:rPr>
        <w:t>коррекция</w:t>
      </w:r>
      <w:r w:rsidR="00B37A14" w:rsidRPr="00B37A14">
        <w:rPr>
          <w:szCs w:val="24"/>
        </w:rPr>
        <w:t xml:space="preserve"> и/или </w:t>
      </w:r>
      <w:r w:rsidR="00F65470" w:rsidRPr="00B37A14">
        <w:rPr>
          <w:szCs w:val="24"/>
        </w:rPr>
        <w:t>восстановление</w:t>
      </w:r>
      <w:r w:rsidR="00B37A14" w:rsidRPr="00B37A14">
        <w:rPr>
          <w:szCs w:val="24"/>
        </w:rPr>
        <w:t xml:space="preserve"> (</w:t>
      </w:r>
      <w:r w:rsidR="00F65470" w:rsidRPr="00B37A14">
        <w:rPr>
          <w:szCs w:val="24"/>
        </w:rPr>
        <w:t>компенсация</w:t>
      </w:r>
      <w:r w:rsidR="00B37A14" w:rsidRPr="00B37A14">
        <w:rPr>
          <w:szCs w:val="24"/>
        </w:rPr>
        <w:t>)</w:t>
      </w:r>
      <w:r w:rsidR="00F65470" w:rsidRPr="00B37A14">
        <w:rPr>
          <w:szCs w:val="24"/>
        </w:rPr>
        <w:t xml:space="preserve"> нарушений речевой деятельности; </w:t>
      </w:r>
    </w:p>
    <w:p w:rsidR="00F65470" w:rsidRPr="00B37A14" w:rsidRDefault="00F65470" w:rsidP="00CE6F15">
      <w:pPr>
        <w:pStyle w:val="afe"/>
        <w:numPr>
          <w:ilvl w:val="0"/>
          <w:numId w:val="15"/>
        </w:numPr>
        <w:shd w:val="clear" w:color="auto" w:fill="FFFFFF"/>
        <w:spacing w:line="360" w:lineRule="auto"/>
        <w:ind w:left="2127" w:hanging="426"/>
        <w:jc w:val="both"/>
        <w:rPr>
          <w:szCs w:val="24"/>
        </w:rPr>
      </w:pPr>
      <w:r w:rsidRPr="00B37A14">
        <w:rPr>
          <w:szCs w:val="24"/>
        </w:rPr>
        <w:t>развитие коммуникатив</w:t>
      </w:r>
      <w:r w:rsidR="006C79D8" w:rsidRPr="00B37A14">
        <w:rPr>
          <w:szCs w:val="24"/>
        </w:rPr>
        <w:t>ной и регулирующей функции речи.</w:t>
      </w:r>
    </w:p>
    <w:p w:rsidR="006C79D8" w:rsidRPr="00B37A14" w:rsidRDefault="006C79D8" w:rsidP="00CE6F15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B37A14">
        <w:rPr>
          <w:szCs w:val="24"/>
        </w:rPr>
        <w:t xml:space="preserve"> Консультативная работа включает:</w:t>
      </w:r>
    </w:p>
    <w:p w:rsidR="006C79D8" w:rsidRPr="00B37A14" w:rsidRDefault="006C79D8" w:rsidP="00CE6F15">
      <w:pPr>
        <w:numPr>
          <w:ilvl w:val="0"/>
          <w:numId w:val="16"/>
        </w:numPr>
        <w:shd w:val="clear" w:color="auto" w:fill="FFFFFF"/>
        <w:spacing w:line="360" w:lineRule="auto"/>
        <w:ind w:left="2127"/>
        <w:contextualSpacing/>
        <w:jc w:val="both"/>
        <w:rPr>
          <w:szCs w:val="24"/>
        </w:rPr>
      </w:pPr>
      <w:r w:rsidRPr="00B37A14">
        <w:rPr>
          <w:rFonts w:eastAsia="Calibri"/>
          <w:szCs w:val="24"/>
        </w:rPr>
        <w:t xml:space="preserve">консультирование </w:t>
      </w:r>
      <w:r w:rsidR="0030267D" w:rsidRPr="00B37A14">
        <w:rPr>
          <w:rFonts w:eastAsia="Calibri"/>
          <w:szCs w:val="24"/>
        </w:rPr>
        <w:t xml:space="preserve">родителей (их законных представителей) </w:t>
      </w:r>
      <w:r w:rsidR="00B37A14">
        <w:rPr>
          <w:rFonts w:eastAsia="Calibri"/>
          <w:szCs w:val="24"/>
        </w:rPr>
        <w:t>и/</w:t>
      </w:r>
      <w:r w:rsidR="00B37A14" w:rsidRPr="00B37A14">
        <w:rPr>
          <w:rFonts w:eastAsia="Calibri"/>
          <w:szCs w:val="24"/>
        </w:rPr>
        <w:t>или</w:t>
      </w:r>
      <w:r w:rsidR="0030267D" w:rsidRPr="00B37A14">
        <w:rPr>
          <w:rFonts w:eastAsia="Calibri"/>
          <w:szCs w:val="24"/>
        </w:rPr>
        <w:t xml:space="preserve"> </w:t>
      </w:r>
      <w:r w:rsidRPr="00B37A14">
        <w:rPr>
          <w:rFonts w:eastAsia="Calibri"/>
          <w:szCs w:val="24"/>
        </w:rPr>
        <w:t>родственников</w:t>
      </w:r>
      <w:r w:rsidR="0030267D" w:rsidRPr="00B37A14">
        <w:rPr>
          <w:rFonts w:eastAsia="Calibri"/>
          <w:szCs w:val="24"/>
        </w:rPr>
        <w:t xml:space="preserve"> (лиц их замещающих) </w:t>
      </w:r>
      <w:r w:rsidRPr="00B37A14">
        <w:rPr>
          <w:rFonts w:eastAsia="Calibri"/>
          <w:szCs w:val="24"/>
        </w:rPr>
        <w:t>по проблемам нарушений речи, голоса и глотания у лиц разной возрастной категории в форме индивидуальных консультаций, открытых занятий</w:t>
      </w:r>
      <w:r w:rsidR="00B37A14">
        <w:rPr>
          <w:rFonts w:eastAsia="Calibri"/>
          <w:szCs w:val="24"/>
        </w:rPr>
        <w:t>, школ</w:t>
      </w:r>
      <w:r w:rsidRPr="00B37A14">
        <w:rPr>
          <w:rFonts w:eastAsia="Calibri"/>
          <w:szCs w:val="24"/>
        </w:rPr>
        <w:t xml:space="preserve"> и семинаров.</w:t>
      </w:r>
    </w:p>
    <w:p w:rsidR="006C79D8" w:rsidRPr="00B37A14" w:rsidRDefault="006C79D8" w:rsidP="00CE6F15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B37A14">
        <w:rPr>
          <w:szCs w:val="24"/>
        </w:rPr>
        <w:t>Просветительская работа включает:</w:t>
      </w:r>
    </w:p>
    <w:p w:rsidR="006C79D8" w:rsidRPr="00B37A14" w:rsidRDefault="006C79D8" w:rsidP="00CE6F15">
      <w:pPr>
        <w:pStyle w:val="afe"/>
        <w:numPr>
          <w:ilvl w:val="0"/>
          <w:numId w:val="16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B37A14">
        <w:rPr>
          <w:szCs w:val="24"/>
        </w:rPr>
        <w:t>популяризация логопедических знаний;</w:t>
      </w:r>
    </w:p>
    <w:p w:rsidR="006C79D8" w:rsidRPr="00B37A14" w:rsidRDefault="006C79D8" w:rsidP="00CE6F15">
      <w:pPr>
        <w:pStyle w:val="afe"/>
        <w:numPr>
          <w:ilvl w:val="0"/>
          <w:numId w:val="16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B37A14">
        <w:rPr>
          <w:szCs w:val="24"/>
        </w:rPr>
        <w:t>повышение уровня профессиональной компетенции</w:t>
      </w:r>
      <w:r w:rsidR="00B37A14" w:rsidRPr="00B37A14">
        <w:rPr>
          <w:szCs w:val="24"/>
        </w:rPr>
        <w:t xml:space="preserve"> по вопросам логопедии</w:t>
      </w:r>
      <w:r w:rsidRPr="00B37A14">
        <w:rPr>
          <w:szCs w:val="24"/>
        </w:rPr>
        <w:t xml:space="preserve"> специалистов смежных специальностей;</w:t>
      </w:r>
    </w:p>
    <w:p w:rsidR="006C79D8" w:rsidRPr="00B37A14" w:rsidRDefault="006C79D8" w:rsidP="003F2194">
      <w:pPr>
        <w:pStyle w:val="afe"/>
        <w:numPr>
          <w:ilvl w:val="0"/>
          <w:numId w:val="16"/>
        </w:numPr>
        <w:shd w:val="clear" w:color="auto" w:fill="FFFFFF"/>
        <w:spacing w:line="360" w:lineRule="auto"/>
        <w:ind w:left="2127" w:hanging="207"/>
        <w:jc w:val="both"/>
        <w:rPr>
          <w:szCs w:val="24"/>
        </w:rPr>
      </w:pPr>
      <w:r w:rsidRPr="00B37A14">
        <w:rPr>
          <w:szCs w:val="24"/>
        </w:rPr>
        <w:t xml:space="preserve">обеспечение осведомленности </w:t>
      </w:r>
      <w:r w:rsidR="0030267D" w:rsidRPr="00B37A14">
        <w:rPr>
          <w:szCs w:val="24"/>
        </w:rPr>
        <w:t xml:space="preserve">родителей (их законных представителей) </w:t>
      </w:r>
      <w:r w:rsidR="00B37A14" w:rsidRPr="00B37A14">
        <w:rPr>
          <w:szCs w:val="24"/>
        </w:rPr>
        <w:t xml:space="preserve">и/ или </w:t>
      </w:r>
      <w:r w:rsidR="0030267D" w:rsidRPr="00B37A14">
        <w:rPr>
          <w:szCs w:val="24"/>
        </w:rPr>
        <w:t xml:space="preserve">родственников (лиц их замещающих) </w:t>
      </w:r>
      <w:r w:rsidRPr="00B37A14">
        <w:rPr>
          <w:szCs w:val="24"/>
        </w:rPr>
        <w:t>о задачах и специфике логопедической работы.</w:t>
      </w:r>
    </w:p>
    <w:p w:rsidR="00306917" w:rsidRPr="00B37A14" w:rsidRDefault="006C79D8" w:rsidP="00CE6F15">
      <w:pPr>
        <w:pStyle w:val="afe"/>
        <w:numPr>
          <w:ilvl w:val="0"/>
          <w:numId w:val="13"/>
        </w:numPr>
        <w:shd w:val="clear" w:color="auto" w:fill="FFFFFF"/>
        <w:tabs>
          <w:tab w:val="left" w:pos="1560"/>
        </w:tabs>
        <w:spacing w:line="360" w:lineRule="auto"/>
        <w:ind w:hanging="644"/>
        <w:jc w:val="both"/>
        <w:rPr>
          <w:szCs w:val="24"/>
        </w:rPr>
      </w:pPr>
      <w:r w:rsidRPr="00B37A14">
        <w:rPr>
          <w:szCs w:val="24"/>
        </w:rPr>
        <w:t xml:space="preserve">Профилактическая работа </w:t>
      </w:r>
      <w:r w:rsidR="00306917" w:rsidRPr="00B37A14">
        <w:rPr>
          <w:szCs w:val="24"/>
        </w:rPr>
        <w:t xml:space="preserve">определяется </w:t>
      </w:r>
      <w:r w:rsidRPr="00B37A14">
        <w:rPr>
          <w:szCs w:val="24"/>
        </w:rPr>
        <w:t>предупреждение</w:t>
      </w:r>
      <w:r w:rsidR="00306917" w:rsidRPr="00B37A14">
        <w:rPr>
          <w:szCs w:val="24"/>
        </w:rPr>
        <w:t>м</w:t>
      </w:r>
      <w:r w:rsidRPr="00B37A14">
        <w:rPr>
          <w:szCs w:val="24"/>
        </w:rPr>
        <w:t xml:space="preserve"> и преодоление</w:t>
      </w:r>
      <w:r w:rsidR="00306917" w:rsidRPr="00B37A14">
        <w:rPr>
          <w:szCs w:val="24"/>
        </w:rPr>
        <w:t>м</w:t>
      </w:r>
      <w:r w:rsidRPr="00B37A14">
        <w:rPr>
          <w:szCs w:val="24"/>
        </w:rPr>
        <w:t xml:space="preserve"> </w:t>
      </w:r>
      <w:r w:rsidR="00306917" w:rsidRPr="00B37A14">
        <w:rPr>
          <w:szCs w:val="24"/>
        </w:rPr>
        <w:t xml:space="preserve">   </w:t>
      </w:r>
    </w:p>
    <w:p w:rsidR="006C79D8" w:rsidRPr="00B37A14" w:rsidRDefault="00306917" w:rsidP="00306917">
      <w:pPr>
        <w:shd w:val="clear" w:color="auto" w:fill="FFFFFF"/>
        <w:tabs>
          <w:tab w:val="left" w:pos="1560"/>
        </w:tabs>
        <w:spacing w:line="360" w:lineRule="auto"/>
        <w:ind w:left="1134"/>
        <w:jc w:val="both"/>
        <w:rPr>
          <w:szCs w:val="24"/>
        </w:rPr>
      </w:pPr>
      <w:r w:rsidRPr="00B37A14">
        <w:rPr>
          <w:szCs w:val="24"/>
        </w:rPr>
        <w:t xml:space="preserve">       </w:t>
      </w:r>
      <w:r w:rsidR="006C79D8" w:rsidRPr="00B37A14">
        <w:rPr>
          <w:szCs w:val="24"/>
        </w:rPr>
        <w:t>вторичных расстройств, обусловленны</w:t>
      </w:r>
      <w:r w:rsidRPr="00B37A14">
        <w:rPr>
          <w:szCs w:val="24"/>
        </w:rPr>
        <w:t xml:space="preserve">х первичной речевой </w:t>
      </w:r>
      <w:r w:rsidR="00B37A14" w:rsidRPr="00B37A14">
        <w:rPr>
          <w:szCs w:val="24"/>
        </w:rPr>
        <w:t xml:space="preserve">или иной </w:t>
      </w:r>
      <w:r w:rsidRPr="00B37A14">
        <w:rPr>
          <w:szCs w:val="24"/>
        </w:rPr>
        <w:t>патологией.</w:t>
      </w:r>
    </w:p>
    <w:p w:rsidR="00B70C4B" w:rsidRPr="00B37A14" w:rsidRDefault="00306917" w:rsidP="000D0C04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B37A14">
        <w:rPr>
          <w:szCs w:val="24"/>
        </w:rPr>
        <w:t>Н</w:t>
      </w:r>
      <w:r w:rsidR="000268B7" w:rsidRPr="00B37A14">
        <w:rPr>
          <w:szCs w:val="24"/>
        </w:rPr>
        <w:t>аучно-исследовательская работа</w:t>
      </w:r>
      <w:r w:rsidRPr="00B37A14">
        <w:rPr>
          <w:szCs w:val="24"/>
        </w:rPr>
        <w:t xml:space="preserve"> определяет:</w:t>
      </w:r>
    </w:p>
    <w:p w:rsidR="00B70C4B" w:rsidRPr="00B37A14" w:rsidRDefault="000268B7" w:rsidP="00CE6F15">
      <w:pPr>
        <w:pStyle w:val="afe"/>
        <w:numPr>
          <w:ilvl w:val="0"/>
          <w:numId w:val="17"/>
        </w:numPr>
        <w:shd w:val="clear" w:color="auto" w:fill="FFFFFF"/>
        <w:tabs>
          <w:tab w:val="left" w:pos="1418"/>
        </w:tabs>
        <w:spacing w:line="360" w:lineRule="auto"/>
        <w:ind w:left="2127" w:hanging="284"/>
        <w:jc w:val="both"/>
        <w:rPr>
          <w:szCs w:val="24"/>
        </w:rPr>
      </w:pPr>
      <w:r w:rsidRPr="00B37A14">
        <w:rPr>
          <w:szCs w:val="24"/>
        </w:rPr>
        <w:t xml:space="preserve">получение новых знаний в области логопедии и их практическое применение; </w:t>
      </w:r>
    </w:p>
    <w:p w:rsidR="00B70C4B" w:rsidRPr="00B37A14" w:rsidRDefault="000268B7" w:rsidP="00CE6F15">
      <w:pPr>
        <w:pStyle w:val="afe"/>
        <w:numPr>
          <w:ilvl w:val="0"/>
          <w:numId w:val="17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B37A14">
        <w:rPr>
          <w:szCs w:val="24"/>
        </w:rPr>
        <w:t>участие в проведении научных исследований</w:t>
      </w:r>
      <w:r w:rsidR="00B70C4B" w:rsidRPr="00B37A14">
        <w:rPr>
          <w:szCs w:val="24"/>
        </w:rPr>
        <w:t>;</w:t>
      </w:r>
      <w:r w:rsidRPr="00B37A14">
        <w:rPr>
          <w:szCs w:val="24"/>
        </w:rPr>
        <w:t xml:space="preserve"> </w:t>
      </w:r>
    </w:p>
    <w:p w:rsidR="00B70C4B" w:rsidRPr="00B37A14" w:rsidRDefault="000268B7" w:rsidP="00CE6F15">
      <w:pPr>
        <w:pStyle w:val="afe"/>
        <w:numPr>
          <w:ilvl w:val="0"/>
          <w:numId w:val="17"/>
        </w:numPr>
        <w:shd w:val="clear" w:color="auto" w:fill="FFFFFF"/>
        <w:spacing w:line="360" w:lineRule="auto"/>
        <w:ind w:left="2127" w:hanging="284"/>
        <w:jc w:val="both"/>
        <w:rPr>
          <w:szCs w:val="24"/>
        </w:rPr>
      </w:pPr>
      <w:r w:rsidRPr="00B37A14">
        <w:rPr>
          <w:szCs w:val="24"/>
        </w:rPr>
        <w:t xml:space="preserve">анализ результатов </w:t>
      </w:r>
      <w:r w:rsidR="00B37A14" w:rsidRPr="00B37A14">
        <w:rPr>
          <w:szCs w:val="24"/>
        </w:rPr>
        <w:t xml:space="preserve">проведения </w:t>
      </w:r>
      <w:r w:rsidRPr="00B37A14">
        <w:rPr>
          <w:szCs w:val="24"/>
        </w:rPr>
        <w:t>коррекционно-развивающ</w:t>
      </w:r>
      <w:r w:rsidR="00B37A14" w:rsidRPr="00B37A14">
        <w:rPr>
          <w:szCs w:val="24"/>
        </w:rPr>
        <w:t>их</w:t>
      </w:r>
      <w:r w:rsidR="00B70C4B" w:rsidRPr="00B37A14">
        <w:rPr>
          <w:szCs w:val="24"/>
        </w:rPr>
        <w:t xml:space="preserve"> и коррекционно- восстановительн</w:t>
      </w:r>
      <w:r w:rsidR="00B37A14" w:rsidRPr="00B37A14">
        <w:rPr>
          <w:szCs w:val="24"/>
        </w:rPr>
        <w:t>ых</w:t>
      </w:r>
      <w:r w:rsidR="00B70C4B" w:rsidRPr="00B37A14">
        <w:rPr>
          <w:szCs w:val="24"/>
        </w:rPr>
        <w:t xml:space="preserve"> </w:t>
      </w:r>
      <w:r w:rsidR="00B37A14" w:rsidRPr="00B37A14">
        <w:rPr>
          <w:szCs w:val="24"/>
        </w:rPr>
        <w:t>мероприятий</w:t>
      </w:r>
      <w:r w:rsidR="00B70C4B" w:rsidRPr="00B37A14">
        <w:rPr>
          <w:szCs w:val="24"/>
        </w:rPr>
        <w:t>.</w:t>
      </w:r>
      <w:r w:rsidRPr="00B37A14">
        <w:rPr>
          <w:szCs w:val="24"/>
        </w:rPr>
        <w:t xml:space="preserve"> </w:t>
      </w:r>
    </w:p>
    <w:p w:rsidR="00FC1503" w:rsidRPr="00B37A14" w:rsidRDefault="00FC1503" w:rsidP="00CE6F15">
      <w:pPr>
        <w:pStyle w:val="afe"/>
        <w:numPr>
          <w:ilvl w:val="0"/>
          <w:numId w:val="13"/>
        </w:numPr>
        <w:shd w:val="clear" w:color="auto" w:fill="FFFFFF"/>
        <w:spacing w:line="360" w:lineRule="auto"/>
        <w:ind w:left="1560" w:hanging="426"/>
        <w:jc w:val="both"/>
        <w:rPr>
          <w:szCs w:val="24"/>
        </w:rPr>
      </w:pPr>
      <w:r w:rsidRPr="00B37A14">
        <w:rPr>
          <w:szCs w:val="24"/>
        </w:rPr>
        <w:t xml:space="preserve">Методическая работа предопределяет:  </w:t>
      </w:r>
    </w:p>
    <w:p w:rsidR="00FC1503" w:rsidRPr="00B37A14" w:rsidRDefault="00FC1503" w:rsidP="00FC1503">
      <w:pPr>
        <w:pStyle w:val="afe"/>
        <w:shd w:val="clear" w:color="auto" w:fill="FFFFFF"/>
        <w:spacing w:line="360" w:lineRule="auto"/>
        <w:ind w:left="2127" w:hanging="567"/>
        <w:jc w:val="both"/>
        <w:rPr>
          <w:szCs w:val="24"/>
        </w:rPr>
      </w:pPr>
      <w:r w:rsidRPr="00B37A14">
        <w:rPr>
          <w:szCs w:val="24"/>
        </w:rPr>
        <w:lastRenderedPageBreak/>
        <w:t xml:space="preserve">      - о</w:t>
      </w:r>
      <w:r w:rsidR="00306917" w:rsidRPr="00B37A14">
        <w:rPr>
          <w:szCs w:val="24"/>
        </w:rPr>
        <w:t>беспечение преемственности в работе с другими специалистами и учреждениями, работающими в области речевой патологии</w:t>
      </w:r>
      <w:r w:rsidR="00707909" w:rsidRPr="00B37A14">
        <w:rPr>
          <w:szCs w:val="24"/>
        </w:rPr>
        <w:t>, исходя из принципов медицинской реабилитации</w:t>
      </w:r>
      <w:r w:rsidRPr="00B37A14">
        <w:rPr>
          <w:szCs w:val="24"/>
        </w:rPr>
        <w:t xml:space="preserve"> </w:t>
      </w:r>
      <w:r w:rsidR="00B37A14" w:rsidRPr="00B37A14">
        <w:rPr>
          <w:szCs w:val="24"/>
        </w:rPr>
        <w:t xml:space="preserve">и/или </w:t>
      </w:r>
      <w:r w:rsidRPr="00B37A14">
        <w:rPr>
          <w:szCs w:val="24"/>
        </w:rPr>
        <w:t>абилитации;</w:t>
      </w:r>
    </w:p>
    <w:p w:rsidR="00306917" w:rsidRPr="00B37A14" w:rsidRDefault="00FC1503" w:rsidP="00200D93">
      <w:pPr>
        <w:pStyle w:val="afe"/>
        <w:shd w:val="clear" w:color="auto" w:fill="FFFFFF"/>
        <w:tabs>
          <w:tab w:val="left" w:pos="2127"/>
          <w:tab w:val="left" w:pos="2268"/>
        </w:tabs>
        <w:spacing w:line="360" w:lineRule="auto"/>
        <w:ind w:left="2127" w:hanging="567"/>
        <w:jc w:val="both"/>
        <w:rPr>
          <w:szCs w:val="24"/>
        </w:rPr>
      </w:pPr>
      <w:r w:rsidRPr="00B37A14">
        <w:rPr>
          <w:szCs w:val="24"/>
        </w:rPr>
        <w:t xml:space="preserve">     - совершенствование научно-методического оснащения логопедического процесса.     </w:t>
      </w:r>
      <w:r w:rsidR="00707909" w:rsidRPr="00B37A14">
        <w:rPr>
          <w:szCs w:val="24"/>
        </w:rPr>
        <w:t xml:space="preserve">  </w:t>
      </w:r>
      <w:r w:rsidR="00306917" w:rsidRPr="00B37A14">
        <w:rPr>
          <w:szCs w:val="24"/>
        </w:rPr>
        <w:t xml:space="preserve">         </w:t>
      </w:r>
    </w:p>
    <w:p w:rsidR="0025616F" w:rsidRPr="00B37A14" w:rsidRDefault="002A6CA0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2A6CA0">
        <w:rPr>
          <w:szCs w:val="24"/>
        </w:rPr>
        <w:t>Вышеуказанн</w:t>
      </w:r>
      <w:r w:rsidR="0030267D">
        <w:rPr>
          <w:szCs w:val="24"/>
        </w:rPr>
        <w:t>ая</w:t>
      </w:r>
      <w:r w:rsidRPr="002A6CA0">
        <w:rPr>
          <w:szCs w:val="24"/>
        </w:rPr>
        <w:t xml:space="preserve"> обобщенн</w:t>
      </w:r>
      <w:r w:rsidR="0030267D">
        <w:rPr>
          <w:szCs w:val="24"/>
        </w:rPr>
        <w:t>ая</w:t>
      </w:r>
      <w:r w:rsidRPr="002A6CA0">
        <w:rPr>
          <w:szCs w:val="24"/>
        </w:rPr>
        <w:t xml:space="preserve"> трудов</w:t>
      </w:r>
      <w:r w:rsidR="0030267D">
        <w:rPr>
          <w:szCs w:val="24"/>
        </w:rPr>
        <w:t>ая</w:t>
      </w:r>
      <w:r w:rsidRPr="002A6CA0">
        <w:rPr>
          <w:szCs w:val="24"/>
        </w:rPr>
        <w:t xml:space="preserve"> функци</w:t>
      </w:r>
      <w:r w:rsidR="0030267D">
        <w:rPr>
          <w:szCs w:val="24"/>
        </w:rPr>
        <w:t>я</w:t>
      </w:r>
      <w:r w:rsidRPr="002A6CA0">
        <w:rPr>
          <w:szCs w:val="24"/>
        </w:rPr>
        <w:t xml:space="preserve"> отражают как степень квалификации, так и специализацию </w:t>
      </w:r>
      <w:r w:rsidRPr="00B37A14">
        <w:rPr>
          <w:szCs w:val="24"/>
        </w:rPr>
        <w:t xml:space="preserve">логопедов, необходимые для работы </w:t>
      </w:r>
      <w:r w:rsidR="00C4185C" w:rsidRPr="00B37A14">
        <w:rPr>
          <w:szCs w:val="24"/>
        </w:rPr>
        <w:t xml:space="preserve">с пациентами с </w:t>
      </w:r>
      <w:r w:rsidR="00B37A14" w:rsidRPr="00B37A14">
        <w:rPr>
          <w:szCs w:val="24"/>
        </w:rPr>
        <w:t xml:space="preserve">недоразвитием и/или </w:t>
      </w:r>
      <w:r w:rsidR="00C4185C" w:rsidRPr="00B37A14">
        <w:rPr>
          <w:szCs w:val="24"/>
        </w:rPr>
        <w:t>нарушени</w:t>
      </w:r>
      <w:r w:rsidR="0082265B" w:rsidRPr="00B37A14">
        <w:rPr>
          <w:szCs w:val="24"/>
        </w:rPr>
        <w:t>ем речи</w:t>
      </w:r>
      <w:r w:rsidR="00C4185C" w:rsidRPr="00B37A14">
        <w:rPr>
          <w:szCs w:val="24"/>
        </w:rPr>
        <w:t xml:space="preserve"> и иных когнитивный функций (в синдроме речевых расстройств), голоса</w:t>
      </w:r>
      <w:r w:rsidR="0082265B" w:rsidRPr="00B37A14">
        <w:rPr>
          <w:szCs w:val="24"/>
        </w:rPr>
        <w:t xml:space="preserve"> и</w:t>
      </w:r>
      <w:r w:rsidR="00C4185C" w:rsidRPr="00B37A14">
        <w:rPr>
          <w:szCs w:val="24"/>
        </w:rPr>
        <w:t xml:space="preserve"> глотания</w:t>
      </w:r>
      <w:r w:rsidR="0082265B" w:rsidRPr="00B37A14">
        <w:rPr>
          <w:szCs w:val="24"/>
        </w:rPr>
        <w:t>;</w:t>
      </w:r>
      <w:r w:rsidR="00C4185C" w:rsidRPr="00B37A14">
        <w:rPr>
          <w:szCs w:val="24"/>
        </w:rPr>
        <w:t xml:space="preserve"> и нарушен</w:t>
      </w:r>
      <w:r w:rsidR="0082265B" w:rsidRPr="00B37A14">
        <w:rPr>
          <w:szCs w:val="24"/>
        </w:rPr>
        <w:t>ием</w:t>
      </w:r>
      <w:r w:rsidR="00C4185C" w:rsidRPr="00B37A14">
        <w:rPr>
          <w:szCs w:val="24"/>
        </w:rPr>
        <w:t xml:space="preserve"> нейродинамического аспекта психической деятельности в профильных неврологических отделениях стационаров для больных</w:t>
      </w:r>
      <w:r w:rsidR="00F46073">
        <w:rPr>
          <w:szCs w:val="24"/>
        </w:rPr>
        <w:t>, перенесших</w:t>
      </w:r>
      <w:r w:rsidR="00C4185C" w:rsidRPr="00B37A14">
        <w:rPr>
          <w:szCs w:val="24"/>
        </w:rPr>
        <w:t xml:space="preserve"> инсульт</w:t>
      </w:r>
      <w:r w:rsidR="00F46073">
        <w:rPr>
          <w:szCs w:val="24"/>
        </w:rPr>
        <w:t xml:space="preserve"> или</w:t>
      </w:r>
      <w:r w:rsidR="00C4185C" w:rsidRPr="00B37A14">
        <w:rPr>
          <w:szCs w:val="24"/>
        </w:rPr>
        <w:t xml:space="preserve"> черепно-мозгов</w:t>
      </w:r>
      <w:r w:rsidR="00F46073">
        <w:rPr>
          <w:szCs w:val="24"/>
        </w:rPr>
        <w:t xml:space="preserve">ую </w:t>
      </w:r>
      <w:r w:rsidR="00C4185C" w:rsidRPr="00B37A14">
        <w:rPr>
          <w:szCs w:val="24"/>
        </w:rPr>
        <w:t>травм</w:t>
      </w:r>
      <w:r w:rsidR="00F46073">
        <w:rPr>
          <w:szCs w:val="24"/>
        </w:rPr>
        <w:t xml:space="preserve">у </w:t>
      </w:r>
      <w:r w:rsidR="00F46073" w:rsidRPr="00B37A14">
        <w:rPr>
          <w:szCs w:val="24"/>
        </w:rPr>
        <w:t>(включая реанимационные отделения и палаты интенсивной терапии)</w:t>
      </w:r>
      <w:r w:rsidR="00C4185C" w:rsidRPr="00B37A14">
        <w:rPr>
          <w:szCs w:val="24"/>
        </w:rPr>
        <w:t>, реабилитационных центрах, отделениях восстановительного лечения (включая отделения восстановительного лечения для детей раннего возраста с перинатальной патологией), поликлиниках (детских и взрослых), дневных стационарах, санаториях и других организациях системы здравоохранения на разных этапах процесса медицинской реабилитации</w:t>
      </w:r>
      <w:r w:rsidR="0082265B" w:rsidRPr="00B37A14">
        <w:rPr>
          <w:szCs w:val="24"/>
        </w:rPr>
        <w:t xml:space="preserve"> </w:t>
      </w:r>
      <w:r w:rsidR="00B37A14" w:rsidRPr="00B37A14">
        <w:rPr>
          <w:szCs w:val="24"/>
        </w:rPr>
        <w:t xml:space="preserve">и/или </w:t>
      </w:r>
      <w:r w:rsidR="0082265B" w:rsidRPr="00B37A14">
        <w:rPr>
          <w:szCs w:val="24"/>
        </w:rPr>
        <w:t>абилитации</w:t>
      </w:r>
      <w:r w:rsidR="00C4185C" w:rsidRPr="00B37A14">
        <w:rPr>
          <w:szCs w:val="24"/>
        </w:rPr>
        <w:t>.</w:t>
      </w:r>
      <w:r w:rsidRPr="00B37A14">
        <w:rPr>
          <w:szCs w:val="24"/>
        </w:rPr>
        <w:t xml:space="preserve"> </w:t>
      </w:r>
    </w:p>
    <w:p w:rsidR="00983E1B" w:rsidRPr="00AA2934" w:rsidRDefault="002A6CA0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AA2934">
        <w:rPr>
          <w:szCs w:val="24"/>
        </w:rPr>
        <w:t xml:space="preserve">Кроме того, </w:t>
      </w:r>
      <w:r w:rsidR="0030267D" w:rsidRPr="00AA2934">
        <w:rPr>
          <w:szCs w:val="24"/>
        </w:rPr>
        <w:t xml:space="preserve">специалисты </w:t>
      </w:r>
      <w:r w:rsidR="0025616F" w:rsidRPr="00AA2934">
        <w:rPr>
          <w:szCs w:val="24"/>
        </w:rPr>
        <w:t>логопеды, пройдя</w:t>
      </w:r>
      <w:r w:rsidRPr="00AA2934">
        <w:rPr>
          <w:szCs w:val="24"/>
        </w:rPr>
        <w:t xml:space="preserve"> </w:t>
      </w:r>
      <w:r w:rsidR="003F2898" w:rsidRPr="00AA2934">
        <w:rPr>
          <w:szCs w:val="24"/>
        </w:rPr>
        <w:t xml:space="preserve">дополнительную </w:t>
      </w:r>
      <w:r w:rsidR="0030267D" w:rsidRPr="00AA2934">
        <w:rPr>
          <w:szCs w:val="24"/>
        </w:rPr>
        <w:t xml:space="preserve">профессиональную </w:t>
      </w:r>
      <w:r w:rsidRPr="00AA2934">
        <w:rPr>
          <w:szCs w:val="24"/>
        </w:rPr>
        <w:t xml:space="preserve">подготовку </w:t>
      </w:r>
      <w:r w:rsidR="004F04D1" w:rsidRPr="00AA2934">
        <w:rPr>
          <w:szCs w:val="24"/>
        </w:rPr>
        <w:t xml:space="preserve">на тематических циклах усовершенствования </w:t>
      </w:r>
      <w:r w:rsidR="0030267D" w:rsidRPr="00AA2934">
        <w:rPr>
          <w:szCs w:val="24"/>
        </w:rPr>
        <w:t>квалификации</w:t>
      </w:r>
      <w:r w:rsidR="00AA2934" w:rsidRPr="00AA2934">
        <w:rPr>
          <w:szCs w:val="24"/>
        </w:rPr>
        <w:t xml:space="preserve"> (не менее 144 часов</w:t>
      </w:r>
      <w:r w:rsidR="00CC5BE8">
        <w:rPr>
          <w:szCs w:val="24"/>
        </w:rPr>
        <w:t>)</w:t>
      </w:r>
      <w:r w:rsidR="00AA2934" w:rsidRPr="00AA2934">
        <w:rPr>
          <w:szCs w:val="24"/>
        </w:rPr>
        <w:t>, необходимых для присвоения</w:t>
      </w:r>
      <w:r w:rsidR="00CC5BE8">
        <w:rPr>
          <w:szCs w:val="24"/>
        </w:rPr>
        <w:t xml:space="preserve">, повышения </w:t>
      </w:r>
      <w:r w:rsidR="00AA2934" w:rsidRPr="00AA2934">
        <w:rPr>
          <w:szCs w:val="24"/>
        </w:rPr>
        <w:t>или подтверждения квалификационной категории</w:t>
      </w:r>
      <w:r w:rsidRPr="00AA2934">
        <w:rPr>
          <w:szCs w:val="24"/>
        </w:rPr>
        <w:t xml:space="preserve">, </w:t>
      </w:r>
      <w:r w:rsidR="00CC5BE8">
        <w:rPr>
          <w:szCs w:val="24"/>
        </w:rPr>
        <w:t xml:space="preserve">а также специализацию на рабочем месте </w:t>
      </w:r>
      <w:r w:rsidR="00CC5BE8" w:rsidRPr="00CC5BE8">
        <w:rPr>
          <w:szCs w:val="24"/>
        </w:rPr>
        <w:t>(не менее 72 часов</w:t>
      </w:r>
      <w:r w:rsidR="00CC5BE8">
        <w:rPr>
          <w:szCs w:val="24"/>
        </w:rPr>
        <w:t xml:space="preserve">) на базе медицинского учреждения,  </w:t>
      </w:r>
      <w:r w:rsidRPr="00AA2934">
        <w:rPr>
          <w:szCs w:val="24"/>
        </w:rPr>
        <w:t>буд</w:t>
      </w:r>
      <w:r w:rsidR="0025616F" w:rsidRPr="00AA2934">
        <w:rPr>
          <w:szCs w:val="24"/>
        </w:rPr>
        <w:t>у</w:t>
      </w:r>
      <w:r w:rsidRPr="00AA2934">
        <w:rPr>
          <w:szCs w:val="24"/>
        </w:rPr>
        <w:t xml:space="preserve">т иметь </w:t>
      </w:r>
      <w:r w:rsidR="0025616F" w:rsidRPr="00AA2934">
        <w:rPr>
          <w:szCs w:val="24"/>
        </w:rPr>
        <w:t>возможность повысить уровень знаний, умений и навыков в работе с пациентами</w:t>
      </w:r>
      <w:r w:rsidR="00364379">
        <w:rPr>
          <w:szCs w:val="24"/>
        </w:rPr>
        <w:t xml:space="preserve"> </w:t>
      </w:r>
      <w:r w:rsidR="00364379" w:rsidRPr="00AA2934">
        <w:rPr>
          <w:szCs w:val="24"/>
        </w:rPr>
        <w:t>с нарушениями речи, голоса и глотания</w:t>
      </w:r>
      <w:r w:rsidR="00364379" w:rsidRPr="00364379">
        <w:rPr>
          <w:szCs w:val="24"/>
        </w:rPr>
        <w:t xml:space="preserve"> п</w:t>
      </w:r>
      <w:r w:rsidR="00364379" w:rsidRPr="00364379">
        <w:rPr>
          <w:szCs w:val="24"/>
          <w:shd w:val="clear" w:color="auto" w:fill="FFFFFF"/>
        </w:rPr>
        <w:t>о профилю, соответствующему профессиональной деятельности в сфере здравоохранения</w:t>
      </w:r>
      <w:r w:rsidR="0025616F" w:rsidRPr="00AA2934">
        <w:rPr>
          <w:szCs w:val="24"/>
        </w:rPr>
        <w:t xml:space="preserve">. </w:t>
      </w:r>
      <w:r w:rsidRPr="00AA2934">
        <w:rPr>
          <w:szCs w:val="24"/>
        </w:rPr>
        <w:t xml:space="preserve">Такой подход представляется наиболее целесообразным в виду более качественного овладения </w:t>
      </w:r>
      <w:r w:rsidR="00983E1B" w:rsidRPr="00AA2934">
        <w:rPr>
          <w:szCs w:val="24"/>
        </w:rPr>
        <w:t>профессиональными навыками логопеда</w:t>
      </w:r>
      <w:r w:rsidR="0082265B" w:rsidRPr="00AA2934">
        <w:rPr>
          <w:szCs w:val="24"/>
        </w:rPr>
        <w:t xml:space="preserve"> для осуществления компетентностного подхода в работе с пациентами в организациях системы здравоохранения</w:t>
      </w:r>
      <w:r w:rsidR="00983E1B" w:rsidRPr="00AA2934">
        <w:rPr>
          <w:szCs w:val="24"/>
        </w:rPr>
        <w:t xml:space="preserve">. </w:t>
      </w:r>
    </w:p>
    <w:p w:rsidR="00200D93" w:rsidRPr="00D21A8D" w:rsidRDefault="00200D93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D21A8D">
        <w:rPr>
          <w:szCs w:val="24"/>
        </w:rPr>
        <w:t>Исходя из вышеизложенного, работа логопеда в учреждениях системы здравоохранения представляет собой вид профессиональной деятельности, содержанием которой является полностью интегрированн</w:t>
      </w:r>
      <w:r w:rsidR="00D21A8D" w:rsidRPr="00D21A8D">
        <w:rPr>
          <w:szCs w:val="24"/>
        </w:rPr>
        <w:t>ые</w:t>
      </w:r>
      <w:r w:rsidRPr="00D21A8D">
        <w:rPr>
          <w:szCs w:val="24"/>
        </w:rPr>
        <w:t xml:space="preserve"> в лечебный процесс коррекционно-развивающ</w:t>
      </w:r>
      <w:r w:rsidR="00D21A8D" w:rsidRPr="00D21A8D">
        <w:rPr>
          <w:szCs w:val="24"/>
        </w:rPr>
        <w:t>ие</w:t>
      </w:r>
      <w:r w:rsidRPr="00D21A8D">
        <w:rPr>
          <w:szCs w:val="24"/>
        </w:rPr>
        <w:t xml:space="preserve"> и </w:t>
      </w:r>
      <w:r w:rsidR="00D21A8D" w:rsidRPr="00D21A8D">
        <w:rPr>
          <w:szCs w:val="24"/>
        </w:rPr>
        <w:t>ко</w:t>
      </w:r>
      <w:r w:rsidR="00D21A8D">
        <w:rPr>
          <w:szCs w:val="24"/>
        </w:rPr>
        <w:t>р</w:t>
      </w:r>
      <w:r w:rsidR="00D21A8D" w:rsidRPr="00D21A8D">
        <w:rPr>
          <w:szCs w:val="24"/>
        </w:rPr>
        <w:t>рекционно-</w:t>
      </w:r>
      <w:r w:rsidRPr="00D21A8D">
        <w:rPr>
          <w:szCs w:val="24"/>
        </w:rPr>
        <w:t>восстановительн</w:t>
      </w:r>
      <w:r w:rsidR="00D21A8D" w:rsidRPr="00D21A8D">
        <w:rPr>
          <w:szCs w:val="24"/>
        </w:rPr>
        <w:t>ые</w:t>
      </w:r>
      <w:r w:rsidRPr="00D21A8D">
        <w:rPr>
          <w:szCs w:val="24"/>
        </w:rPr>
        <w:t xml:space="preserve"> </w:t>
      </w:r>
      <w:r w:rsidR="00D21A8D" w:rsidRPr="00D21A8D">
        <w:rPr>
          <w:szCs w:val="24"/>
        </w:rPr>
        <w:t>мероприятия</w:t>
      </w:r>
      <w:r w:rsidRPr="00D21A8D">
        <w:rPr>
          <w:szCs w:val="24"/>
        </w:rPr>
        <w:t>, по целям, содержанию и организационно-методическим формам соответствующ</w:t>
      </w:r>
      <w:r w:rsidR="00D21A8D" w:rsidRPr="00D21A8D">
        <w:rPr>
          <w:szCs w:val="24"/>
        </w:rPr>
        <w:t>ие</w:t>
      </w:r>
      <w:r w:rsidRPr="00D21A8D">
        <w:rPr>
          <w:szCs w:val="24"/>
        </w:rPr>
        <w:t xml:space="preserve"> признакам педагогической деятельности.</w:t>
      </w:r>
    </w:p>
    <w:p w:rsidR="00E638B0" w:rsidRPr="00D21A8D" w:rsidRDefault="00200D93" w:rsidP="00983E1B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 w:rsidRPr="00D21A8D">
        <w:rPr>
          <w:szCs w:val="24"/>
        </w:rPr>
        <w:t>Но, у</w:t>
      </w:r>
      <w:r w:rsidR="00983E1B" w:rsidRPr="00D21A8D">
        <w:rPr>
          <w:szCs w:val="24"/>
        </w:rPr>
        <w:t xml:space="preserve">читывая реалии сегодняшнего дня, количество логопедов с высшим </w:t>
      </w:r>
      <w:r w:rsidR="00D21A8D" w:rsidRPr="00D21A8D">
        <w:rPr>
          <w:szCs w:val="24"/>
        </w:rPr>
        <w:t>(немедицинским)</w:t>
      </w:r>
      <w:r w:rsidR="00983E1B" w:rsidRPr="00D21A8D">
        <w:rPr>
          <w:szCs w:val="24"/>
        </w:rPr>
        <w:t xml:space="preserve"> образованием, которые участвуют в процессе медицинской реабилитации </w:t>
      </w:r>
      <w:r w:rsidR="00D21A8D" w:rsidRPr="00D21A8D">
        <w:rPr>
          <w:szCs w:val="24"/>
        </w:rPr>
        <w:t xml:space="preserve">и/или </w:t>
      </w:r>
      <w:r w:rsidR="00A3495A" w:rsidRPr="00D21A8D">
        <w:rPr>
          <w:szCs w:val="24"/>
        </w:rPr>
        <w:t xml:space="preserve">абилитации </w:t>
      </w:r>
      <w:r w:rsidRPr="00D21A8D">
        <w:rPr>
          <w:szCs w:val="24"/>
        </w:rPr>
        <w:t xml:space="preserve">считается </w:t>
      </w:r>
      <w:r w:rsidR="00983E1B" w:rsidRPr="00D21A8D">
        <w:rPr>
          <w:szCs w:val="24"/>
        </w:rPr>
        <w:t>недостаточн</w:t>
      </w:r>
      <w:r w:rsidRPr="00D21A8D">
        <w:rPr>
          <w:szCs w:val="24"/>
        </w:rPr>
        <w:t xml:space="preserve">ым, </w:t>
      </w:r>
      <w:r w:rsidR="009D0D92" w:rsidRPr="00D21A8D">
        <w:rPr>
          <w:szCs w:val="24"/>
        </w:rPr>
        <w:t>исходя из запросов населения</w:t>
      </w:r>
      <w:r w:rsidR="00983E1B" w:rsidRPr="00D21A8D">
        <w:rPr>
          <w:szCs w:val="24"/>
        </w:rPr>
        <w:t xml:space="preserve">. Практически во </w:t>
      </w:r>
      <w:r w:rsidR="00983E1B" w:rsidRPr="00D21A8D">
        <w:rPr>
          <w:szCs w:val="24"/>
        </w:rPr>
        <w:lastRenderedPageBreak/>
        <w:t xml:space="preserve">всех медицинских организациях РФ наблюдается выраженный </w:t>
      </w:r>
      <w:r w:rsidR="00445B74" w:rsidRPr="00D21A8D">
        <w:rPr>
          <w:szCs w:val="24"/>
        </w:rPr>
        <w:t xml:space="preserve">кадровый </w:t>
      </w:r>
      <w:r w:rsidR="00983E1B" w:rsidRPr="00D21A8D">
        <w:rPr>
          <w:szCs w:val="24"/>
        </w:rPr>
        <w:t xml:space="preserve">дефицит </w:t>
      </w:r>
      <w:r w:rsidR="00445B74" w:rsidRPr="00D21A8D">
        <w:rPr>
          <w:szCs w:val="24"/>
        </w:rPr>
        <w:t>специалистов</w:t>
      </w:r>
      <w:r w:rsidR="00983E1B" w:rsidRPr="00D21A8D">
        <w:rPr>
          <w:szCs w:val="24"/>
        </w:rPr>
        <w:t xml:space="preserve">, занимающихся </w:t>
      </w:r>
      <w:r w:rsidR="009D0D92" w:rsidRPr="00D21A8D">
        <w:rPr>
          <w:szCs w:val="24"/>
        </w:rPr>
        <w:t xml:space="preserve">логопедическими </w:t>
      </w:r>
      <w:r w:rsidR="00983E1B" w:rsidRPr="00D21A8D">
        <w:rPr>
          <w:szCs w:val="24"/>
        </w:rPr>
        <w:t xml:space="preserve">аспектами медицинской </w:t>
      </w:r>
      <w:r w:rsidR="00445B74" w:rsidRPr="00D21A8D">
        <w:rPr>
          <w:szCs w:val="24"/>
        </w:rPr>
        <w:t xml:space="preserve">реабилитации </w:t>
      </w:r>
      <w:r w:rsidR="00D21A8D" w:rsidRPr="00D21A8D">
        <w:rPr>
          <w:szCs w:val="24"/>
        </w:rPr>
        <w:t xml:space="preserve">и/или </w:t>
      </w:r>
      <w:r w:rsidR="00445B74" w:rsidRPr="00D21A8D">
        <w:rPr>
          <w:szCs w:val="24"/>
        </w:rPr>
        <w:t>абилитации</w:t>
      </w:r>
      <w:r w:rsidR="00421AB5" w:rsidRPr="00D21A8D">
        <w:rPr>
          <w:szCs w:val="24"/>
        </w:rPr>
        <w:t xml:space="preserve">. </w:t>
      </w:r>
    </w:p>
    <w:p w:rsidR="00F97088" w:rsidRDefault="00F97088" w:rsidP="00983E1B">
      <w:pPr>
        <w:tabs>
          <w:tab w:val="left" w:pos="993"/>
        </w:tabs>
        <w:ind w:firstLine="709"/>
        <w:jc w:val="center"/>
        <w:rPr>
          <w:b/>
        </w:rPr>
      </w:pPr>
    </w:p>
    <w:p w:rsidR="00983E1B" w:rsidRDefault="00983E1B" w:rsidP="00983E1B">
      <w:pPr>
        <w:tabs>
          <w:tab w:val="left" w:pos="993"/>
        </w:tabs>
        <w:ind w:firstLine="709"/>
        <w:jc w:val="center"/>
        <w:rPr>
          <w:b/>
        </w:rPr>
      </w:pPr>
      <w:r>
        <w:rPr>
          <w:b/>
        </w:rPr>
        <w:t>Раздел 2</w:t>
      </w:r>
      <w:r w:rsidR="008B2B42">
        <w:rPr>
          <w:b/>
        </w:rPr>
        <w:t>.</w:t>
      </w:r>
      <w:r>
        <w:rPr>
          <w:b/>
        </w:rPr>
        <w:t xml:space="preserve"> «Основные этапы разработки проекта профессионального стандарта»</w:t>
      </w:r>
    </w:p>
    <w:p w:rsidR="00983E1B" w:rsidRDefault="00983E1B" w:rsidP="00983E1B">
      <w:pPr>
        <w:ind w:firstLine="709"/>
        <w:rPr>
          <w:sz w:val="18"/>
        </w:rPr>
      </w:pPr>
    </w:p>
    <w:p w:rsidR="00983E1B" w:rsidRDefault="00983E1B" w:rsidP="00983E1B">
      <w:pPr>
        <w:spacing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2.1 Этапы разработки профессионального стандарта</w:t>
      </w:r>
    </w:p>
    <w:p w:rsidR="002A6CA0" w:rsidRDefault="00CF1724" w:rsidP="0044760E">
      <w:pPr>
        <w:shd w:val="clear" w:color="auto" w:fill="FFFFFF"/>
        <w:spacing w:line="360" w:lineRule="auto"/>
        <w:ind w:firstLine="709"/>
        <w:jc w:val="both"/>
        <w:rPr>
          <w:szCs w:val="24"/>
        </w:rPr>
      </w:pPr>
      <w:r>
        <w:rPr>
          <w:szCs w:val="24"/>
        </w:rPr>
        <w:t>Последовательность разработки п</w:t>
      </w:r>
      <w:r w:rsidR="004813EA" w:rsidRPr="004813EA">
        <w:rPr>
          <w:szCs w:val="24"/>
        </w:rPr>
        <w:t xml:space="preserve">рофессионального стандарта </w:t>
      </w:r>
      <w:r w:rsidR="004813EA" w:rsidRPr="00197496">
        <w:rPr>
          <w:szCs w:val="24"/>
        </w:rPr>
        <w:t xml:space="preserve">«Логопед» </w:t>
      </w:r>
      <w:r w:rsidR="004813EA" w:rsidRPr="004813EA">
        <w:rPr>
          <w:szCs w:val="24"/>
        </w:rPr>
        <w:t>обусловлена Методическим</w:t>
      </w:r>
      <w:r w:rsidR="00CE6F15">
        <w:rPr>
          <w:szCs w:val="24"/>
        </w:rPr>
        <w:t>и рекоме</w:t>
      </w:r>
      <w:r>
        <w:rPr>
          <w:szCs w:val="24"/>
        </w:rPr>
        <w:t>ндациями по разработке п</w:t>
      </w:r>
      <w:r w:rsidR="004813EA" w:rsidRPr="004813EA">
        <w:rPr>
          <w:szCs w:val="24"/>
        </w:rPr>
        <w:t>рофессионального стандарта, утвержденными приказом Минтруда России от 29.04.2013 № 170н. В соответствии с указанными документами были установлены и осуществлены следующие этапы:</w:t>
      </w:r>
    </w:p>
    <w:p w:rsidR="004813EA" w:rsidRPr="004813EA" w:rsidRDefault="004813EA" w:rsidP="004813EA">
      <w:pPr>
        <w:pStyle w:val="aa"/>
        <w:spacing w:line="360" w:lineRule="auto"/>
        <w:ind w:firstLine="709"/>
        <w:rPr>
          <w:color w:val="auto"/>
          <w:szCs w:val="24"/>
        </w:rPr>
      </w:pPr>
      <w:r w:rsidRPr="004813EA">
        <w:rPr>
          <w:color w:val="auto"/>
          <w:szCs w:val="24"/>
        </w:rPr>
        <w:t>а) подготовка проекта профессионального стандарта, включающая:</w:t>
      </w:r>
    </w:p>
    <w:p w:rsidR="004813EA" w:rsidRPr="004813EA" w:rsidRDefault="004813E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813EA">
        <w:rPr>
          <w:color w:val="auto"/>
          <w:szCs w:val="24"/>
        </w:rPr>
        <w:t>•</w:t>
      </w:r>
      <w:r w:rsidRPr="004813EA">
        <w:rPr>
          <w:color w:val="auto"/>
          <w:szCs w:val="24"/>
        </w:rPr>
        <w:tab/>
        <w:t xml:space="preserve">формирование рабочей (экспертной) группы, в состав которой вошли эксперты, обладающие практическим опытом работы в </w:t>
      </w:r>
      <w:r w:rsidRPr="00197496">
        <w:rPr>
          <w:color w:val="auto"/>
          <w:szCs w:val="24"/>
        </w:rPr>
        <w:t>логопедии и психологии</w:t>
      </w:r>
      <w:r>
        <w:rPr>
          <w:color w:val="auto"/>
          <w:szCs w:val="24"/>
        </w:rPr>
        <w:t>;</w:t>
      </w:r>
      <w:r w:rsidRPr="004813EA">
        <w:rPr>
          <w:color w:val="auto"/>
          <w:szCs w:val="24"/>
        </w:rPr>
        <w:t xml:space="preserve"> эксперт</w:t>
      </w:r>
      <w:r>
        <w:rPr>
          <w:color w:val="auto"/>
          <w:szCs w:val="24"/>
        </w:rPr>
        <w:t>ы в организации здравоохранения;</w:t>
      </w:r>
      <w:r w:rsidRPr="004813EA">
        <w:rPr>
          <w:color w:val="auto"/>
          <w:szCs w:val="24"/>
        </w:rPr>
        <w:t xml:space="preserve"> эксперты, обладающие опытом разработки образовательных программ дополнительного профессионального образования для данной категории работников;</w:t>
      </w:r>
    </w:p>
    <w:p w:rsidR="004813EA" w:rsidRPr="004813EA" w:rsidRDefault="004813E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813EA">
        <w:rPr>
          <w:color w:val="auto"/>
          <w:szCs w:val="24"/>
        </w:rPr>
        <w:t>•</w:t>
      </w:r>
      <w:r w:rsidRPr="004813EA">
        <w:rPr>
          <w:color w:val="auto"/>
          <w:szCs w:val="24"/>
        </w:rPr>
        <w:tab/>
        <w:t>проведение анализа состояния и перспектив развития вида профессиональной деятельности с учетом отечественных и международных тенденций;</w:t>
      </w:r>
    </w:p>
    <w:p w:rsidR="004813EA" w:rsidRPr="004813EA" w:rsidRDefault="004813E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813EA">
        <w:rPr>
          <w:color w:val="auto"/>
          <w:szCs w:val="24"/>
        </w:rPr>
        <w:t>•</w:t>
      </w:r>
      <w:r w:rsidRPr="004813EA">
        <w:rPr>
          <w:color w:val="auto"/>
          <w:szCs w:val="24"/>
        </w:rPr>
        <w:tab/>
        <w:t>проведение анализа нормативной, методической, учебной, технологической документации по виду профессиональной деятельности и по отдельным трудовым функциям в этой области;</w:t>
      </w:r>
    </w:p>
    <w:p w:rsidR="004813EA" w:rsidRDefault="004813E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813EA">
        <w:rPr>
          <w:color w:val="auto"/>
          <w:szCs w:val="24"/>
        </w:rPr>
        <w:t>•</w:t>
      </w:r>
      <w:r w:rsidRPr="004813EA">
        <w:rPr>
          <w:color w:val="auto"/>
          <w:szCs w:val="24"/>
        </w:rPr>
        <w:tab/>
        <w:t>формирование репрезентативной выборки организаций</w:t>
      </w:r>
      <w:r>
        <w:rPr>
          <w:color w:val="auto"/>
          <w:szCs w:val="24"/>
        </w:rPr>
        <w:t>;</w:t>
      </w:r>
    </w:p>
    <w:p w:rsidR="001834FA" w:rsidRDefault="00CE6F15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>
        <w:rPr>
          <w:color w:val="auto"/>
          <w:szCs w:val="24"/>
        </w:rPr>
        <w:t>•</w:t>
      </w:r>
      <w:r>
        <w:rPr>
          <w:color w:val="auto"/>
          <w:szCs w:val="24"/>
        </w:rPr>
        <w:tab/>
        <w:t xml:space="preserve">подготовка проекта </w:t>
      </w:r>
      <w:r w:rsidR="00CF1724">
        <w:rPr>
          <w:color w:val="auto"/>
          <w:szCs w:val="24"/>
        </w:rPr>
        <w:t>п</w:t>
      </w:r>
      <w:r>
        <w:rPr>
          <w:color w:val="auto"/>
          <w:szCs w:val="24"/>
        </w:rPr>
        <w:t>р</w:t>
      </w:r>
      <w:r w:rsidR="001834FA" w:rsidRPr="001834FA">
        <w:rPr>
          <w:color w:val="auto"/>
          <w:szCs w:val="24"/>
        </w:rPr>
        <w:t>офессионального стандарта, включающего описание основн</w:t>
      </w:r>
      <w:r w:rsidR="00197496">
        <w:rPr>
          <w:color w:val="auto"/>
          <w:szCs w:val="24"/>
        </w:rPr>
        <w:t xml:space="preserve">ой </w:t>
      </w:r>
      <w:r w:rsidR="001834FA" w:rsidRPr="001834FA">
        <w:rPr>
          <w:color w:val="auto"/>
          <w:szCs w:val="24"/>
        </w:rPr>
        <w:t>обобщенн</w:t>
      </w:r>
      <w:r w:rsidR="00197496">
        <w:rPr>
          <w:color w:val="auto"/>
          <w:szCs w:val="24"/>
        </w:rPr>
        <w:t>ой</w:t>
      </w:r>
      <w:r w:rsidR="001834FA" w:rsidRPr="001834FA">
        <w:rPr>
          <w:color w:val="auto"/>
          <w:szCs w:val="24"/>
        </w:rPr>
        <w:t xml:space="preserve"> трудов</w:t>
      </w:r>
      <w:r w:rsidR="00197496">
        <w:rPr>
          <w:color w:val="auto"/>
          <w:szCs w:val="24"/>
        </w:rPr>
        <w:t>ой</w:t>
      </w:r>
      <w:r w:rsidR="001834FA" w:rsidRPr="001834FA">
        <w:rPr>
          <w:color w:val="auto"/>
          <w:szCs w:val="24"/>
        </w:rPr>
        <w:t xml:space="preserve"> функци</w:t>
      </w:r>
      <w:r w:rsidR="00197496">
        <w:rPr>
          <w:color w:val="auto"/>
          <w:szCs w:val="24"/>
        </w:rPr>
        <w:t>и</w:t>
      </w:r>
      <w:r w:rsidR="001834FA">
        <w:rPr>
          <w:color w:val="auto"/>
          <w:szCs w:val="24"/>
        </w:rPr>
        <w:t>.</w:t>
      </w:r>
    </w:p>
    <w:p w:rsidR="001834FA" w:rsidRDefault="001834F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1834FA">
        <w:rPr>
          <w:color w:val="auto"/>
          <w:szCs w:val="24"/>
        </w:rPr>
        <w:t>б) проведение профессионально-об</w:t>
      </w:r>
      <w:r w:rsidR="00CF1724">
        <w:rPr>
          <w:color w:val="auto"/>
          <w:szCs w:val="24"/>
        </w:rPr>
        <w:t>щественного обсуждения проекта п</w:t>
      </w:r>
      <w:r w:rsidRPr="001834FA">
        <w:rPr>
          <w:color w:val="auto"/>
          <w:szCs w:val="24"/>
        </w:rPr>
        <w:t>рофессионального стандарта, в том числе:</w:t>
      </w:r>
    </w:p>
    <w:p w:rsidR="001834FA" w:rsidRPr="00197496" w:rsidRDefault="001834FA" w:rsidP="001834F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1834FA">
        <w:rPr>
          <w:color w:val="auto"/>
          <w:szCs w:val="24"/>
        </w:rPr>
        <w:t>•</w:t>
      </w:r>
      <w:r w:rsidRPr="001834FA">
        <w:rPr>
          <w:color w:val="auto"/>
          <w:szCs w:val="24"/>
        </w:rPr>
        <w:tab/>
      </w:r>
      <w:r w:rsidRPr="00197496">
        <w:rPr>
          <w:color w:val="auto"/>
          <w:szCs w:val="24"/>
        </w:rPr>
        <w:t xml:space="preserve">рассылка проекта </w:t>
      </w:r>
      <w:r w:rsidR="00CF1724" w:rsidRPr="00197496">
        <w:rPr>
          <w:color w:val="auto"/>
          <w:szCs w:val="24"/>
        </w:rPr>
        <w:t>п</w:t>
      </w:r>
      <w:r w:rsidRPr="00197496">
        <w:rPr>
          <w:color w:val="auto"/>
          <w:szCs w:val="24"/>
        </w:rPr>
        <w:t xml:space="preserve">рофессионального стандарта по электронным адресам в региональные отделения </w:t>
      </w:r>
      <w:r w:rsidR="00C93F97" w:rsidRPr="00197496">
        <w:rPr>
          <w:color w:val="auto"/>
          <w:szCs w:val="24"/>
        </w:rPr>
        <w:t>Общероссийской общественной организации содействия развитию медицинской реабилитологии «Союз реабилитологов России»</w:t>
      </w:r>
      <w:r w:rsidRPr="00197496">
        <w:rPr>
          <w:color w:val="auto"/>
          <w:szCs w:val="24"/>
        </w:rPr>
        <w:t>: Центральный ФО, Северо-западный ФО, Приволжский ФО, Южный ФО, Уральский ФО, Сибирский ФО, Дальневосточный ФО, Северо-Кавказский ФО и членам Союз</w:t>
      </w:r>
      <w:r w:rsidR="00C93F97" w:rsidRPr="00197496">
        <w:rPr>
          <w:color w:val="auto"/>
          <w:szCs w:val="24"/>
        </w:rPr>
        <w:t>а</w:t>
      </w:r>
      <w:r w:rsidRPr="00197496">
        <w:rPr>
          <w:color w:val="auto"/>
          <w:szCs w:val="24"/>
        </w:rPr>
        <w:t xml:space="preserve"> реабилитологов России (</w:t>
      </w:r>
      <w:r w:rsidR="00C93F97" w:rsidRPr="00197496">
        <w:rPr>
          <w:color w:val="auto"/>
          <w:szCs w:val="24"/>
        </w:rPr>
        <w:t>10</w:t>
      </w:r>
      <w:r w:rsidRPr="00197496">
        <w:rPr>
          <w:color w:val="auto"/>
          <w:szCs w:val="24"/>
        </w:rPr>
        <w:t>.</w:t>
      </w:r>
      <w:r w:rsidR="00C93F97" w:rsidRPr="00197496">
        <w:rPr>
          <w:color w:val="auto"/>
          <w:szCs w:val="24"/>
        </w:rPr>
        <w:t>11</w:t>
      </w:r>
      <w:r w:rsidRPr="00197496">
        <w:rPr>
          <w:color w:val="auto"/>
          <w:szCs w:val="24"/>
        </w:rPr>
        <w:t xml:space="preserve">.2016, </w:t>
      </w:r>
      <w:r w:rsidR="00C93F97" w:rsidRPr="00197496">
        <w:rPr>
          <w:color w:val="auto"/>
          <w:szCs w:val="24"/>
        </w:rPr>
        <w:t>13.0</w:t>
      </w:r>
      <w:r w:rsidRPr="00197496">
        <w:rPr>
          <w:color w:val="auto"/>
          <w:szCs w:val="24"/>
        </w:rPr>
        <w:t>1.201</w:t>
      </w:r>
      <w:r w:rsidR="00C93F97" w:rsidRPr="00197496">
        <w:rPr>
          <w:color w:val="auto"/>
          <w:szCs w:val="24"/>
        </w:rPr>
        <w:t>7</w:t>
      </w:r>
      <w:r w:rsidRPr="00197496">
        <w:rPr>
          <w:color w:val="auto"/>
          <w:szCs w:val="24"/>
        </w:rPr>
        <w:t>);</w:t>
      </w:r>
    </w:p>
    <w:p w:rsidR="00CE6F15" w:rsidRPr="00197496" w:rsidRDefault="00CE6F15" w:rsidP="00AE22B6">
      <w:pPr>
        <w:numPr>
          <w:ilvl w:val="0"/>
          <w:numId w:val="21"/>
        </w:numPr>
        <w:tabs>
          <w:tab w:val="left" w:pos="993"/>
        </w:tabs>
        <w:spacing w:line="360" w:lineRule="auto"/>
        <w:ind w:firstLine="709"/>
        <w:jc w:val="both"/>
      </w:pPr>
      <w:r w:rsidRPr="00197496">
        <w:t xml:space="preserve">проведение обсуждения разработки </w:t>
      </w:r>
      <w:r w:rsidR="00CF1724" w:rsidRPr="00197496">
        <w:t>проекта п</w:t>
      </w:r>
      <w:r w:rsidRPr="00197496">
        <w:t>рофессионального стандарта на расширенном заседании президиума Общероссийской общественной организации содействия развитию медицинской реабилитологии «Союз реабилитологов России» - ответственной организации-разработчика (14.09.2016);</w:t>
      </w:r>
    </w:p>
    <w:p w:rsidR="004813EA" w:rsidRPr="00FA4E13" w:rsidRDefault="004813EA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i/>
          <w:color w:val="auto"/>
          <w:szCs w:val="24"/>
        </w:rPr>
      </w:pPr>
      <w:r w:rsidRPr="00197496">
        <w:rPr>
          <w:color w:val="auto"/>
          <w:szCs w:val="24"/>
        </w:rPr>
        <w:lastRenderedPageBreak/>
        <w:t>•</w:t>
      </w:r>
      <w:r w:rsidRPr="00197496">
        <w:rPr>
          <w:color w:val="auto"/>
          <w:szCs w:val="24"/>
        </w:rPr>
        <w:tab/>
        <w:t xml:space="preserve">«рабочее» обсуждение проекта </w:t>
      </w:r>
      <w:r w:rsidR="00CF1724" w:rsidRPr="00197496">
        <w:rPr>
          <w:color w:val="auto"/>
          <w:szCs w:val="24"/>
        </w:rPr>
        <w:t>п</w:t>
      </w:r>
      <w:r w:rsidRPr="00197496">
        <w:rPr>
          <w:color w:val="auto"/>
          <w:szCs w:val="24"/>
        </w:rPr>
        <w:t>рофессионального стандарта в рамках Городской конференции в МГБУЗ Краснодарской городской клинической больницы СМП</w:t>
      </w:r>
      <w:r w:rsidR="00986309" w:rsidRPr="00197496">
        <w:rPr>
          <w:color w:val="auto"/>
          <w:szCs w:val="24"/>
        </w:rPr>
        <w:t xml:space="preserve"> 1</w:t>
      </w:r>
      <w:r w:rsidR="00197496">
        <w:rPr>
          <w:color w:val="auto"/>
          <w:szCs w:val="24"/>
        </w:rPr>
        <w:t>3.01.</w:t>
      </w:r>
      <w:r w:rsidR="00986309" w:rsidRPr="00197496">
        <w:rPr>
          <w:color w:val="auto"/>
          <w:szCs w:val="24"/>
        </w:rPr>
        <w:t>2017 года</w:t>
      </w:r>
      <w:r w:rsidR="001834FA" w:rsidRPr="00197496">
        <w:rPr>
          <w:color w:val="auto"/>
          <w:szCs w:val="24"/>
        </w:rPr>
        <w:t xml:space="preserve"> (Краснод</w:t>
      </w:r>
      <w:r w:rsidR="00FA4E13">
        <w:rPr>
          <w:color w:val="auto"/>
          <w:szCs w:val="24"/>
        </w:rPr>
        <w:t xml:space="preserve">ар). Фото см. в </w:t>
      </w:r>
      <w:r w:rsidR="00FA4E13">
        <w:rPr>
          <w:i/>
          <w:color w:val="auto"/>
          <w:szCs w:val="24"/>
        </w:rPr>
        <w:t>Приложении</w:t>
      </w:r>
      <w:r w:rsidR="00FA4E13" w:rsidRPr="00FA4E13">
        <w:rPr>
          <w:i/>
          <w:color w:val="auto"/>
          <w:szCs w:val="24"/>
        </w:rPr>
        <w:t xml:space="preserve"> </w:t>
      </w:r>
      <w:r w:rsidR="005766CD">
        <w:rPr>
          <w:i/>
          <w:color w:val="auto"/>
          <w:szCs w:val="24"/>
        </w:rPr>
        <w:t>6</w:t>
      </w:r>
    </w:p>
    <w:p w:rsidR="00F6238F" w:rsidRPr="00197496" w:rsidRDefault="00F6238F" w:rsidP="00CE6F15">
      <w:pPr>
        <w:pStyle w:val="aa"/>
        <w:numPr>
          <w:ilvl w:val="0"/>
          <w:numId w:val="20"/>
        </w:numPr>
        <w:tabs>
          <w:tab w:val="left" w:pos="426"/>
          <w:tab w:val="left" w:pos="993"/>
        </w:tabs>
        <w:spacing w:line="360" w:lineRule="auto"/>
        <w:ind w:left="0" w:firstLine="709"/>
        <w:rPr>
          <w:color w:val="auto"/>
          <w:szCs w:val="24"/>
        </w:rPr>
      </w:pPr>
      <w:r w:rsidRPr="00197496">
        <w:rPr>
          <w:color w:val="auto"/>
          <w:szCs w:val="24"/>
        </w:rPr>
        <w:t xml:space="preserve">очередное заседание Комитета по логопедии </w:t>
      </w:r>
      <w:r w:rsidR="00C93F97" w:rsidRPr="00197496">
        <w:rPr>
          <w:color w:val="auto"/>
          <w:szCs w:val="24"/>
        </w:rPr>
        <w:t>Общероссийской общественной организации содействия развитию медицинской реабилитологии «Союз реабилитологов России»</w:t>
      </w:r>
      <w:r w:rsidR="001834FA" w:rsidRPr="00197496">
        <w:rPr>
          <w:color w:val="auto"/>
          <w:szCs w:val="24"/>
        </w:rPr>
        <w:t xml:space="preserve"> в связи с проведением а</w:t>
      </w:r>
      <w:r w:rsidRPr="00197496">
        <w:rPr>
          <w:color w:val="auto"/>
          <w:szCs w:val="24"/>
        </w:rPr>
        <w:t>нализ</w:t>
      </w:r>
      <w:r w:rsidR="001834FA" w:rsidRPr="00197496">
        <w:rPr>
          <w:color w:val="auto"/>
          <w:szCs w:val="24"/>
        </w:rPr>
        <w:t>а</w:t>
      </w:r>
      <w:r w:rsidRPr="00197496">
        <w:rPr>
          <w:color w:val="auto"/>
          <w:szCs w:val="24"/>
        </w:rPr>
        <w:t xml:space="preserve"> сводных данных по </w:t>
      </w:r>
      <w:r w:rsidR="00CF1724" w:rsidRPr="00197496">
        <w:rPr>
          <w:color w:val="auto"/>
          <w:szCs w:val="24"/>
        </w:rPr>
        <w:t>отзывам, поступившим по поводу п</w:t>
      </w:r>
      <w:r w:rsidRPr="00197496">
        <w:rPr>
          <w:color w:val="auto"/>
          <w:szCs w:val="24"/>
        </w:rPr>
        <w:t>рофессионального стандарта «Логопед» 20</w:t>
      </w:r>
      <w:r w:rsidR="00197496">
        <w:rPr>
          <w:color w:val="auto"/>
          <w:szCs w:val="24"/>
        </w:rPr>
        <w:t>.01.</w:t>
      </w:r>
      <w:r w:rsidRPr="00197496">
        <w:rPr>
          <w:color w:val="auto"/>
          <w:szCs w:val="24"/>
        </w:rPr>
        <w:t>2017 года</w:t>
      </w:r>
      <w:r w:rsidR="001834FA" w:rsidRPr="00197496">
        <w:rPr>
          <w:color w:val="auto"/>
          <w:szCs w:val="24"/>
        </w:rPr>
        <w:t xml:space="preserve"> (Москва)</w:t>
      </w:r>
      <w:r w:rsidRPr="00197496">
        <w:rPr>
          <w:color w:val="auto"/>
          <w:szCs w:val="24"/>
        </w:rPr>
        <w:t>;</w:t>
      </w:r>
    </w:p>
    <w:p w:rsidR="00986309" w:rsidRPr="00FA4E13" w:rsidRDefault="00986309" w:rsidP="00CE6F15">
      <w:pPr>
        <w:pStyle w:val="aa"/>
        <w:numPr>
          <w:ilvl w:val="0"/>
          <w:numId w:val="19"/>
        </w:numPr>
        <w:tabs>
          <w:tab w:val="left" w:pos="426"/>
          <w:tab w:val="left" w:pos="993"/>
        </w:tabs>
        <w:spacing w:line="360" w:lineRule="auto"/>
        <w:ind w:left="0" w:firstLine="709"/>
        <w:rPr>
          <w:i/>
          <w:color w:val="auto"/>
          <w:szCs w:val="24"/>
        </w:rPr>
      </w:pPr>
      <w:r w:rsidRPr="00197496">
        <w:rPr>
          <w:color w:val="auto"/>
          <w:szCs w:val="24"/>
        </w:rPr>
        <w:t xml:space="preserve">обсуждение концепции </w:t>
      </w:r>
      <w:r w:rsidR="00CF1724" w:rsidRPr="00197496">
        <w:rPr>
          <w:color w:val="auto"/>
          <w:szCs w:val="24"/>
        </w:rPr>
        <w:t>п</w:t>
      </w:r>
      <w:r w:rsidR="001834FA" w:rsidRPr="00197496">
        <w:rPr>
          <w:color w:val="auto"/>
          <w:szCs w:val="24"/>
        </w:rPr>
        <w:t xml:space="preserve">рофессионального стандарта «Логопед» </w:t>
      </w:r>
      <w:r w:rsidRPr="00197496">
        <w:rPr>
          <w:color w:val="auto"/>
          <w:szCs w:val="24"/>
        </w:rPr>
        <w:t>за Круглым столом в Кубанском государственном медицинском университете</w:t>
      </w:r>
      <w:r w:rsidR="00F6238F" w:rsidRPr="00197496">
        <w:rPr>
          <w:color w:val="auto"/>
          <w:szCs w:val="24"/>
        </w:rPr>
        <w:t xml:space="preserve"> </w:t>
      </w:r>
      <w:r w:rsidR="001834FA" w:rsidRPr="00197496">
        <w:rPr>
          <w:color w:val="auto"/>
          <w:szCs w:val="24"/>
        </w:rPr>
        <w:t>24</w:t>
      </w:r>
      <w:r w:rsidR="00197496">
        <w:rPr>
          <w:color w:val="auto"/>
          <w:szCs w:val="24"/>
        </w:rPr>
        <w:t>.01.</w:t>
      </w:r>
      <w:r w:rsidR="00F6238F" w:rsidRPr="00197496">
        <w:rPr>
          <w:color w:val="auto"/>
          <w:szCs w:val="24"/>
        </w:rPr>
        <w:t>2017 года</w:t>
      </w:r>
      <w:r w:rsidR="001834FA" w:rsidRPr="00197496">
        <w:rPr>
          <w:color w:val="auto"/>
          <w:szCs w:val="24"/>
        </w:rPr>
        <w:t xml:space="preserve"> (Краснодар)</w:t>
      </w:r>
      <w:r w:rsidR="00FA4E13">
        <w:rPr>
          <w:color w:val="auto"/>
          <w:szCs w:val="24"/>
        </w:rPr>
        <w:t xml:space="preserve">. Фото см. в </w:t>
      </w:r>
      <w:r w:rsidR="00FA4E13">
        <w:rPr>
          <w:i/>
          <w:color w:val="auto"/>
          <w:szCs w:val="24"/>
        </w:rPr>
        <w:t xml:space="preserve">Приложении </w:t>
      </w:r>
      <w:r w:rsidR="005766CD">
        <w:rPr>
          <w:i/>
          <w:color w:val="auto"/>
          <w:szCs w:val="24"/>
        </w:rPr>
        <w:t>6</w:t>
      </w:r>
    </w:p>
    <w:p w:rsidR="001834FA" w:rsidRPr="00197496" w:rsidRDefault="001834FA" w:rsidP="00CE6F15">
      <w:pPr>
        <w:pStyle w:val="aa"/>
        <w:numPr>
          <w:ilvl w:val="0"/>
          <w:numId w:val="19"/>
        </w:numPr>
        <w:tabs>
          <w:tab w:val="left" w:pos="426"/>
          <w:tab w:val="left" w:pos="993"/>
        </w:tabs>
        <w:spacing w:line="360" w:lineRule="auto"/>
        <w:ind w:left="0" w:firstLine="709"/>
        <w:rPr>
          <w:color w:val="auto"/>
          <w:szCs w:val="24"/>
        </w:rPr>
      </w:pPr>
      <w:r w:rsidRPr="00197496">
        <w:rPr>
          <w:color w:val="auto"/>
          <w:szCs w:val="24"/>
        </w:rPr>
        <w:t xml:space="preserve">участие Членов Комитета по логопедии Союза реабилитологов России в совещании по разработке </w:t>
      </w:r>
      <w:r w:rsidR="00CF1724" w:rsidRPr="00197496">
        <w:rPr>
          <w:color w:val="auto"/>
          <w:szCs w:val="24"/>
        </w:rPr>
        <w:t>п</w:t>
      </w:r>
      <w:r w:rsidRPr="00197496">
        <w:rPr>
          <w:color w:val="auto"/>
          <w:szCs w:val="24"/>
        </w:rPr>
        <w:t>рофессиональных стандартов в Национальной медицинской палате 31</w:t>
      </w:r>
      <w:r w:rsidR="00197496">
        <w:rPr>
          <w:color w:val="auto"/>
          <w:szCs w:val="24"/>
        </w:rPr>
        <w:t>.01.</w:t>
      </w:r>
      <w:r w:rsidRPr="00197496">
        <w:rPr>
          <w:color w:val="auto"/>
          <w:szCs w:val="24"/>
        </w:rPr>
        <w:t>2017 года (Москва)</w:t>
      </w:r>
      <w:r w:rsidR="00FA4E13">
        <w:rPr>
          <w:color w:val="auto"/>
          <w:szCs w:val="24"/>
        </w:rPr>
        <w:t xml:space="preserve">. Фото см. в </w:t>
      </w:r>
      <w:r w:rsidR="00FA4E13" w:rsidRPr="00FA4E13">
        <w:rPr>
          <w:i/>
          <w:color w:val="auto"/>
          <w:szCs w:val="24"/>
        </w:rPr>
        <w:t xml:space="preserve">Приложении </w:t>
      </w:r>
      <w:r w:rsidR="005766CD">
        <w:rPr>
          <w:i/>
          <w:color w:val="auto"/>
          <w:szCs w:val="24"/>
        </w:rPr>
        <w:t>6</w:t>
      </w:r>
      <w:r w:rsidR="00FA4E13">
        <w:rPr>
          <w:i/>
          <w:color w:val="auto"/>
          <w:szCs w:val="24"/>
        </w:rPr>
        <w:t>.</w:t>
      </w:r>
    </w:p>
    <w:p w:rsidR="00F6238F" w:rsidRDefault="00F6238F" w:rsidP="00CE6F15">
      <w:pPr>
        <w:pStyle w:val="aa"/>
        <w:numPr>
          <w:ilvl w:val="0"/>
          <w:numId w:val="19"/>
        </w:numPr>
        <w:tabs>
          <w:tab w:val="left" w:pos="426"/>
          <w:tab w:val="left" w:pos="993"/>
        </w:tabs>
        <w:spacing w:line="360" w:lineRule="auto"/>
        <w:ind w:left="0" w:firstLine="709"/>
        <w:rPr>
          <w:color w:val="auto"/>
          <w:szCs w:val="24"/>
        </w:rPr>
      </w:pPr>
      <w:r w:rsidRPr="00197496">
        <w:rPr>
          <w:color w:val="auto"/>
          <w:szCs w:val="24"/>
        </w:rPr>
        <w:t xml:space="preserve">общероссийская конференция (с заочным участием) «Место и роль логопеда в современном здравоохранении» в рамках </w:t>
      </w:r>
      <w:r w:rsidR="00CF1724" w:rsidRPr="00197496">
        <w:rPr>
          <w:color w:val="auto"/>
          <w:szCs w:val="24"/>
        </w:rPr>
        <w:t>обсуждения п</w:t>
      </w:r>
      <w:r w:rsidRPr="00197496">
        <w:rPr>
          <w:color w:val="auto"/>
          <w:szCs w:val="24"/>
        </w:rPr>
        <w:t>рофессионального стандарта «Логопед». в ГБУЗ «Центр патологии речи и нейрореабилитации» 24</w:t>
      </w:r>
      <w:r w:rsidR="00197496">
        <w:rPr>
          <w:color w:val="auto"/>
          <w:szCs w:val="24"/>
        </w:rPr>
        <w:t>.02.</w:t>
      </w:r>
      <w:r w:rsidRPr="00197496">
        <w:rPr>
          <w:color w:val="auto"/>
          <w:szCs w:val="24"/>
        </w:rPr>
        <w:t>2017 года (Москва);</w:t>
      </w:r>
    </w:p>
    <w:p w:rsidR="00197496" w:rsidRPr="00197496" w:rsidRDefault="00197496" w:rsidP="00197496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szCs w:val="24"/>
        </w:rPr>
      </w:pPr>
      <w:r>
        <w:rPr>
          <w:color w:val="auto"/>
          <w:szCs w:val="24"/>
        </w:rPr>
        <w:t xml:space="preserve"> </w:t>
      </w:r>
      <w:r w:rsidRPr="00197496">
        <w:rPr>
          <w:szCs w:val="24"/>
        </w:rPr>
        <w:t>•</w:t>
      </w:r>
      <w:r w:rsidRPr="00197496">
        <w:rPr>
          <w:szCs w:val="24"/>
        </w:rPr>
        <w:tab/>
        <w:t>сбор, анализ и систематизация замечаний и предложений по совершенствованию проекта П</w:t>
      </w:r>
      <w:r>
        <w:rPr>
          <w:szCs w:val="24"/>
        </w:rPr>
        <w:t>рофессионального стандарта;</w:t>
      </w:r>
    </w:p>
    <w:p w:rsidR="00197496" w:rsidRPr="00197496" w:rsidRDefault="00197496" w:rsidP="00CE6F15">
      <w:pPr>
        <w:pStyle w:val="aa"/>
        <w:numPr>
          <w:ilvl w:val="0"/>
          <w:numId w:val="19"/>
        </w:numPr>
        <w:tabs>
          <w:tab w:val="left" w:pos="426"/>
          <w:tab w:val="left" w:pos="993"/>
        </w:tabs>
        <w:spacing w:line="360" w:lineRule="auto"/>
        <w:ind w:left="0" w:firstLine="709"/>
        <w:rPr>
          <w:color w:val="auto"/>
          <w:szCs w:val="24"/>
        </w:rPr>
      </w:pPr>
      <w:r>
        <w:rPr>
          <w:color w:val="auto"/>
          <w:szCs w:val="24"/>
        </w:rPr>
        <w:t xml:space="preserve">проведение интерактивного голосования на </w:t>
      </w:r>
      <w:r w:rsidRPr="00197496">
        <w:rPr>
          <w:color w:val="auto"/>
          <w:szCs w:val="24"/>
        </w:rPr>
        <w:t>сайте ответственной организации-разработчика Общероссийской общественной организации содействия развитию медицинской реабилитологии «Союз реабилитологов России» по поводу возможных наименований должностей</w:t>
      </w:r>
      <w:r w:rsidR="00F35683">
        <w:rPr>
          <w:color w:val="auto"/>
          <w:szCs w:val="24"/>
        </w:rPr>
        <w:t xml:space="preserve"> логопед</w:t>
      </w:r>
      <w:r w:rsidRPr="00197496">
        <w:rPr>
          <w:color w:val="auto"/>
          <w:szCs w:val="24"/>
        </w:rPr>
        <w:t xml:space="preserve"> </w:t>
      </w:r>
      <w:r w:rsidR="00F35683">
        <w:rPr>
          <w:color w:val="auto"/>
          <w:szCs w:val="24"/>
        </w:rPr>
        <w:t xml:space="preserve">организаций </w:t>
      </w:r>
      <w:r w:rsidRPr="00197496">
        <w:rPr>
          <w:color w:val="auto"/>
          <w:szCs w:val="24"/>
        </w:rPr>
        <w:t>сферы здравоохранения</w:t>
      </w:r>
      <w:r w:rsidR="00FA4E13">
        <w:rPr>
          <w:color w:val="auto"/>
          <w:szCs w:val="24"/>
        </w:rPr>
        <w:t>.</w:t>
      </w:r>
      <w:r w:rsidR="00415A8A">
        <w:rPr>
          <w:color w:val="FF0000"/>
          <w:szCs w:val="24"/>
        </w:rPr>
        <w:t xml:space="preserve"> </w:t>
      </w:r>
      <w:r w:rsidR="00FA4E13" w:rsidRPr="008D1C4D">
        <w:rPr>
          <w:color w:val="auto"/>
          <w:szCs w:val="24"/>
        </w:rPr>
        <w:t>С</w:t>
      </w:r>
      <w:r w:rsidRPr="008D1C4D">
        <w:rPr>
          <w:color w:val="auto"/>
          <w:szCs w:val="24"/>
        </w:rPr>
        <w:t>криншот</w:t>
      </w:r>
      <w:r w:rsidR="00FA4E13" w:rsidRPr="008D1C4D">
        <w:rPr>
          <w:color w:val="auto"/>
          <w:szCs w:val="24"/>
        </w:rPr>
        <w:t>ы</w:t>
      </w:r>
      <w:r w:rsidR="00F35683" w:rsidRPr="008D1C4D">
        <w:rPr>
          <w:color w:val="auto"/>
          <w:szCs w:val="24"/>
        </w:rPr>
        <w:t xml:space="preserve"> в </w:t>
      </w:r>
      <w:r w:rsidR="00F35683" w:rsidRPr="008D1C4D">
        <w:rPr>
          <w:i/>
          <w:color w:val="auto"/>
          <w:szCs w:val="24"/>
        </w:rPr>
        <w:t>Приложении</w:t>
      </w:r>
      <w:r w:rsidR="00FA4E13" w:rsidRPr="008D1C4D">
        <w:rPr>
          <w:i/>
          <w:color w:val="auto"/>
          <w:szCs w:val="24"/>
        </w:rPr>
        <w:t xml:space="preserve"> 5</w:t>
      </w:r>
      <w:r w:rsidR="00C64214">
        <w:rPr>
          <w:i/>
          <w:color w:val="auto"/>
          <w:szCs w:val="24"/>
        </w:rPr>
        <w:t>;</w:t>
      </w:r>
    </w:p>
    <w:p w:rsidR="004813EA" w:rsidRDefault="00C93F97" w:rsidP="004813E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FF0000"/>
          <w:szCs w:val="24"/>
        </w:rPr>
      </w:pPr>
      <w:r w:rsidRPr="00197496">
        <w:rPr>
          <w:color w:val="auto"/>
          <w:szCs w:val="24"/>
        </w:rPr>
        <w:t>•</w:t>
      </w:r>
      <w:r w:rsidRPr="00197496">
        <w:rPr>
          <w:color w:val="auto"/>
          <w:szCs w:val="24"/>
        </w:rPr>
        <w:tab/>
        <w:t xml:space="preserve">размещение проекта </w:t>
      </w:r>
      <w:r w:rsidR="00CF1724" w:rsidRPr="00197496">
        <w:rPr>
          <w:color w:val="auto"/>
          <w:szCs w:val="24"/>
        </w:rPr>
        <w:t>п</w:t>
      </w:r>
      <w:r w:rsidRPr="00197496">
        <w:rPr>
          <w:color w:val="auto"/>
          <w:szCs w:val="24"/>
        </w:rPr>
        <w:t xml:space="preserve">рофессионального стандарта на сайте ответственной организации-разработчика Общероссийской общественной организации содействия развитию медицинской реабилитологии «Союз реабилитологов России» </w:t>
      </w:r>
      <w:r w:rsidR="00CE6F15" w:rsidRPr="00197496">
        <w:rPr>
          <w:color w:val="auto"/>
          <w:szCs w:val="24"/>
        </w:rPr>
        <w:t>(</w:t>
      </w:r>
      <w:hyperlink r:id="rId8" w:history="1">
        <w:r w:rsidR="00CE6F15" w:rsidRPr="00A470E6">
          <w:rPr>
            <w:rStyle w:val="a4"/>
            <w:szCs w:val="24"/>
          </w:rPr>
          <w:t>https://rehabrus.ru/materialyi/</w:t>
        </w:r>
      </w:hyperlink>
      <w:r w:rsidR="00CE6F15" w:rsidRPr="00197496">
        <w:rPr>
          <w:color w:val="auto"/>
          <w:szCs w:val="24"/>
        </w:rPr>
        <w:t>)</w:t>
      </w:r>
    </w:p>
    <w:p w:rsidR="00CE6F15" w:rsidRPr="00CE6F15" w:rsidRDefault="00CE6F15" w:rsidP="00CE6F15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CE6F15">
        <w:rPr>
          <w:color w:val="auto"/>
          <w:szCs w:val="24"/>
        </w:rPr>
        <w:t>в) до</w:t>
      </w:r>
      <w:r w:rsidR="00CF1724">
        <w:rPr>
          <w:color w:val="auto"/>
          <w:szCs w:val="24"/>
        </w:rPr>
        <w:t>работка и согласование проекта п</w:t>
      </w:r>
      <w:r w:rsidRPr="00CE6F15">
        <w:rPr>
          <w:color w:val="auto"/>
          <w:szCs w:val="24"/>
        </w:rPr>
        <w:t>рофессионального стандарта, которая</w:t>
      </w:r>
      <w:r>
        <w:rPr>
          <w:color w:val="auto"/>
          <w:szCs w:val="24"/>
        </w:rPr>
        <w:t xml:space="preserve"> </w:t>
      </w:r>
      <w:r w:rsidRPr="00CE6F15">
        <w:rPr>
          <w:color w:val="auto"/>
          <w:szCs w:val="24"/>
        </w:rPr>
        <w:t>включала:</w:t>
      </w:r>
    </w:p>
    <w:p w:rsidR="00CE6F15" w:rsidRPr="00CE6F15" w:rsidRDefault="00CE6F15" w:rsidP="00CE6F15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CE6F15">
        <w:rPr>
          <w:color w:val="auto"/>
          <w:szCs w:val="24"/>
        </w:rPr>
        <w:t>•</w:t>
      </w:r>
      <w:r w:rsidRPr="00CE6F15">
        <w:rPr>
          <w:color w:val="auto"/>
          <w:szCs w:val="24"/>
        </w:rPr>
        <w:tab/>
        <w:t>внес</w:t>
      </w:r>
      <w:r>
        <w:rPr>
          <w:color w:val="auto"/>
          <w:szCs w:val="24"/>
        </w:rPr>
        <w:t>ение изменений в текст</w:t>
      </w:r>
      <w:r w:rsidR="00CF1724">
        <w:rPr>
          <w:color w:val="auto"/>
          <w:szCs w:val="24"/>
        </w:rPr>
        <w:t xml:space="preserve"> проекта п</w:t>
      </w:r>
      <w:r w:rsidRPr="00CE6F15">
        <w:rPr>
          <w:color w:val="auto"/>
          <w:szCs w:val="24"/>
        </w:rPr>
        <w:t>рофессионального стандарта с учетом высказанных в процессе обсуждения замечаний;</w:t>
      </w:r>
    </w:p>
    <w:p w:rsidR="00CE6F15" w:rsidRPr="00F35683" w:rsidRDefault="00CE6F15" w:rsidP="00CF1724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CE6F15">
        <w:rPr>
          <w:color w:val="auto"/>
          <w:szCs w:val="24"/>
        </w:rPr>
        <w:t>•</w:t>
      </w:r>
      <w:r w:rsidRPr="00CE6F15">
        <w:rPr>
          <w:color w:val="auto"/>
          <w:szCs w:val="24"/>
        </w:rPr>
        <w:tab/>
      </w:r>
      <w:r w:rsidRPr="00F35683">
        <w:rPr>
          <w:color w:val="auto"/>
          <w:szCs w:val="24"/>
        </w:rPr>
        <w:t xml:space="preserve">согласование проекта </w:t>
      </w:r>
      <w:r w:rsidR="00CF1724" w:rsidRPr="00F35683">
        <w:rPr>
          <w:color w:val="auto"/>
          <w:szCs w:val="24"/>
        </w:rPr>
        <w:t>п</w:t>
      </w:r>
      <w:r w:rsidRPr="00F35683">
        <w:rPr>
          <w:color w:val="auto"/>
          <w:szCs w:val="24"/>
        </w:rPr>
        <w:t xml:space="preserve">рофессионального стандарта с </w:t>
      </w:r>
      <w:r w:rsidR="00CF1724" w:rsidRPr="00F35683">
        <w:rPr>
          <w:color w:val="auto"/>
          <w:szCs w:val="24"/>
        </w:rPr>
        <w:t xml:space="preserve">Председателем Общероссийской общественной организации содействия развитию медицинской реабилитологии «Союз реабилитологов России», главным специалистом по медицинской реабилитации Минздрава России </w:t>
      </w:r>
      <w:r w:rsidRPr="00F35683">
        <w:rPr>
          <w:color w:val="auto"/>
          <w:szCs w:val="24"/>
        </w:rPr>
        <w:t xml:space="preserve">и другими ведущими специалистами в области </w:t>
      </w:r>
      <w:r w:rsidR="00CF1724" w:rsidRPr="00F35683">
        <w:rPr>
          <w:color w:val="auto"/>
          <w:szCs w:val="24"/>
        </w:rPr>
        <w:t>логопедии</w:t>
      </w:r>
      <w:r w:rsidRPr="00F35683">
        <w:rPr>
          <w:color w:val="auto"/>
          <w:szCs w:val="24"/>
        </w:rPr>
        <w:t xml:space="preserve"> и организации здравоохранения;</w:t>
      </w:r>
    </w:p>
    <w:p w:rsidR="00CE6F15" w:rsidRDefault="00CE6F15" w:rsidP="00CE6F15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CE6F15">
        <w:rPr>
          <w:color w:val="auto"/>
          <w:szCs w:val="24"/>
        </w:rPr>
        <w:t>•</w:t>
      </w:r>
      <w:r w:rsidRPr="00CE6F15">
        <w:rPr>
          <w:color w:val="auto"/>
          <w:szCs w:val="24"/>
        </w:rPr>
        <w:tab/>
        <w:t>представление проекта профессионального стандарта в Минтруд России.</w:t>
      </w:r>
    </w:p>
    <w:p w:rsidR="00FB0EBF" w:rsidRDefault="00FB0EBF" w:rsidP="00CE6F15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</w:p>
    <w:p w:rsidR="00CF1724" w:rsidRDefault="00CF1724" w:rsidP="00CF1724">
      <w:pPr>
        <w:jc w:val="center"/>
        <w:rPr>
          <w:b/>
        </w:rPr>
      </w:pPr>
      <w:r>
        <w:rPr>
          <w:b/>
        </w:rPr>
        <w:t>2.2</w:t>
      </w:r>
      <w:r w:rsidR="00421AB5">
        <w:rPr>
          <w:b/>
        </w:rPr>
        <w:t xml:space="preserve"> </w:t>
      </w:r>
      <w:r>
        <w:rPr>
          <w:b/>
        </w:rPr>
        <w:t>Информация об организациях, на базе которых проводились исследования, и обоснование выбора этих организаций</w:t>
      </w:r>
    </w:p>
    <w:p w:rsidR="00CF1724" w:rsidRDefault="00CF1724" w:rsidP="00CF1724">
      <w:pPr>
        <w:spacing w:line="360" w:lineRule="auto"/>
        <w:ind w:firstLine="720"/>
        <w:jc w:val="both"/>
      </w:pPr>
    </w:p>
    <w:p w:rsidR="00CF1724" w:rsidRPr="00F35683" w:rsidRDefault="00CF1724" w:rsidP="00CF1724">
      <w:pPr>
        <w:spacing w:line="360" w:lineRule="auto"/>
        <w:ind w:firstLine="720"/>
        <w:jc w:val="both"/>
      </w:pPr>
      <w:r>
        <w:t>Работа по подготовке проекта профессионального стандарта осуществлялась</w:t>
      </w:r>
      <w:r>
        <w:rPr>
          <w:color w:val="FF0000"/>
        </w:rPr>
        <w:t xml:space="preserve"> </w:t>
      </w:r>
      <w:r>
        <w:t xml:space="preserve">разработчиками </w:t>
      </w:r>
      <w:r w:rsidRPr="00F35683">
        <w:t xml:space="preserve">с </w:t>
      </w:r>
      <w:r w:rsidR="00F72FE6" w:rsidRPr="00F35683">
        <w:t>марта 2016</w:t>
      </w:r>
      <w:r w:rsidRPr="00F35683">
        <w:t xml:space="preserve"> года.</w:t>
      </w:r>
    </w:p>
    <w:p w:rsidR="00CF1724" w:rsidRDefault="00CF1724" w:rsidP="00CF1724">
      <w:pPr>
        <w:spacing w:line="360" w:lineRule="auto"/>
        <w:ind w:firstLine="709"/>
        <w:jc w:val="both"/>
      </w:pPr>
      <w:r>
        <w:t>Для анализа обобщенн</w:t>
      </w:r>
      <w:r w:rsidR="00BF1474">
        <w:t>ой</w:t>
      </w:r>
      <w:r>
        <w:t xml:space="preserve"> трудов</w:t>
      </w:r>
      <w:r w:rsidR="00BF1474">
        <w:t>ой</w:t>
      </w:r>
      <w:r>
        <w:t xml:space="preserve"> функци</w:t>
      </w:r>
      <w:r w:rsidR="00BF1474">
        <w:t>и</w:t>
      </w:r>
      <w:r>
        <w:t xml:space="preserve"> и выделенных в н</w:t>
      </w:r>
      <w:r w:rsidR="00BF1474">
        <w:t>ей</w:t>
      </w:r>
      <w:r>
        <w:t xml:space="preserve"> трудовых действий, выявления</w:t>
      </w:r>
      <w:r w:rsidRPr="000F688A">
        <w:t xml:space="preserve"> </w:t>
      </w:r>
      <w:r>
        <w:t xml:space="preserve">знаний и умений, необходимых логопеду </w:t>
      </w:r>
      <w:r w:rsidR="00F72FE6" w:rsidRPr="00F35683">
        <w:t xml:space="preserve">организаций сферы здравоохранения </w:t>
      </w:r>
      <w:r>
        <w:t xml:space="preserve">членами рабочей группы был проведен предварительный опрос руководителей организаций здравоохранения, подразделений и ведущих специалистов различных медицинский организаций, а также </w:t>
      </w:r>
      <w:r w:rsidR="00E93F43">
        <w:t xml:space="preserve">медицинских </w:t>
      </w:r>
      <w:r>
        <w:t xml:space="preserve">образовательных учреждений и представителей профсоюзных организаций в области здравоохранения. </w:t>
      </w:r>
    </w:p>
    <w:p w:rsidR="00E93F43" w:rsidRPr="00F35683" w:rsidRDefault="00E93F43" w:rsidP="00E93F43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Так, опросы проводились в следующих организациях: </w:t>
      </w:r>
    </w:p>
    <w:p w:rsidR="00EA4AD5" w:rsidRPr="00F35683" w:rsidRDefault="00E93F43" w:rsidP="00E93F43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F35683">
        <w:rPr>
          <w:color w:val="auto"/>
          <w:szCs w:val="24"/>
        </w:rPr>
        <w:t>-</w:t>
      </w:r>
      <w:r w:rsidR="00FB2976" w:rsidRPr="00F35683">
        <w:rPr>
          <w:color w:val="auto"/>
          <w:szCs w:val="24"/>
        </w:rPr>
        <w:t xml:space="preserve">  </w:t>
      </w:r>
      <w:r w:rsidRPr="00F35683">
        <w:rPr>
          <w:color w:val="auto"/>
          <w:szCs w:val="24"/>
        </w:rPr>
        <w:t>ФГБУ «</w:t>
      </w:r>
      <w:r w:rsidR="00EA4AD5" w:rsidRPr="00F35683">
        <w:rPr>
          <w:color w:val="auto"/>
          <w:szCs w:val="24"/>
        </w:rPr>
        <w:t>НКЦО</w:t>
      </w:r>
      <w:r w:rsidRPr="00F35683">
        <w:rPr>
          <w:color w:val="auto"/>
          <w:szCs w:val="24"/>
        </w:rPr>
        <w:t xml:space="preserve"> ФМБА России</w:t>
      </w:r>
      <w:r w:rsidR="00EA4AD5" w:rsidRPr="00F35683">
        <w:rPr>
          <w:color w:val="auto"/>
          <w:szCs w:val="24"/>
        </w:rPr>
        <w:t xml:space="preserve">», Федеральное медико-биологическое агентство, </w:t>
      </w:r>
    </w:p>
    <w:p w:rsidR="00E93F43" w:rsidRPr="00F35683" w:rsidRDefault="00EA4AD5" w:rsidP="00EA4AD5">
      <w:pPr>
        <w:pStyle w:val="aa"/>
        <w:tabs>
          <w:tab w:val="left" w:pos="426"/>
          <w:tab w:val="left" w:pos="993"/>
        </w:tabs>
        <w:spacing w:line="360" w:lineRule="auto"/>
        <w:ind w:firstLine="993"/>
        <w:rPr>
          <w:color w:val="auto"/>
          <w:szCs w:val="24"/>
        </w:rPr>
      </w:pPr>
      <w:r w:rsidRPr="00F35683">
        <w:rPr>
          <w:color w:val="auto"/>
          <w:szCs w:val="24"/>
        </w:rPr>
        <w:t>г. Москва</w:t>
      </w:r>
      <w:r w:rsidR="002A7BEA" w:rsidRPr="00F35683">
        <w:rPr>
          <w:color w:val="auto"/>
          <w:szCs w:val="24"/>
        </w:rPr>
        <w:t>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ГБУЗ «Г</w:t>
      </w:r>
      <w:r w:rsidR="008D20D2" w:rsidRPr="00F35683">
        <w:rPr>
          <w:color w:val="auto"/>
          <w:szCs w:val="24"/>
        </w:rPr>
        <w:t xml:space="preserve">ородская клиническая больница </w:t>
      </w:r>
      <w:r w:rsidRPr="00F35683">
        <w:rPr>
          <w:color w:val="auto"/>
          <w:szCs w:val="24"/>
        </w:rPr>
        <w:t>имени С.С. Юдина ДЗМ», г. Москва;</w:t>
      </w:r>
    </w:p>
    <w:p w:rsidR="008D20D2" w:rsidRPr="00F35683" w:rsidRDefault="008D20D2" w:rsidP="00AE23BB">
      <w:pPr>
        <w:pStyle w:val="aa"/>
        <w:tabs>
          <w:tab w:val="left" w:pos="426"/>
          <w:tab w:val="left" w:pos="993"/>
        </w:tabs>
        <w:spacing w:line="360" w:lineRule="auto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ГБУЗ «Городская клиническая больница имени В.В. Вересаева ДЗМ», г. </w:t>
      </w:r>
      <w:r w:rsidR="00C456AB" w:rsidRPr="00F35683">
        <w:rPr>
          <w:color w:val="auto"/>
          <w:szCs w:val="24"/>
        </w:rPr>
        <w:t>Москва</w:t>
      </w:r>
      <w:r w:rsidRPr="00F35683">
        <w:rPr>
          <w:color w:val="auto"/>
          <w:szCs w:val="24"/>
        </w:rPr>
        <w:t>;</w:t>
      </w:r>
    </w:p>
    <w:p w:rsidR="00C96379" w:rsidRPr="00F35683" w:rsidRDefault="00C96379" w:rsidP="00AE23BB">
      <w:pPr>
        <w:pStyle w:val="aa"/>
        <w:tabs>
          <w:tab w:val="left" w:pos="426"/>
          <w:tab w:val="left" w:pos="993"/>
        </w:tabs>
        <w:spacing w:line="360" w:lineRule="auto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ГБУЗ «Центр патологии речи и нейрореабилитации ДЗМ», Москва;</w:t>
      </w:r>
    </w:p>
    <w:p w:rsidR="00127C29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</w:t>
      </w:r>
      <w:r w:rsidR="00127C29" w:rsidRPr="00F35683">
        <w:rPr>
          <w:color w:val="auto"/>
          <w:szCs w:val="24"/>
        </w:rPr>
        <w:t>ФГБУ «СПб</w:t>
      </w:r>
      <w:r w:rsidR="00C6178D" w:rsidRPr="00F35683">
        <w:rPr>
          <w:color w:val="auto"/>
          <w:szCs w:val="24"/>
        </w:rPr>
        <w:t xml:space="preserve"> НИИ ЛОР» </w:t>
      </w:r>
      <w:r w:rsidR="00C456AB" w:rsidRPr="00F35683">
        <w:rPr>
          <w:color w:val="auto"/>
          <w:szCs w:val="24"/>
        </w:rPr>
        <w:t>МЗ РФ</w:t>
      </w:r>
      <w:r w:rsidR="00C6178D" w:rsidRPr="00F35683">
        <w:rPr>
          <w:color w:val="auto"/>
          <w:szCs w:val="24"/>
        </w:rPr>
        <w:t>», г. Санкт-Петербург;</w:t>
      </w:r>
    </w:p>
    <w:p w:rsidR="008D20D2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</w:t>
      </w:r>
      <w:r w:rsidR="008D20D2" w:rsidRPr="00F35683">
        <w:rPr>
          <w:color w:val="auto"/>
          <w:szCs w:val="24"/>
        </w:rPr>
        <w:t xml:space="preserve"> </w:t>
      </w:r>
      <w:r w:rsidRPr="00F35683">
        <w:rPr>
          <w:color w:val="auto"/>
          <w:szCs w:val="24"/>
        </w:rPr>
        <w:t xml:space="preserve">ГБОУ ВПО ПСПб «Медицинский государственный университет им. И.П. Павлова», </w:t>
      </w:r>
    </w:p>
    <w:p w:rsidR="00AE23BB" w:rsidRPr="00F35683" w:rsidRDefault="008D20D2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    </w:t>
      </w:r>
      <w:r w:rsidR="00AE23BB" w:rsidRPr="00F35683">
        <w:rPr>
          <w:color w:val="auto"/>
          <w:szCs w:val="24"/>
        </w:rPr>
        <w:t>г.</w:t>
      </w:r>
      <w:r w:rsidRPr="00F35683">
        <w:rPr>
          <w:color w:val="auto"/>
          <w:szCs w:val="24"/>
        </w:rPr>
        <w:t xml:space="preserve"> </w:t>
      </w:r>
      <w:r w:rsidR="00AE23BB" w:rsidRPr="00F35683">
        <w:rPr>
          <w:color w:val="auto"/>
          <w:szCs w:val="24"/>
        </w:rPr>
        <w:t>Санкт-Петербург;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«Городская многопрофильная больница №2», г. Санкт-Петербург;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«Городская Мариинская больница», г. Санкт-Петербург;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«Николаевская больница», г. Петергоф;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«Городская больница №23», г. Санкт-Петербург;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«Городская Покровская больница», г. Санкт-Петербург;</w:t>
      </w:r>
    </w:p>
    <w:p w:rsidR="00AE23BB" w:rsidRPr="00F35683" w:rsidRDefault="00AE23BB" w:rsidP="00AE23BB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  СПБ ГБУЗ «Городская больница 38 им. Н.А. Семашко»,</w:t>
      </w:r>
      <w:r w:rsidRPr="00F35683">
        <w:rPr>
          <w:color w:val="auto"/>
        </w:rPr>
        <w:t xml:space="preserve"> </w:t>
      </w:r>
      <w:r w:rsidRPr="00F35683">
        <w:rPr>
          <w:color w:val="auto"/>
          <w:szCs w:val="24"/>
        </w:rPr>
        <w:t>г. Санкт-Петербург;</w:t>
      </w:r>
    </w:p>
    <w:p w:rsidR="008D20D2" w:rsidRPr="00F35683" w:rsidRDefault="00AE23BB" w:rsidP="008D20D2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- </w:t>
      </w:r>
      <w:r w:rsidR="008D20D2" w:rsidRPr="00F35683">
        <w:rPr>
          <w:color w:val="auto"/>
          <w:szCs w:val="24"/>
        </w:rPr>
        <w:t xml:space="preserve"> </w:t>
      </w:r>
      <w:r w:rsidRPr="00F35683">
        <w:rPr>
          <w:color w:val="auto"/>
          <w:szCs w:val="24"/>
        </w:rPr>
        <w:t xml:space="preserve">РНХИ им. </w:t>
      </w:r>
      <w:r w:rsidR="008D20D2" w:rsidRPr="00F35683">
        <w:rPr>
          <w:color w:val="auto"/>
          <w:szCs w:val="24"/>
        </w:rPr>
        <w:t>п</w:t>
      </w:r>
      <w:r w:rsidRPr="00F35683">
        <w:rPr>
          <w:color w:val="auto"/>
          <w:szCs w:val="24"/>
        </w:rPr>
        <w:t>роф. А.Л.</w:t>
      </w:r>
      <w:r w:rsidR="008D20D2" w:rsidRPr="00F35683">
        <w:rPr>
          <w:color w:val="auto"/>
          <w:szCs w:val="24"/>
        </w:rPr>
        <w:t xml:space="preserve"> Поленова – филиал ФГБУ «СЗФМИЦ им. В</w:t>
      </w:r>
      <w:r w:rsidR="00C456AB" w:rsidRPr="00F35683">
        <w:rPr>
          <w:color w:val="auto"/>
          <w:szCs w:val="24"/>
        </w:rPr>
        <w:t>.</w:t>
      </w:r>
      <w:r w:rsidR="008D20D2" w:rsidRPr="00F35683">
        <w:rPr>
          <w:color w:val="auto"/>
          <w:szCs w:val="24"/>
        </w:rPr>
        <w:t>А. Алмазова МЗ Р</w:t>
      </w:r>
      <w:r w:rsidR="009E18FE" w:rsidRPr="00F35683">
        <w:rPr>
          <w:color w:val="auto"/>
          <w:szCs w:val="24"/>
        </w:rPr>
        <w:t>Ф</w:t>
      </w:r>
      <w:r w:rsidR="008D20D2" w:rsidRPr="00F35683">
        <w:rPr>
          <w:color w:val="auto"/>
          <w:szCs w:val="24"/>
        </w:rPr>
        <w:t>», г. Санкт-Петербург;</w:t>
      </w:r>
    </w:p>
    <w:p w:rsidR="00CE1989" w:rsidRPr="00F35683" w:rsidRDefault="008D20D2" w:rsidP="008D20D2">
      <w:pPr>
        <w:pStyle w:val="aa"/>
        <w:tabs>
          <w:tab w:val="left" w:pos="426"/>
          <w:tab w:val="left" w:pos="993"/>
        </w:tabs>
        <w:spacing w:line="360" w:lineRule="auto"/>
        <w:ind w:left="993" w:hanging="59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   </w:t>
      </w:r>
      <w:r w:rsidR="00CE1989" w:rsidRPr="00F35683">
        <w:rPr>
          <w:color w:val="auto"/>
          <w:szCs w:val="24"/>
        </w:rPr>
        <w:t xml:space="preserve">-  </w:t>
      </w:r>
      <w:r w:rsidR="00422126" w:rsidRPr="00F35683">
        <w:rPr>
          <w:color w:val="auto"/>
          <w:szCs w:val="24"/>
        </w:rPr>
        <w:t xml:space="preserve"> </w:t>
      </w:r>
      <w:r w:rsidR="00CE1989" w:rsidRPr="00F35683">
        <w:rPr>
          <w:color w:val="auto"/>
          <w:szCs w:val="24"/>
        </w:rPr>
        <w:t>МБУЗ «Краснодарская городская клиническая больница скорой медицинской помощи», г. Краснодар;</w:t>
      </w:r>
    </w:p>
    <w:p w:rsidR="002A7BEA" w:rsidRPr="00F35683" w:rsidRDefault="002A7BEA" w:rsidP="00E93F43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F35683">
        <w:rPr>
          <w:color w:val="auto"/>
          <w:szCs w:val="24"/>
        </w:rPr>
        <w:t>-   ГБУЗ «Краевая клиническая больница №22», г. Краснодар;</w:t>
      </w:r>
    </w:p>
    <w:p w:rsidR="00C6178D" w:rsidRPr="00F35683" w:rsidRDefault="00C6178D" w:rsidP="00C6178D">
      <w:pPr>
        <w:pStyle w:val="aa"/>
        <w:tabs>
          <w:tab w:val="left" w:pos="426"/>
          <w:tab w:val="left" w:pos="993"/>
        </w:tabs>
        <w:spacing w:line="360" w:lineRule="auto"/>
        <w:ind w:left="993" w:hanging="284"/>
        <w:rPr>
          <w:color w:val="auto"/>
          <w:szCs w:val="24"/>
        </w:rPr>
      </w:pPr>
      <w:r w:rsidRPr="00F35683">
        <w:rPr>
          <w:color w:val="auto"/>
          <w:szCs w:val="24"/>
        </w:rPr>
        <w:t>- ФГБОУ ВО «Смоленский государственный медицинский университет» М</w:t>
      </w:r>
      <w:r w:rsidR="00C456AB" w:rsidRPr="00F35683">
        <w:rPr>
          <w:color w:val="auto"/>
          <w:szCs w:val="24"/>
        </w:rPr>
        <w:t>З</w:t>
      </w:r>
      <w:r w:rsidRPr="00F35683">
        <w:rPr>
          <w:color w:val="auto"/>
          <w:szCs w:val="24"/>
        </w:rPr>
        <w:t xml:space="preserve"> Р</w:t>
      </w:r>
      <w:r w:rsidR="00C456AB" w:rsidRPr="00F35683">
        <w:rPr>
          <w:color w:val="auto"/>
          <w:szCs w:val="24"/>
        </w:rPr>
        <w:t>Ф</w:t>
      </w:r>
      <w:r w:rsidRPr="00F35683">
        <w:rPr>
          <w:color w:val="auto"/>
          <w:szCs w:val="24"/>
        </w:rPr>
        <w:t>, г. Смоленск;</w:t>
      </w:r>
    </w:p>
    <w:p w:rsidR="00AE23BB" w:rsidRPr="00F35683" w:rsidRDefault="00AE23BB" w:rsidP="00C6178D">
      <w:pPr>
        <w:pStyle w:val="aa"/>
        <w:tabs>
          <w:tab w:val="left" w:pos="426"/>
          <w:tab w:val="left" w:pos="993"/>
        </w:tabs>
        <w:spacing w:line="360" w:lineRule="auto"/>
        <w:ind w:left="993" w:hanging="284"/>
        <w:rPr>
          <w:color w:val="auto"/>
          <w:szCs w:val="24"/>
        </w:rPr>
      </w:pPr>
      <w:r w:rsidRPr="00F35683">
        <w:rPr>
          <w:color w:val="auto"/>
          <w:szCs w:val="24"/>
        </w:rPr>
        <w:t>-   ГБУЗ ВО «Областная клиническая больница», г. Владимир;</w:t>
      </w:r>
    </w:p>
    <w:p w:rsidR="00CE1989" w:rsidRPr="00F35683" w:rsidRDefault="008D20D2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</w:t>
      </w:r>
      <w:r w:rsidR="00C456AB" w:rsidRPr="00F35683">
        <w:rPr>
          <w:color w:val="auto"/>
          <w:szCs w:val="24"/>
        </w:rPr>
        <w:t xml:space="preserve">  </w:t>
      </w:r>
      <w:r w:rsidR="00CE1989" w:rsidRPr="00F35683">
        <w:rPr>
          <w:color w:val="auto"/>
          <w:szCs w:val="24"/>
        </w:rPr>
        <w:t>ГБУЗ КО «Прокопьевский дом реб</w:t>
      </w:r>
      <w:r w:rsidR="00AE23BB" w:rsidRPr="00F35683">
        <w:rPr>
          <w:color w:val="auto"/>
          <w:szCs w:val="24"/>
        </w:rPr>
        <w:t>е</w:t>
      </w:r>
      <w:r w:rsidR="00CE1989" w:rsidRPr="00F35683">
        <w:rPr>
          <w:color w:val="auto"/>
          <w:szCs w:val="24"/>
        </w:rPr>
        <w:t>нка</w:t>
      </w:r>
      <w:r w:rsidR="00AE23BB" w:rsidRPr="00F35683">
        <w:rPr>
          <w:color w:val="auto"/>
          <w:szCs w:val="24"/>
        </w:rPr>
        <w:t xml:space="preserve">, </w:t>
      </w:r>
      <w:r w:rsidR="00CE1989" w:rsidRPr="00F35683">
        <w:rPr>
          <w:color w:val="auto"/>
          <w:szCs w:val="24"/>
        </w:rPr>
        <w:t>специализированный «Планета детства»</w:t>
      </w:r>
      <w:r w:rsidR="00C456AB" w:rsidRPr="00F35683">
        <w:rPr>
          <w:color w:val="auto"/>
          <w:szCs w:val="24"/>
        </w:rPr>
        <w:t xml:space="preserve"> </w:t>
      </w:r>
      <w:r w:rsidR="00C456AB" w:rsidRPr="00F35683">
        <w:rPr>
          <w:color w:val="auto"/>
          <w:szCs w:val="24"/>
        </w:rPr>
        <w:lastRenderedPageBreak/>
        <w:t xml:space="preserve">ДОЗН КО», </w:t>
      </w:r>
      <w:r w:rsidR="00CE1989" w:rsidRPr="00F35683">
        <w:rPr>
          <w:color w:val="auto"/>
          <w:szCs w:val="24"/>
        </w:rPr>
        <w:t>г. Прокопьевск;</w:t>
      </w:r>
    </w:p>
    <w:p w:rsidR="00CE1989" w:rsidRPr="00F35683" w:rsidRDefault="00CE1989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  ГБУЗ ЯО «Городская детская больница», г. Рыбинск;</w:t>
      </w:r>
    </w:p>
    <w:p w:rsidR="00CE1989" w:rsidRPr="00F35683" w:rsidRDefault="00CE1989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  ГБУЗ ЯО «Рыбинская психиатрическая больница», г. Рыбинск;</w:t>
      </w:r>
    </w:p>
    <w:p w:rsidR="00C456AB" w:rsidRPr="00F35683" w:rsidRDefault="00C456AB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  БУЧР «Республиканская клиническая больница МЗ ЧР», г. Чебоксары;</w:t>
      </w:r>
    </w:p>
    <w:p w:rsidR="00CE1989" w:rsidRPr="00F35683" w:rsidRDefault="008D20D2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  БУЗ ОО «Клинический медико-хирургический центр МЗ ОО», (фониатрический центр), г. Омск;</w:t>
      </w:r>
    </w:p>
    <w:p w:rsidR="008D20D2" w:rsidRPr="00F35683" w:rsidRDefault="008D20D2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</w:t>
      </w:r>
      <w:r w:rsidR="00A86872" w:rsidRPr="00F35683">
        <w:rPr>
          <w:color w:val="auto"/>
          <w:szCs w:val="24"/>
        </w:rPr>
        <w:t xml:space="preserve">   К</w:t>
      </w:r>
      <w:r w:rsidRPr="00F35683">
        <w:rPr>
          <w:color w:val="auto"/>
          <w:szCs w:val="24"/>
        </w:rPr>
        <w:t>ГБУЗ «</w:t>
      </w:r>
      <w:r w:rsidR="00A86872" w:rsidRPr="00F35683">
        <w:rPr>
          <w:color w:val="auto"/>
          <w:szCs w:val="24"/>
        </w:rPr>
        <w:t>Владивостокская клиническая больница №1». Г. Владивосток;</w:t>
      </w:r>
    </w:p>
    <w:p w:rsidR="00C456AB" w:rsidRPr="00F35683" w:rsidRDefault="00C456AB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  ГБУЗ «Сахалинская областная клиническая больница МЗ СО», г. Южно-Сахалинск;</w:t>
      </w:r>
    </w:p>
    <w:p w:rsidR="00235935" w:rsidRPr="00F35683" w:rsidRDefault="00235935" w:rsidP="00EA4AD5">
      <w:pPr>
        <w:pStyle w:val="aa"/>
        <w:tabs>
          <w:tab w:val="left" w:pos="426"/>
          <w:tab w:val="left" w:pos="1276"/>
        </w:tabs>
        <w:spacing w:line="360" w:lineRule="auto"/>
        <w:ind w:left="993" w:hanging="426"/>
        <w:rPr>
          <w:color w:val="auto"/>
          <w:szCs w:val="24"/>
        </w:rPr>
      </w:pPr>
      <w:r w:rsidRPr="00F35683">
        <w:rPr>
          <w:color w:val="auto"/>
          <w:szCs w:val="24"/>
        </w:rPr>
        <w:t xml:space="preserve">  - Общероссийская общественная организация содействия развитию медицинской реабилитологии «Союз реабилитологов России» принята в Европейское общество Физической и Реабилитационной медицины (ESPRM)</w:t>
      </w:r>
    </w:p>
    <w:p w:rsidR="002A7BEA" w:rsidRPr="00F35683" w:rsidRDefault="002A7BEA" w:rsidP="00235935">
      <w:pPr>
        <w:pStyle w:val="aa"/>
        <w:tabs>
          <w:tab w:val="left" w:pos="426"/>
          <w:tab w:val="left" w:pos="993"/>
        </w:tabs>
        <w:spacing w:line="360" w:lineRule="auto"/>
        <w:ind w:left="993" w:hanging="284"/>
        <w:jc w:val="left"/>
        <w:rPr>
          <w:color w:val="auto"/>
          <w:szCs w:val="24"/>
        </w:rPr>
      </w:pPr>
      <w:r w:rsidRPr="00F35683">
        <w:rPr>
          <w:color w:val="auto"/>
          <w:szCs w:val="24"/>
        </w:rPr>
        <w:t>-</w:t>
      </w:r>
      <w:r w:rsidR="00235935" w:rsidRPr="00F35683">
        <w:rPr>
          <w:color w:val="auto"/>
          <w:szCs w:val="24"/>
        </w:rPr>
        <w:t xml:space="preserve">   Общественная организация «</w:t>
      </w:r>
      <w:r w:rsidRPr="00F35683">
        <w:rPr>
          <w:color w:val="auto"/>
          <w:szCs w:val="24"/>
        </w:rPr>
        <w:t xml:space="preserve">Профессиональный союз работников здравоохранения </w:t>
      </w:r>
      <w:r w:rsidR="00235935" w:rsidRPr="00F35683">
        <w:rPr>
          <w:color w:val="auto"/>
          <w:szCs w:val="24"/>
        </w:rPr>
        <w:t>РФ»</w:t>
      </w:r>
      <w:r w:rsidR="00C6178D" w:rsidRPr="00F35683">
        <w:rPr>
          <w:color w:val="auto"/>
          <w:szCs w:val="24"/>
        </w:rPr>
        <w:t>, г. Москва;</w:t>
      </w:r>
    </w:p>
    <w:p w:rsidR="00235935" w:rsidRPr="00F35683" w:rsidRDefault="00235935" w:rsidP="00C6178D">
      <w:pPr>
        <w:pStyle w:val="aa"/>
        <w:tabs>
          <w:tab w:val="left" w:pos="426"/>
          <w:tab w:val="left" w:pos="993"/>
        </w:tabs>
        <w:spacing w:line="360" w:lineRule="auto"/>
        <w:ind w:left="993" w:hanging="284"/>
        <w:rPr>
          <w:color w:val="auto"/>
          <w:szCs w:val="24"/>
        </w:rPr>
      </w:pPr>
      <w:r w:rsidRPr="00F35683">
        <w:rPr>
          <w:color w:val="auto"/>
          <w:szCs w:val="24"/>
        </w:rPr>
        <w:t>-   НП «Национальная Медицинская Палата», г. Москва;</w:t>
      </w:r>
    </w:p>
    <w:p w:rsidR="00E93F43" w:rsidRPr="00F35683" w:rsidRDefault="00E93F43" w:rsidP="00235935">
      <w:pPr>
        <w:pStyle w:val="aa"/>
        <w:tabs>
          <w:tab w:val="left" w:pos="426"/>
          <w:tab w:val="left" w:pos="993"/>
        </w:tabs>
        <w:spacing w:line="360" w:lineRule="auto"/>
        <w:ind w:left="993" w:hanging="284"/>
        <w:jc w:val="left"/>
        <w:rPr>
          <w:color w:val="auto"/>
          <w:szCs w:val="24"/>
        </w:rPr>
      </w:pPr>
      <w:r w:rsidRPr="00F35683">
        <w:rPr>
          <w:color w:val="auto"/>
          <w:szCs w:val="24"/>
        </w:rPr>
        <w:t>-</w:t>
      </w:r>
      <w:r w:rsidR="00235935" w:rsidRPr="00F35683">
        <w:rPr>
          <w:color w:val="auto"/>
          <w:szCs w:val="24"/>
        </w:rPr>
        <w:t xml:space="preserve">   </w:t>
      </w:r>
      <w:r w:rsidRPr="00F35683">
        <w:rPr>
          <w:color w:val="auto"/>
          <w:szCs w:val="24"/>
        </w:rPr>
        <w:t>ФГБУ «Научно-исследовательский институт труда и социального страхования» Министерства труда и социальной защиты Российской Федерации, г. Москва</w:t>
      </w:r>
      <w:r w:rsidR="002A7BEA" w:rsidRPr="00F35683">
        <w:rPr>
          <w:color w:val="auto"/>
          <w:szCs w:val="24"/>
        </w:rPr>
        <w:t>.</w:t>
      </w:r>
    </w:p>
    <w:p w:rsidR="00105119" w:rsidRPr="00105119" w:rsidRDefault="00105119" w:rsidP="00105119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105119">
        <w:rPr>
          <w:color w:val="auto"/>
          <w:szCs w:val="24"/>
        </w:rPr>
        <w:t xml:space="preserve">В результате выделены алгоритмы профессиональной деятельности </w:t>
      </w:r>
      <w:r w:rsidRPr="00F35683">
        <w:rPr>
          <w:color w:val="auto"/>
          <w:szCs w:val="24"/>
        </w:rPr>
        <w:t>логопеда в сфере организаций здравоохранения</w:t>
      </w:r>
      <w:r w:rsidRPr="00105119">
        <w:rPr>
          <w:color w:val="auto"/>
          <w:szCs w:val="24"/>
        </w:rPr>
        <w:t>, необходимые компетенции, проанализирована ситуация, сложившаяся в области</w:t>
      </w:r>
      <w:r w:rsidRPr="00F8241E">
        <w:rPr>
          <w:color w:val="000000" w:themeColor="text1"/>
          <w:szCs w:val="24"/>
        </w:rPr>
        <w:t xml:space="preserve"> профессиональной подготовки </w:t>
      </w:r>
      <w:r w:rsidRPr="00105119">
        <w:rPr>
          <w:color w:val="auto"/>
          <w:szCs w:val="24"/>
        </w:rPr>
        <w:t>специалистов.</w:t>
      </w:r>
      <w:r w:rsidR="00987015">
        <w:rPr>
          <w:color w:val="auto"/>
          <w:szCs w:val="24"/>
        </w:rPr>
        <w:t xml:space="preserve"> </w:t>
      </w:r>
    </w:p>
    <w:p w:rsidR="00FB2976" w:rsidRDefault="00105119" w:rsidP="00105119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105119">
        <w:rPr>
          <w:color w:val="auto"/>
          <w:szCs w:val="24"/>
        </w:rPr>
        <w:t>Использование метода опроса, участие в нем большого числа респондентов: руководителей и специалистов организаций здравоохранения обеспечило надежность и высокую степень полноты представленной информации.</w:t>
      </w:r>
    </w:p>
    <w:p w:rsidR="00FB2976" w:rsidRDefault="00105119" w:rsidP="00E93F43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105119">
        <w:rPr>
          <w:color w:val="auto"/>
          <w:szCs w:val="24"/>
        </w:rPr>
        <w:t>По результатам опроса данные обобщены, проанализированы и послужили основой для разработки проекта профессионального стандарта.</w:t>
      </w:r>
    </w:p>
    <w:p w:rsidR="004A209A" w:rsidRDefault="004A209A" w:rsidP="004A209A">
      <w:pPr>
        <w:spacing w:line="360" w:lineRule="auto"/>
        <w:jc w:val="center"/>
        <w:rPr>
          <w:b/>
        </w:rPr>
      </w:pPr>
    </w:p>
    <w:p w:rsidR="004A209A" w:rsidRDefault="004A209A" w:rsidP="004A209A">
      <w:pPr>
        <w:spacing w:line="360" w:lineRule="auto"/>
        <w:jc w:val="center"/>
        <w:rPr>
          <w:b/>
        </w:rPr>
      </w:pPr>
      <w:r>
        <w:rPr>
          <w:b/>
        </w:rPr>
        <w:t>2.3</w:t>
      </w:r>
      <w:r w:rsidR="008B2B42">
        <w:rPr>
          <w:b/>
        </w:rPr>
        <w:t>.</w:t>
      </w:r>
      <w:r w:rsidR="00421AB5">
        <w:rPr>
          <w:b/>
        </w:rPr>
        <w:t xml:space="preserve"> </w:t>
      </w:r>
      <w:r>
        <w:rPr>
          <w:b/>
        </w:rPr>
        <w:t>Перечень организаций, сведения об уполномоченных лицах, участвовавших в разработке проекта профессионального стандарта</w:t>
      </w:r>
    </w:p>
    <w:p w:rsidR="004A209A" w:rsidRPr="004A209A" w:rsidRDefault="004A209A" w:rsidP="004A209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A209A">
        <w:rPr>
          <w:color w:val="auto"/>
          <w:szCs w:val="24"/>
        </w:rPr>
        <w:t xml:space="preserve">Перечень уполномоченных лиц и организаций, непосредственно участвовавших в разработке проекта профессионального стандарта, приводится в </w:t>
      </w:r>
      <w:r w:rsidR="007E23FC">
        <w:rPr>
          <w:i/>
          <w:color w:val="auto"/>
          <w:szCs w:val="24"/>
        </w:rPr>
        <w:t>П</w:t>
      </w:r>
      <w:r w:rsidRPr="00A96DAB">
        <w:rPr>
          <w:i/>
          <w:color w:val="auto"/>
          <w:szCs w:val="24"/>
        </w:rPr>
        <w:t>риложении 1</w:t>
      </w:r>
      <w:r w:rsidRPr="004A209A">
        <w:rPr>
          <w:color w:val="auto"/>
          <w:szCs w:val="24"/>
        </w:rPr>
        <w:t>.</w:t>
      </w:r>
    </w:p>
    <w:p w:rsidR="004A209A" w:rsidRPr="004A209A" w:rsidRDefault="004A209A" w:rsidP="004A209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color w:val="auto"/>
          <w:szCs w:val="24"/>
        </w:rPr>
      </w:pPr>
      <w:r w:rsidRPr="004A209A">
        <w:rPr>
          <w:color w:val="auto"/>
          <w:szCs w:val="24"/>
        </w:rPr>
        <w:t xml:space="preserve">Перечень уполномоченных лиц и организаций, привлеченных к разработке и обсуждению проекта профессионального стандарта, </w:t>
      </w:r>
      <w:r w:rsidR="007E23FC" w:rsidRPr="007E23FC">
        <w:rPr>
          <w:color w:val="auto"/>
          <w:szCs w:val="24"/>
        </w:rPr>
        <w:t>приводится в</w:t>
      </w:r>
      <w:r w:rsidR="007E23FC">
        <w:rPr>
          <w:i/>
          <w:color w:val="auto"/>
          <w:szCs w:val="24"/>
        </w:rPr>
        <w:t xml:space="preserve"> П</w:t>
      </w:r>
      <w:r w:rsidRPr="00A96DAB">
        <w:rPr>
          <w:i/>
          <w:color w:val="auto"/>
          <w:szCs w:val="24"/>
        </w:rPr>
        <w:t>риложении 2</w:t>
      </w:r>
      <w:r w:rsidR="00945556">
        <w:rPr>
          <w:i/>
          <w:color w:val="auto"/>
          <w:szCs w:val="24"/>
        </w:rPr>
        <w:t xml:space="preserve"> и 3</w:t>
      </w:r>
      <w:r w:rsidRPr="00A96DAB">
        <w:rPr>
          <w:i/>
          <w:color w:val="auto"/>
          <w:szCs w:val="24"/>
        </w:rPr>
        <w:t>.</w:t>
      </w:r>
      <w:r w:rsidRPr="004A209A">
        <w:rPr>
          <w:color w:val="auto"/>
          <w:szCs w:val="24"/>
        </w:rPr>
        <w:t xml:space="preserve"> </w:t>
      </w:r>
    </w:p>
    <w:p w:rsidR="00CF1724" w:rsidRPr="00A96DAB" w:rsidRDefault="004A209A" w:rsidP="004A209A">
      <w:pPr>
        <w:pStyle w:val="aa"/>
        <w:tabs>
          <w:tab w:val="left" w:pos="426"/>
          <w:tab w:val="left" w:pos="993"/>
        </w:tabs>
        <w:spacing w:line="360" w:lineRule="auto"/>
        <w:ind w:firstLine="709"/>
        <w:rPr>
          <w:i/>
          <w:color w:val="auto"/>
          <w:szCs w:val="24"/>
        </w:rPr>
      </w:pPr>
      <w:r w:rsidRPr="004A209A">
        <w:rPr>
          <w:color w:val="auto"/>
          <w:szCs w:val="24"/>
        </w:rPr>
        <w:t xml:space="preserve">Перечень общественных некоммерческих профессиональных организаций, привлеченных к разработке и обсуждению проекта профессионального стандарта, </w:t>
      </w:r>
      <w:r w:rsidR="007E23FC" w:rsidRPr="007E23FC">
        <w:rPr>
          <w:color w:val="auto"/>
          <w:szCs w:val="24"/>
        </w:rPr>
        <w:t>п</w:t>
      </w:r>
      <w:r w:rsidRPr="007E23FC">
        <w:rPr>
          <w:color w:val="auto"/>
          <w:szCs w:val="24"/>
        </w:rPr>
        <w:t>риводится в</w:t>
      </w:r>
      <w:r w:rsidRPr="00A96DAB">
        <w:rPr>
          <w:i/>
          <w:color w:val="auto"/>
          <w:szCs w:val="24"/>
        </w:rPr>
        <w:t xml:space="preserve"> </w:t>
      </w:r>
      <w:r w:rsidR="007E23FC">
        <w:rPr>
          <w:i/>
          <w:color w:val="auto"/>
          <w:szCs w:val="24"/>
        </w:rPr>
        <w:t>П</w:t>
      </w:r>
      <w:r w:rsidRPr="00A96DAB">
        <w:rPr>
          <w:i/>
          <w:color w:val="auto"/>
          <w:szCs w:val="24"/>
        </w:rPr>
        <w:t xml:space="preserve">риложении </w:t>
      </w:r>
      <w:r w:rsidR="00945556">
        <w:rPr>
          <w:i/>
          <w:color w:val="auto"/>
          <w:szCs w:val="24"/>
        </w:rPr>
        <w:t>4</w:t>
      </w:r>
      <w:r w:rsidRPr="00A96DAB">
        <w:rPr>
          <w:i/>
          <w:color w:val="auto"/>
          <w:szCs w:val="24"/>
        </w:rPr>
        <w:t>.</w:t>
      </w:r>
    </w:p>
    <w:p w:rsidR="00A96DAB" w:rsidRDefault="00A96DAB" w:rsidP="00A96DAB">
      <w:pPr>
        <w:tabs>
          <w:tab w:val="left" w:pos="993"/>
        </w:tabs>
        <w:ind w:firstLine="709"/>
        <w:jc w:val="both"/>
        <w:rPr>
          <w:shd w:val="clear" w:color="auto" w:fill="FFFF00"/>
        </w:rPr>
      </w:pPr>
    </w:p>
    <w:p w:rsidR="00A96DAB" w:rsidRDefault="00421AB5" w:rsidP="00A96DAB">
      <w:pPr>
        <w:spacing w:line="360" w:lineRule="auto"/>
        <w:jc w:val="center"/>
        <w:rPr>
          <w:b/>
        </w:rPr>
      </w:pPr>
      <w:r>
        <w:rPr>
          <w:b/>
        </w:rPr>
        <w:lastRenderedPageBreak/>
        <w:t>2.4</w:t>
      </w:r>
      <w:r w:rsidR="008B2B42">
        <w:rPr>
          <w:b/>
        </w:rPr>
        <w:t xml:space="preserve">. </w:t>
      </w:r>
      <w:r w:rsidR="00A96DAB">
        <w:rPr>
          <w:b/>
        </w:rPr>
        <w:t xml:space="preserve">Описание требований к экспертам, привлекаемым к разработке проекта профессионального стандарта, и </w:t>
      </w:r>
      <w:r w:rsidR="007E23FC">
        <w:rPr>
          <w:b/>
        </w:rPr>
        <w:t>описание использованных методов</w:t>
      </w:r>
    </w:p>
    <w:p w:rsidR="00A96DAB" w:rsidRPr="00A96DAB" w:rsidRDefault="00A96DAB" w:rsidP="00A96DAB">
      <w:pPr>
        <w:tabs>
          <w:tab w:val="left" w:pos="33"/>
        </w:tabs>
        <w:spacing w:line="360" w:lineRule="auto"/>
        <w:ind w:firstLine="709"/>
        <w:jc w:val="both"/>
        <w:rPr>
          <w:color w:val="FF0000"/>
        </w:rPr>
      </w:pPr>
      <w:r>
        <w:rPr>
          <w:color w:val="000000"/>
        </w:rPr>
        <w:t xml:space="preserve">В целях разработки профессионального стандарта была сформирована рабочая группа экспертов, в состав которой были включены специалисты в области организации здравоохранения, </w:t>
      </w:r>
      <w:r w:rsidRPr="00987015">
        <w:t xml:space="preserve">специалисты в области логопедии, дефектологии и клинической психологии, специалисты в области обучения персонала и другие специалисты. </w:t>
      </w:r>
    </w:p>
    <w:p w:rsidR="00A96DAB" w:rsidRDefault="00A96DAB" w:rsidP="00A96DAB">
      <w:pPr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В соответствии со спецификой деятельности по разработке профессиональных стандартов основными критериями в процессе отбора экспертов были следующие: </w:t>
      </w:r>
    </w:p>
    <w:p w:rsidR="00A96DAB" w:rsidRPr="00987015" w:rsidRDefault="00A96DAB" w:rsidP="00F65A0D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</w:pPr>
      <w:r w:rsidRPr="00987015">
        <w:t>уровень компетентности эксперта</w:t>
      </w:r>
      <w:r w:rsidR="00F65A0D" w:rsidRPr="00987015">
        <w:t xml:space="preserve"> в разработке методических и иных профессиональных документов</w:t>
      </w:r>
      <w:r w:rsidRPr="00987015">
        <w:t xml:space="preserve">, предшествующий опыт работы в области </w:t>
      </w:r>
      <w:r w:rsidR="002A7A76" w:rsidRPr="00987015">
        <w:t>логопедии</w:t>
      </w:r>
      <w:r w:rsidR="00987015" w:rsidRPr="00987015">
        <w:t xml:space="preserve"> и</w:t>
      </w:r>
      <w:r w:rsidR="002A7A76" w:rsidRPr="00987015">
        <w:t>/</w:t>
      </w:r>
      <w:r w:rsidR="00987015" w:rsidRPr="00987015">
        <w:t xml:space="preserve">или </w:t>
      </w:r>
      <w:r w:rsidR="002A7A76" w:rsidRPr="00987015">
        <w:t xml:space="preserve">дефектологии в сфере </w:t>
      </w:r>
      <w:r w:rsidR="00F65A0D" w:rsidRPr="00987015">
        <w:t>з</w:t>
      </w:r>
      <w:r w:rsidR="002A7A76" w:rsidRPr="00987015">
        <w:t>д</w:t>
      </w:r>
      <w:r w:rsidR="00F65A0D" w:rsidRPr="00987015">
        <w:t>равоохранения</w:t>
      </w:r>
      <w:r w:rsidR="002A7A76" w:rsidRPr="00987015">
        <w:t>;</w:t>
      </w:r>
    </w:p>
    <w:p w:rsidR="00A96DAB" w:rsidRDefault="00A96DAB" w:rsidP="00F65A0D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полнота охвата группой разработчиков всех видов деятельности внутри профессионального стандарта;</w:t>
      </w:r>
    </w:p>
    <w:p w:rsidR="00A96DAB" w:rsidRDefault="00A96DAB" w:rsidP="00F65A0D">
      <w:pPr>
        <w:numPr>
          <w:ilvl w:val="0"/>
          <w:numId w:val="22"/>
        </w:numPr>
        <w:tabs>
          <w:tab w:val="left" w:pos="993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степень объективности эксперта-участника при оценке, обобщении и анализе данных, принятии решения по формированию содержания профессионального стандарта.</w:t>
      </w:r>
    </w:p>
    <w:p w:rsidR="00A96DAB" w:rsidRDefault="00A96DAB" w:rsidP="00A96DAB">
      <w:pPr>
        <w:spacing w:line="360" w:lineRule="auto"/>
        <w:ind w:firstLine="567"/>
        <w:jc w:val="both"/>
      </w:pPr>
      <w:r>
        <w:t xml:space="preserve">Для описания трудовых функций </w:t>
      </w:r>
      <w:r w:rsidR="002A7A76" w:rsidRPr="00987015">
        <w:t>логопеда</w:t>
      </w:r>
      <w:r>
        <w:t xml:space="preserve"> были использованы нормативные правовые документы:</w:t>
      </w:r>
    </w:p>
    <w:p w:rsidR="009C3BBD" w:rsidRPr="00987015" w:rsidRDefault="009C3BBD" w:rsidP="007A4B21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t>Приказ Минздравсоцразвития России от 22 августа 2005 г. № 534 г. Москва «О мерах по совершенствованию организации нейрореабилитационной помощи больным с последствиями инсульта и черепно-мозговой травмы»;</w:t>
      </w:r>
    </w:p>
    <w:p w:rsidR="00347B02" w:rsidRPr="00987015" w:rsidRDefault="009C3BBD" w:rsidP="009C3BBD">
      <w:pPr>
        <w:pStyle w:val="afe"/>
        <w:numPr>
          <w:ilvl w:val="0"/>
          <w:numId w:val="23"/>
        </w:numPr>
        <w:tabs>
          <w:tab w:val="left" w:pos="993"/>
        </w:tabs>
        <w:spacing w:line="360" w:lineRule="auto"/>
        <w:ind w:left="142" w:firstLine="578"/>
        <w:jc w:val="both"/>
        <w:rPr>
          <w:rFonts w:eastAsia="Times New Roman"/>
        </w:rPr>
      </w:pPr>
      <w:r w:rsidRPr="00987015">
        <w:rPr>
          <w:rFonts w:eastAsia="Times New Roman"/>
        </w:rPr>
        <w:t>Приказ</w:t>
      </w:r>
      <w:r w:rsidR="00347B02" w:rsidRPr="00987015">
        <w:rPr>
          <w:rFonts w:eastAsia="Times New Roman"/>
        </w:rPr>
        <w:t xml:space="preserve"> Миниздрав</w:t>
      </w:r>
      <w:r w:rsidRPr="00987015">
        <w:rPr>
          <w:rFonts w:eastAsia="Times New Roman"/>
        </w:rPr>
        <w:t xml:space="preserve">а </w:t>
      </w:r>
      <w:r w:rsidR="00347B02" w:rsidRPr="00987015">
        <w:rPr>
          <w:rFonts w:eastAsia="Times New Roman"/>
        </w:rPr>
        <w:t>Росси</w:t>
      </w:r>
      <w:r w:rsidRPr="00987015">
        <w:rPr>
          <w:rFonts w:eastAsia="Times New Roman"/>
        </w:rPr>
        <w:t>и</w:t>
      </w:r>
      <w:r w:rsidR="00347B02" w:rsidRPr="00987015">
        <w:rPr>
          <w:rFonts w:eastAsia="Times New Roman"/>
        </w:rPr>
        <w:t xml:space="preserve"> от 28 декабря 1998 г. № 383 «О специализированной помощи больным при нарушениях речи и других высших психических функций»;</w:t>
      </w:r>
    </w:p>
    <w:p w:rsidR="009C3BBD" w:rsidRPr="00987015" w:rsidRDefault="009C3BBD" w:rsidP="009C3BBD">
      <w:pPr>
        <w:pStyle w:val="afe"/>
        <w:numPr>
          <w:ilvl w:val="0"/>
          <w:numId w:val="23"/>
        </w:numPr>
        <w:tabs>
          <w:tab w:val="left" w:pos="993"/>
        </w:tabs>
        <w:spacing w:line="360" w:lineRule="auto"/>
        <w:ind w:left="0" w:firstLine="720"/>
        <w:jc w:val="both"/>
        <w:rPr>
          <w:rFonts w:eastAsia="Times New Roman"/>
        </w:rPr>
      </w:pPr>
      <w:r w:rsidRPr="00987015">
        <w:rPr>
          <w:rFonts w:eastAsia="Times New Roman"/>
        </w:rPr>
        <w:t>Приказом Минздрава России от 29.12.2012 № 1705н «О порядке организации медицинской реабилитации»;</w:t>
      </w:r>
    </w:p>
    <w:p w:rsidR="00347B02" w:rsidRPr="00987015" w:rsidRDefault="009C3BBD" w:rsidP="009C3BBD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t>Приказ Минздрава России от 29.12.2012 № 1740н «Об утверждении стандарта специализированной медицинской помощи при инфаркте мозга»;</w:t>
      </w:r>
    </w:p>
    <w:p w:rsidR="00347B02" w:rsidRDefault="00347B02" w:rsidP="00347B02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t>Приказ Министерства здравоохранения Российской Федерации от 15 ноября 2012 г. № 928н «Об утверждении Порядка оказания медицинской помощи больным с острыми нарушениями мозгового кровообращения»;</w:t>
      </w:r>
    </w:p>
    <w:p w:rsidR="00987015" w:rsidRPr="00987015" w:rsidRDefault="00987015" w:rsidP="00987015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>
        <w:t>Приказ</w:t>
      </w:r>
      <w:r w:rsidRPr="00987015">
        <w:t xml:space="preserve"> Министерства здравоохранения и социального развития Российской Федерации № 366н от 16.04.2012 «Об утверждении порядка оказания педиатрической помощи</w:t>
      </w:r>
      <w:r>
        <w:t>»;</w:t>
      </w:r>
    </w:p>
    <w:p w:rsidR="009C3BBD" w:rsidRPr="00987015" w:rsidRDefault="009C3BBD" w:rsidP="007A4B21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t>Приказ Минздравсоцразвития России от 27 декабря 2011 года № 1664н «Об утверждении номенклатуры медицинских услуг»;</w:t>
      </w:r>
    </w:p>
    <w:p w:rsidR="00710ADE" w:rsidRPr="00987015" w:rsidRDefault="00710ADE" w:rsidP="00710ADE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lastRenderedPageBreak/>
        <w:t>Постановление Правительства Российской Федерации от 8 августа 2013 г. N 678 г. Москва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</w:t>
      </w:r>
      <w:r w:rsidR="00D95BB9">
        <w:t>;</w:t>
      </w:r>
    </w:p>
    <w:p w:rsidR="00A96DAB" w:rsidRPr="00987015" w:rsidRDefault="00A96DAB" w:rsidP="00710ADE">
      <w:pPr>
        <w:numPr>
          <w:ilvl w:val="0"/>
          <w:numId w:val="23"/>
        </w:numPr>
        <w:tabs>
          <w:tab w:val="left" w:pos="0"/>
          <w:tab w:val="left" w:pos="993"/>
        </w:tabs>
        <w:spacing w:line="360" w:lineRule="auto"/>
        <w:ind w:firstLine="709"/>
        <w:jc w:val="both"/>
      </w:pPr>
      <w:r w:rsidRPr="00987015">
        <w:t xml:space="preserve">Приказ Минздравсоцразвития России </w:t>
      </w:r>
      <w:r w:rsidR="00710ADE" w:rsidRPr="00987015">
        <w:t>от 26 августа 2010 г. №761н с изменением, внесённым приказом Минздравсоцразвития России от 31 мая 2011 г. № 448н (зарегистрирован Минюстом России 6 октября 2010 г., регистрационный № 18638) далее «Квалификационные характеристики должностей работников образования»;</w:t>
      </w:r>
    </w:p>
    <w:p w:rsidR="00987015" w:rsidRPr="00987015" w:rsidRDefault="00987015" w:rsidP="009C3BBD">
      <w:pPr>
        <w:spacing w:after="200"/>
        <w:ind w:firstLine="709"/>
        <w:jc w:val="center"/>
        <w:rPr>
          <w:b/>
          <w:sz w:val="10"/>
          <w:szCs w:val="10"/>
        </w:rPr>
      </w:pPr>
    </w:p>
    <w:p w:rsidR="009C3BBD" w:rsidRPr="00484E9B" w:rsidRDefault="009C3BBD" w:rsidP="009C3BBD">
      <w:pPr>
        <w:spacing w:after="200"/>
        <w:ind w:firstLine="709"/>
        <w:jc w:val="center"/>
        <w:rPr>
          <w:b/>
        </w:rPr>
      </w:pPr>
      <w:r w:rsidRPr="00484E9B">
        <w:rPr>
          <w:b/>
        </w:rPr>
        <w:t>Раздел 3. «Обсуждение проекта профессионального стандарта»</w:t>
      </w:r>
    </w:p>
    <w:p w:rsidR="009C3BBD" w:rsidRPr="00987015" w:rsidRDefault="009C3BBD" w:rsidP="009C3BBD">
      <w:pPr>
        <w:spacing w:line="360" w:lineRule="auto"/>
        <w:ind w:firstLine="709"/>
        <w:jc w:val="both"/>
      </w:pPr>
      <w:r w:rsidRPr="00484E9B">
        <w:t xml:space="preserve">Обсуждение основных положений концепции формирования профессионального стандарта </w:t>
      </w:r>
      <w:r w:rsidRPr="00987015">
        <w:t>логопеда</w:t>
      </w:r>
      <w:r w:rsidR="00877042" w:rsidRPr="00987015">
        <w:t xml:space="preserve"> системы здравоохранения</w:t>
      </w:r>
      <w:r w:rsidRPr="00987015">
        <w:t xml:space="preserve">, целей и задач профессиональной деятельности, знаний и умений данного специалиста проводилось на </w:t>
      </w:r>
      <w:r w:rsidR="008F497B" w:rsidRPr="00987015">
        <w:t xml:space="preserve">научно-практических </w:t>
      </w:r>
      <w:r w:rsidRPr="00987015">
        <w:t>конференциях</w:t>
      </w:r>
      <w:r w:rsidR="008F497B" w:rsidRPr="00987015">
        <w:t xml:space="preserve"> в медицинских учреждениях</w:t>
      </w:r>
      <w:r w:rsidRPr="00987015">
        <w:t xml:space="preserve"> </w:t>
      </w:r>
      <w:r w:rsidR="008F497B" w:rsidRPr="00987015">
        <w:t>здравоохранения</w:t>
      </w:r>
      <w:r w:rsidRPr="00987015">
        <w:t>.</w:t>
      </w:r>
    </w:p>
    <w:p w:rsidR="009C3BBD" w:rsidRDefault="009C3BBD" w:rsidP="009C3BBD">
      <w:pPr>
        <w:spacing w:line="360" w:lineRule="auto"/>
        <w:ind w:firstLine="709"/>
        <w:jc w:val="both"/>
      </w:pPr>
      <w:r w:rsidRPr="00484E9B">
        <w:t xml:space="preserve">С целью обсуждения содержания проекта профессионального стандарта </w:t>
      </w:r>
      <w:r w:rsidR="00877042" w:rsidRPr="00D95BB9">
        <w:t>логопеда</w:t>
      </w:r>
      <w:r w:rsidRPr="00D95BB9">
        <w:t xml:space="preserve"> в широком профессиональном </w:t>
      </w:r>
      <w:r w:rsidR="008F497B" w:rsidRPr="00D95BB9">
        <w:t>логопедическом</w:t>
      </w:r>
      <w:r w:rsidRPr="00D95BB9">
        <w:t xml:space="preserve"> сообщест</w:t>
      </w:r>
      <w:r w:rsidRPr="00484E9B">
        <w:t xml:space="preserve">ве был проведен ряд мероприятий. </w:t>
      </w:r>
    </w:p>
    <w:p w:rsidR="008F497B" w:rsidRDefault="008F497B" w:rsidP="009C3BBD">
      <w:pPr>
        <w:spacing w:line="360" w:lineRule="auto"/>
        <w:ind w:firstLine="709"/>
        <w:jc w:val="both"/>
        <w:rPr>
          <w:color w:val="0070C0"/>
        </w:rPr>
      </w:pPr>
      <w:r w:rsidRPr="00987015">
        <w:rPr>
          <w:color w:val="000000" w:themeColor="text1"/>
        </w:rPr>
        <w:t xml:space="preserve">1. С </w:t>
      </w:r>
      <w:r w:rsidR="00DA38E0" w:rsidRPr="00987015">
        <w:rPr>
          <w:color w:val="000000" w:themeColor="text1"/>
        </w:rPr>
        <w:t xml:space="preserve">помощью </w:t>
      </w:r>
      <w:r w:rsidRPr="00987015">
        <w:rPr>
          <w:color w:val="000000" w:themeColor="text1"/>
        </w:rPr>
        <w:t>электронной почт</w:t>
      </w:r>
      <w:r w:rsidR="00DA38E0" w:rsidRPr="00987015">
        <w:rPr>
          <w:color w:val="000000" w:themeColor="text1"/>
        </w:rPr>
        <w:t>ы</w:t>
      </w:r>
      <w:r w:rsidRPr="00987015">
        <w:rPr>
          <w:color w:val="000000" w:themeColor="text1"/>
        </w:rPr>
        <w:t xml:space="preserve"> проведено обсуждение проекта профессионального стандарта </w:t>
      </w:r>
      <w:r w:rsidR="004547E9" w:rsidRPr="00987015">
        <w:rPr>
          <w:color w:val="000000" w:themeColor="text1"/>
        </w:rPr>
        <w:t xml:space="preserve">и получение отзывов в адрес Председателя Общероссийской общественной организации содействия развитию медицинской реабилитологии «Союз реабилитологов России», главного специалиста по медицинской реабилитации Минздрава России Г.Е. Ивановой и Комитета по логопедии </w:t>
      </w:r>
      <w:r w:rsidRPr="00987015">
        <w:rPr>
          <w:color w:val="000000" w:themeColor="text1"/>
        </w:rPr>
        <w:t>Союз</w:t>
      </w:r>
      <w:r w:rsidR="004547E9" w:rsidRPr="00987015">
        <w:rPr>
          <w:color w:val="000000" w:themeColor="text1"/>
        </w:rPr>
        <w:t>а</w:t>
      </w:r>
      <w:r w:rsidRPr="00987015">
        <w:rPr>
          <w:color w:val="000000" w:themeColor="text1"/>
        </w:rPr>
        <w:t xml:space="preserve"> реабилитологов России (</w:t>
      </w:r>
      <w:r w:rsidR="004547E9" w:rsidRPr="00987015">
        <w:rPr>
          <w:color w:val="000000" w:themeColor="text1"/>
        </w:rPr>
        <w:t>10.11.2016</w:t>
      </w:r>
      <w:r w:rsidR="00DA38E0" w:rsidRPr="00987015">
        <w:rPr>
          <w:color w:val="000000" w:themeColor="text1"/>
        </w:rPr>
        <w:t>)</w:t>
      </w:r>
      <w:r w:rsidRPr="00987015">
        <w:rPr>
          <w:color w:val="000000" w:themeColor="text1"/>
        </w:rPr>
        <w:t xml:space="preserve">, результатом которого стало принятие решения об изменении первоначального текста и разработке не </w:t>
      </w:r>
      <w:r w:rsidR="00987015" w:rsidRPr="00987015">
        <w:rPr>
          <w:color w:val="000000" w:themeColor="text1"/>
        </w:rPr>
        <w:t>трех</w:t>
      </w:r>
      <w:r w:rsidRPr="00987015">
        <w:rPr>
          <w:color w:val="000000" w:themeColor="text1"/>
        </w:rPr>
        <w:t xml:space="preserve">, а </w:t>
      </w:r>
      <w:r w:rsidR="00987015" w:rsidRPr="00987015">
        <w:rPr>
          <w:color w:val="000000" w:themeColor="text1"/>
        </w:rPr>
        <w:t>одной</w:t>
      </w:r>
      <w:r w:rsidR="004547E9" w:rsidRPr="00987015">
        <w:rPr>
          <w:color w:val="000000" w:themeColor="text1"/>
        </w:rPr>
        <w:t xml:space="preserve"> обобщенн</w:t>
      </w:r>
      <w:r w:rsidR="00987015" w:rsidRPr="00987015">
        <w:rPr>
          <w:color w:val="000000" w:themeColor="text1"/>
        </w:rPr>
        <w:t>ой</w:t>
      </w:r>
      <w:r w:rsidR="004547E9" w:rsidRPr="00987015">
        <w:rPr>
          <w:color w:val="000000" w:themeColor="text1"/>
        </w:rPr>
        <w:t xml:space="preserve"> трудов</w:t>
      </w:r>
      <w:r w:rsidR="00987015" w:rsidRPr="00987015">
        <w:rPr>
          <w:color w:val="000000" w:themeColor="text1"/>
        </w:rPr>
        <w:t>ой</w:t>
      </w:r>
      <w:r w:rsidR="004547E9" w:rsidRPr="00987015">
        <w:rPr>
          <w:color w:val="000000" w:themeColor="text1"/>
        </w:rPr>
        <w:t xml:space="preserve"> функци</w:t>
      </w:r>
      <w:r w:rsidR="00987015" w:rsidRPr="00987015">
        <w:rPr>
          <w:color w:val="000000" w:themeColor="text1"/>
        </w:rPr>
        <w:t>и</w:t>
      </w:r>
      <w:r w:rsidR="000C0FFA">
        <w:rPr>
          <w:color w:val="000000" w:themeColor="text1"/>
        </w:rPr>
        <w:t>.</w:t>
      </w:r>
      <w:r w:rsidR="004547E9" w:rsidRPr="00987015">
        <w:rPr>
          <w:color w:val="000000" w:themeColor="text1"/>
        </w:rPr>
        <w:t xml:space="preserve"> </w:t>
      </w:r>
    </w:p>
    <w:p w:rsidR="004547E9" w:rsidRDefault="004547E9" w:rsidP="004547E9">
      <w:pPr>
        <w:spacing w:line="360" w:lineRule="auto"/>
        <w:ind w:firstLine="709"/>
        <w:jc w:val="both"/>
        <w:rPr>
          <w:color w:val="FF0000"/>
        </w:rPr>
      </w:pPr>
      <w:r w:rsidRPr="00987015">
        <w:rPr>
          <w:color w:val="000000" w:themeColor="text1"/>
        </w:rPr>
        <w:t>2. Проект профессионального стандарта размещен на сайте ответственной организации- разработчика:</w:t>
      </w:r>
      <w:r w:rsidR="00C32D49" w:rsidRPr="00987015">
        <w:rPr>
          <w:color w:val="000000" w:themeColor="text1"/>
        </w:rPr>
        <w:t xml:space="preserve"> </w:t>
      </w:r>
      <w:r w:rsidRPr="00987015">
        <w:rPr>
          <w:color w:val="000000" w:themeColor="text1"/>
        </w:rPr>
        <w:t>Общероссийская общественная организация содействия развитию медицинской реабилитолог</w:t>
      </w:r>
      <w:r w:rsidR="00DA38E0" w:rsidRPr="00987015">
        <w:rPr>
          <w:color w:val="000000" w:themeColor="text1"/>
        </w:rPr>
        <w:t>ии «Союз реабилитологов России» (</w:t>
      </w:r>
      <w:hyperlink r:id="rId9" w:history="1">
        <w:r w:rsidR="00DA38E0" w:rsidRPr="00E01DB3">
          <w:rPr>
            <w:rStyle w:val="a4"/>
          </w:rPr>
          <w:t>https://rehabrus.ru/materialyi/professionalnyie-standartyi/</w:t>
        </w:r>
      </w:hyperlink>
      <w:r w:rsidR="00DA38E0" w:rsidRPr="00987015">
        <w:rPr>
          <w:color w:val="000000" w:themeColor="text1"/>
        </w:rPr>
        <w:t>).</w:t>
      </w:r>
      <w:r w:rsidRPr="00987015">
        <w:rPr>
          <w:color w:val="000000" w:themeColor="text1"/>
        </w:rPr>
        <w:t xml:space="preserve"> </w:t>
      </w:r>
    </w:p>
    <w:p w:rsidR="000C0FFA" w:rsidRDefault="00DA38E0" w:rsidP="004547E9">
      <w:pPr>
        <w:spacing w:line="360" w:lineRule="auto"/>
        <w:ind w:firstLine="709"/>
        <w:jc w:val="both"/>
        <w:rPr>
          <w:color w:val="000000" w:themeColor="text1"/>
        </w:rPr>
      </w:pPr>
      <w:r w:rsidRPr="00987015">
        <w:rPr>
          <w:color w:val="000000" w:themeColor="text1"/>
        </w:rPr>
        <w:t>3. Сделана повторная рассылка проекта профессионального стандарта по электронным адресам членам Общероссийской общественной организации содействия развитию медицинской реабилитологии «Союз реабилитологов России»</w:t>
      </w:r>
      <w:r w:rsidR="00E7518F" w:rsidRPr="00987015">
        <w:rPr>
          <w:color w:val="000000" w:themeColor="text1"/>
        </w:rPr>
        <w:t xml:space="preserve"> (13.01.2017)</w:t>
      </w:r>
      <w:r w:rsidRPr="00987015">
        <w:rPr>
          <w:color w:val="000000" w:themeColor="text1"/>
        </w:rPr>
        <w:t xml:space="preserve"> </w:t>
      </w:r>
    </w:p>
    <w:p w:rsidR="000A3485" w:rsidRDefault="000A3485" w:rsidP="004547E9">
      <w:pPr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4</w:t>
      </w:r>
      <w:r w:rsidRPr="000A3485">
        <w:rPr>
          <w:color w:val="000000" w:themeColor="text1"/>
        </w:rPr>
        <w:t>. Для выражения мнения специалистов на сайте Общероссийской общественной организации содействия развитию медицинской реабилитологии «Союз реабилитологов России» было предложено интерактивное голосование по возможным наименованиям должностей логопеда в сфе</w:t>
      </w:r>
      <w:r>
        <w:rPr>
          <w:color w:val="000000" w:themeColor="text1"/>
        </w:rPr>
        <w:t xml:space="preserve">ре здравоохранения. Скриншот в </w:t>
      </w:r>
      <w:r w:rsidRPr="000A3485">
        <w:rPr>
          <w:i/>
          <w:color w:val="000000" w:themeColor="text1"/>
        </w:rPr>
        <w:t>Приложении 5</w:t>
      </w:r>
      <w:r w:rsidRPr="000A3485">
        <w:rPr>
          <w:color w:val="000000" w:themeColor="text1"/>
        </w:rPr>
        <w:t xml:space="preserve">  </w:t>
      </w:r>
    </w:p>
    <w:p w:rsidR="00DA38E0" w:rsidRPr="000C0FFA" w:rsidRDefault="000A3485" w:rsidP="004547E9">
      <w:pPr>
        <w:spacing w:line="360" w:lineRule="auto"/>
        <w:ind w:firstLine="709"/>
        <w:jc w:val="both"/>
        <w:rPr>
          <w:i/>
          <w:color w:val="0070C0"/>
        </w:rPr>
      </w:pPr>
      <w:r>
        <w:rPr>
          <w:color w:val="000000" w:themeColor="text1"/>
        </w:rPr>
        <w:lastRenderedPageBreak/>
        <w:t>5</w:t>
      </w:r>
      <w:r w:rsidR="00C32D49" w:rsidRPr="00987015">
        <w:rPr>
          <w:color w:val="000000" w:themeColor="text1"/>
        </w:rPr>
        <w:t>.  П</w:t>
      </w:r>
      <w:r w:rsidR="00DA38E0" w:rsidRPr="00987015">
        <w:rPr>
          <w:color w:val="000000" w:themeColor="text1"/>
        </w:rPr>
        <w:t>роведен</w:t>
      </w:r>
      <w:r w:rsidR="00177551">
        <w:rPr>
          <w:color w:val="000000" w:themeColor="text1"/>
        </w:rPr>
        <w:t>ы</w:t>
      </w:r>
      <w:r w:rsidR="00DA38E0" w:rsidRPr="00987015">
        <w:rPr>
          <w:color w:val="000000" w:themeColor="text1"/>
        </w:rPr>
        <w:t xml:space="preserve"> обсуждени</w:t>
      </w:r>
      <w:r w:rsidR="00177551">
        <w:rPr>
          <w:color w:val="000000" w:themeColor="text1"/>
        </w:rPr>
        <w:t>я</w:t>
      </w:r>
      <w:r w:rsidR="00DA38E0" w:rsidRPr="00987015">
        <w:rPr>
          <w:color w:val="000000" w:themeColor="text1"/>
        </w:rPr>
        <w:t xml:space="preserve"> проекта профессионального стандарта</w:t>
      </w:r>
      <w:r w:rsidR="009032BC">
        <w:rPr>
          <w:color w:val="000000" w:themeColor="text1"/>
        </w:rPr>
        <w:t>:</w:t>
      </w:r>
      <w:r w:rsidR="00DA38E0" w:rsidRPr="00987015">
        <w:rPr>
          <w:color w:val="000000" w:themeColor="text1"/>
        </w:rPr>
        <w:t xml:space="preserve"> на </w:t>
      </w:r>
      <w:r w:rsidR="00E7518F" w:rsidRPr="00987015">
        <w:rPr>
          <w:color w:val="000000" w:themeColor="text1"/>
        </w:rPr>
        <w:t>рабоч</w:t>
      </w:r>
      <w:r w:rsidR="009032BC">
        <w:rPr>
          <w:color w:val="000000" w:themeColor="text1"/>
        </w:rPr>
        <w:t>ем</w:t>
      </w:r>
      <w:r w:rsidR="00E7518F" w:rsidRPr="00987015">
        <w:rPr>
          <w:color w:val="000000" w:themeColor="text1"/>
        </w:rPr>
        <w:t xml:space="preserve"> совещани</w:t>
      </w:r>
      <w:r w:rsidR="009032BC">
        <w:rPr>
          <w:color w:val="000000" w:themeColor="text1"/>
        </w:rPr>
        <w:t>и</w:t>
      </w:r>
      <w:r w:rsidR="00E7518F" w:rsidRPr="00987015">
        <w:rPr>
          <w:color w:val="000000" w:themeColor="text1"/>
        </w:rPr>
        <w:t xml:space="preserve"> в рамках Всероссийского форума с международным участием «Междисциплинарный подход к лечению заболеваний органов дыхания и уха», заседание Ассоциации фониатров и фонопедов России</w:t>
      </w:r>
      <w:r w:rsidR="009032BC">
        <w:rPr>
          <w:color w:val="000000" w:themeColor="text1"/>
        </w:rPr>
        <w:t xml:space="preserve"> (</w:t>
      </w:r>
      <w:r w:rsidR="009032BC" w:rsidRPr="009032BC">
        <w:rPr>
          <w:color w:val="000000" w:themeColor="text1"/>
        </w:rPr>
        <w:t>15 декабря 2016 г</w:t>
      </w:r>
      <w:r w:rsidR="009032BC">
        <w:rPr>
          <w:color w:val="000000" w:themeColor="text1"/>
        </w:rPr>
        <w:t xml:space="preserve">.); </w:t>
      </w:r>
      <w:r w:rsidR="00177551">
        <w:rPr>
          <w:color w:val="000000" w:themeColor="text1"/>
        </w:rPr>
        <w:t xml:space="preserve">в рамках круглого стола </w:t>
      </w:r>
      <w:r w:rsidR="009032BC">
        <w:rPr>
          <w:color w:val="000000" w:themeColor="text1"/>
        </w:rPr>
        <w:t xml:space="preserve">на конференции </w:t>
      </w:r>
      <w:r w:rsidR="005A1C15">
        <w:rPr>
          <w:color w:val="000000" w:themeColor="text1"/>
        </w:rPr>
        <w:t>«</w:t>
      </w:r>
      <w:r w:rsidR="005A1C15">
        <w:rPr>
          <w:szCs w:val="24"/>
        </w:rPr>
        <w:t>Вопросы</w:t>
      </w:r>
      <w:r w:rsidR="005A1C15" w:rsidRPr="00A517F4">
        <w:rPr>
          <w:szCs w:val="24"/>
        </w:rPr>
        <w:t xml:space="preserve"> организации </w:t>
      </w:r>
      <w:r w:rsidR="005A1C15" w:rsidRPr="00A517F4">
        <w:rPr>
          <w:szCs w:val="24"/>
          <w:shd w:val="clear" w:color="auto" w:fill="FFFFFF"/>
        </w:rPr>
        <w:t>курсов повышения квалификации для логопедов взрослой</w:t>
      </w:r>
      <w:r w:rsidR="005A1C15">
        <w:rPr>
          <w:szCs w:val="24"/>
          <w:shd w:val="clear" w:color="auto" w:fill="FFFFFF"/>
        </w:rPr>
        <w:t xml:space="preserve"> сети»</w:t>
      </w:r>
      <w:r w:rsidR="005A1C15" w:rsidRPr="00A517F4">
        <w:rPr>
          <w:szCs w:val="24"/>
          <w:shd w:val="clear" w:color="auto" w:fill="FFFFFF"/>
        </w:rPr>
        <w:t xml:space="preserve"> </w:t>
      </w:r>
      <w:r w:rsidR="00177551">
        <w:rPr>
          <w:color w:val="000000" w:themeColor="text1"/>
        </w:rPr>
        <w:t xml:space="preserve">в </w:t>
      </w:r>
      <w:r w:rsidR="00177551">
        <w:t>Кубанском Государственном Медицинском Университете</w:t>
      </w:r>
      <w:r w:rsidR="009032BC">
        <w:t xml:space="preserve"> (13</w:t>
      </w:r>
      <w:r w:rsidR="008C09B4">
        <w:t>.01.</w:t>
      </w:r>
      <w:r w:rsidR="009032BC">
        <w:t xml:space="preserve">2017 г.); </w:t>
      </w:r>
      <w:r w:rsidR="00177551">
        <w:rPr>
          <w:color w:val="000000" w:themeColor="text1"/>
        </w:rPr>
        <w:t xml:space="preserve"> </w:t>
      </w:r>
      <w:r w:rsidR="005A1C15">
        <w:rPr>
          <w:color w:val="000000" w:themeColor="text1"/>
        </w:rPr>
        <w:t xml:space="preserve">на междисциплинарном совещании в первичном сосудистом отделении </w:t>
      </w:r>
      <w:r w:rsidR="005A1C15" w:rsidRPr="00E84D35">
        <w:t>Краснодарск</w:t>
      </w:r>
      <w:r w:rsidR="005A1C15">
        <w:t>ой</w:t>
      </w:r>
      <w:r w:rsidR="005A1C15" w:rsidRPr="00E84D35">
        <w:t xml:space="preserve"> городск</w:t>
      </w:r>
      <w:r w:rsidR="005A1C15">
        <w:t>ой</w:t>
      </w:r>
      <w:r w:rsidR="005A1C15" w:rsidRPr="00E84D35">
        <w:t xml:space="preserve"> клиническ</w:t>
      </w:r>
      <w:r w:rsidR="005A1C15">
        <w:t>ой</w:t>
      </w:r>
      <w:r w:rsidR="005A1C15" w:rsidRPr="00E84D35">
        <w:t xml:space="preserve"> больниц</w:t>
      </w:r>
      <w:r w:rsidR="005A1C15">
        <w:t>ы</w:t>
      </w:r>
      <w:r w:rsidR="005A1C15" w:rsidRPr="00E84D35">
        <w:t xml:space="preserve"> скорой медицинской помо</w:t>
      </w:r>
      <w:r w:rsidR="005A1C15">
        <w:t>щ</w:t>
      </w:r>
      <w:r w:rsidR="005A1C15" w:rsidRPr="00E84D35">
        <w:t>и</w:t>
      </w:r>
      <w:r w:rsidR="005A1C15">
        <w:t xml:space="preserve"> (17</w:t>
      </w:r>
      <w:r w:rsidR="008C09B4">
        <w:t>.01.</w:t>
      </w:r>
      <w:r w:rsidR="005A1C15">
        <w:t xml:space="preserve">2017 г.); </w:t>
      </w:r>
      <w:r w:rsidR="00AB5365">
        <w:t xml:space="preserve">на </w:t>
      </w:r>
      <w:r w:rsidR="00AB5365" w:rsidRPr="00AB5365">
        <w:t>совещани</w:t>
      </w:r>
      <w:r w:rsidR="00AB5365">
        <w:t>и</w:t>
      </w:r>
      <w:r w:rsidR="00AB5365" w:rsidRPr="00AB5365">
        <w:t xml:space="preserve"> по разрабо</w:t>
      </w:r>
      <w:r w:rsidR="00AB5365">
        <w:t>тке профессиональных стандартов в Национальной медицинской палате (31</w:t>
      </w:r>
      <w:r w:rsidR="008C09B4">
        <w:t>.01.2</w:t>
      </w:r>
      <w:r w:rsidR="00AB5365">
        <w:t>017 г.</w:t>
      </w:r>
      <w:r w:rsidR="008C09B4">
        <w:t>, 20.02.2017 г.</w:t>
      </w:r>
      <w:r w:rsidR="00AB5365">
        <w:t>)</w:t>
      </w:r>
      <w:r w:rsidR="008C09B4">
        <w:t xml:space="preserve">; </w:t>
      </w:r>
      <w:r w:rsidR="00177551">
        <w:rPr>
          <w:color w:val="000000" w:themeColor="text1"/>
        </w:rPr>
        <w:t xml:space="preserve"> </w:t>
      </w:r>
      <w:r w:rsidR="008C09B4">
        <w:rPr>
          <w:color w:val="000000" w:themeColor="text1"/>
        </w:rPr>
        <w:t xml:space="preserve">на межведомственной научно-практической конференции «Междисциплинарное взаимодействие» в </w:t>
      </w:r>
      <w:r w:rsidR="008C09B4" w:rsidRPr="008C09B4">
        <w:rPr>
          <w:color w:val="000000" w:themeColor="text1"/>
        </w:rPr>
        <w:t>Областн</w:t>
      </w:r>
      <w:r w:rsidR="008C09B4">
        <w:rPr>
          <w:color w:val="000000" w:themeColor="text1"/>
        </w:rPr>
        <w:t>ой</w:t>
      </w:r>
      <w:r w:rsidR="008C09B4" w:rsidRPr="008C09B4">
        <w:rPr>
          <w:color w:val="000000" w:themeColor="text1"/>
        </w:rPr>
        <w:t xml:space="preserve"> детск</w:t>
      </w:r>
      <w:r w:rsidR="008C09B4">
        <w:rPr>
          <w:color w:val="000000" w:themeColor="text1"/>
        </w:rPr>
        <w:t>ой</w:t>
      </w:r>
      <w:r w:rsidR="008C09B4" w:rsidRPr="008C09B4">
        <w:rPr>
          <w:color w:val="000000" w:themeColor="text1"/>
        </w:rPr>
        <w:t xml:space="preserve"> клиническ</w:t>
      </w:r>
      <w:r w:rsidR="008C09B4">
        <w:rPr>
          <w:color w:val="000000" w:themeColor="text1"/>
        </w:rPr>
        <w:t>ой</w:t>
      </w:r>
      <w:r w:rsidR="008C09B4" w:rsidRPr="008C09B4">
        <w:rPr>
          <w:color w:val="000000" w:themeColor="text1"/>
        </w:rPr>
        <w:t xml:space="preserve"> больниц</w:t>
      </w:r>
      <w:r w:rsidR="008C09B4">
        <w:rPr>
          <w:color w:val="000000" w:themeColor="text1"/>
        </w:rPr>
        <w:t>е в</w:t>
      </w:r>
      <w:r w:rsidR="008C09B4" w:rsidRPr="008C09B4">
        <w:rPr>
          <w:color w:val="000000" w:themeColor="text1"/>
        </w:rPr>
        <w:t xml:space="preserve"> г. Ростов-на-Дону</w:t>
      </w:r>
      <w:r w:rsidR="008C09B4">
        <w:rPr>
          <w:color w:val="000000" w:themeColor="text1"/>
        </w:rPr>
        <w:t xml:space="preserve"> (02.02.2017 г.);    </w:t>
      </w:r>
      <w:r w:rsidR="00A11D76">
        <w:t>на расширенном заседании президиума</w:t>
      </w:r>
      <w:r w:rsidR="00A11D76" w:rsidRPr="001F2011">
        <w:t xml:space="preserve"> Общероссийск</w:t>
      </w:r>
      <w:r w:rsidR="00A11D76">
        <w:t>ой</w:t>
      </w:r>
      <w:r w:rsidR="00A11D76" w:rsidRPr="001F2011">
        <w:t xml:space="preserve"> общественн</w:t>
      </w:r>
      <w:r w:rsidR="00A11D76">
        <w:t>ой</w:t>
      </w:r>
      <w:r w:rsidR="00A11D76" w:rsidRPr="001F2011">
        <w:t xml:space="preserve"> организаци</w:t>
      </w:r>
      <w:r w:rsidR="00A11D76">
        <w:t>и</w:t>
      </w:r>
      <w:r w:rsidR="00A11D76" w:rsidRPr="001F2011">
        <w:t xml:space="preserve"> содействия развитию медицинской реабилитологии «Союз реабилитологов России»</w:t>
      </w:r>
      <w:r w:rsidR="00A11D76" w:rsidRPr="00A11D76">
        <w:t xml:space="preserve"> </w:t>
      </w:r>
      <w:r w:rsidR="00A11D76">
        <w:t xml:space="preserve">в </w:t>
      </w:r>
      <w:r w:rsidR="00A11D76" w:rsidRPr="001F2011">
        <w:t>Городск</w:t>
      </w:r>
      <w:r w:rsidR="00A11D76">
        <w:t>ой</w:t>
      </w:r>
      <w:r w:rsidR="00A11D76" w:rsidRPr="001F2011">
        <w:t xml:space="preserve"> клиническ</w:t>
      </w:r>
      <w:r w:rsidR="00A11D76">
        <w:t>ой</w:t>
      </w:r>
      <w:r w:rsidR="00A11D76" w:rsidRPr="001F2011">
        <w:t xml:space="preserve"> больниц</w:t>
      </w:r>
      <w:r w:rsidR="00A11D76">
        <w:t>е</w:t>
      </w:r>
      <w:r w:rsidR="00A11D76" w:rsidRPr="001F2011">
        <w:t xml:space="preserve"> № 31 </w:t>
      </w:r>
      <w:r w:rsidR="00A11D76">
        <w:t>ДЗ</w:t>
      </w:r>
      <w:r w:rsidR="00A11D76" w:rsidRPr="001F2011">
        <w:t>М</w:t>
      </w:r>
      <w:r w:rsidR="00A11D76">
        <w:t xml:space="preserve"> (25.01.2017); на совещании по обсуждению написания профессионального стандарта «Логопед» в </w:t>
      </w:r>
      <w:r w:rsidR="00A11D76" w:rsidRPr="00A11D76">
        <w:t>Министерств</w:t>
      </w:r>
      <w:r w:rsidR="00A11D76">
        <w:t>е</w:t>
      </w:r>
      <w:r w:rsidR="00A11D76" w:rsidRPr="00A11D76">
        <w:t xml:space="preserve"> здравоохранения Российской Федерации, г. Москва </w:t>
      </w:r>
      <w:r w:rsidR="00A11D76">
        <w:t xml:space="preserve">(13.03.2017 г.); на обучающем семинаре по поводу правильного оформления документа «Профессиональный стандарт «Логопед»» в </w:t>
      </w:r>
      <w:r w:rsidR="00A11D76" w:rsidRPr="00A11D76">
        <w:t>Научно-исследовательск</w:t>
      </w:r>
      <w:r w:rsidR="00A11D76">
        <w:t>ом</w:t>
      </w:r>
      <w:r w:rsidR="00A11D76" w:rsidRPr="00A11D76">
        <w:t xml:space="preserve"> институт</w:t>
      </w:r>
      <w:r w:rsidR="00A11D76">
        <w:t>е</w:t>
      </w:r>
      <w:r w:rsidR="00A11D76" w:rsidRPr="00A11D76">
        <w:t xml:space="preserve"> </w:t>
      </w:r>
      <w:r w:rsidR="00A11D76">
        <w:t>труда и социального страхования</w:t>
      </w:r>
      <w:r w:rsidR="00A11D76" w:rsidRPr="00A11D76">
        <w:t xml:space="preserve"> Минтруда России</w:t>
      </w:r>
      <w:r w:rsidR="00A11D76">
        <w:t xml:space="preserve"> (05.04.2017 г.)</w:t>
      </w:r>
      <w:r w:rsidR="008C09B4" w:rsidRPr="008C09B4">
        <w:rPr>
          <w:color w:val="000000" w:themeColor="text1"/>
        </w:rPr>
        <w:t xml:space="preserve"> </w:t>
      </w:r>
      <w:r w:rsidR="000C0FFA">
        <w:rPr>
          <w:color w:val="000000" w:themeColor="text1"/>
        </w:rPr>
        <w:t xml:space="preserve">Фото в </w:t>
      </w:r>
      <w:r w:rsidR="000C0FFA" w:rsidRPr="000C0FFA">
        <w:rPr>
          <w:i/>
          <w:color w:val="000000" w:themeColor="text1"/>
        </w:rPr>
        <w:t xml:space="preserve">Приложении </w:t>
      </w:r>
      <w:r>
        <w:rPr>
          <w:i/>
          <w:color w:val="000000" w:themeColor="text1"/>
        </w:rPr>
        <w:t>6</w:t>
      </w:r>
    </w:p>
    <w:p w:rsidR="00223293" w:rsidRPr="00F8241E" w:rsidRDefault="00223293" w:rsidP="00223293">
      <w:pPr>
        <w:spacing w:line="360" w:lineRule="auto"/>
        <w:ind w:firstLine="567"/>
        <w:jc w:val="both"/>
        <w:rPr>
          <w:color w:val="000000" w:themeColor="text1"/>
        </w:rPr>
      </w:pPr>
      <w:r w:rsidRPr="00F8241E">
        <w:rPr>
          <w:color w:val="000000" w:themeColor="text1"/>
        </w:rPr>
        <w:t xml:space="preserve">В обсуждении профессионального стандарта </w:t>
      </w:r>
      <w:r w:rsidR="00A11D76">
        <w:rPr>
          <w:color w:val="000000" w:themeColor="text1"/>
        </w:rPr>
        <w:t xml:space="preserve">также </w:t>
      </w:r>
      <w:r w:rsidRPr="00F8241E">
        <w:rPr>
          <w:color w:val="000000" w:themeColor="text1"/>
        </w:rPr>
        <w:t xml:space="preserve">приняли участие: директор НИИ неотложной детской хирургии и травматологии доктор медицинских наук, профессор Л.М. Рошаль; </w:t>
      </w:r>
      <w:r w:rsidR="009B16D5">
        <w:rPr>
          <w:color w:val="000000" w:themeColor="text1"/>
        </w:rPr>
        <w:t>д</w:t>
      </w:r>
      <w:r w:rsidR="009B16D5" w:rsidRPr="009B16D5">
        <w:rPr>
          <w:color w:val="000000" w:themeColor="text1"/>
        </w:rPr>
        <w:t xml:space="preserve">иректор Департамента медицинского образования и кадровой политики в здравоохранении </w:t>
      </w:r>
      <w:r w:rsidR="00834783">
        <w:rPr>
          <w:color w:val="000000" w:themeColor="text1"/>
        </w:rPr>
        <w:t xml:space="preserve">Т.В. </w:t>
      </w:r>
      <w:r w:rsidR="009B16D5" w:rsidRPr="009B16D5">
        <w:rPr>
          <w:color w:val="000000" w:themeColor="text1"/>
        </w:rPr>
        <w:t>Семенова</w:t>
      </w:r>
      <w:r w:rsidR="009B16D5">
        <w:rPr>
          <w:color w:val="000000" w:themeColor="text1"/>
        </w:rPr>
        <w:t xml:space="preserve">; </w:t>
      </w:r>
      <w:r w:rsidRPr="00F8241E">
        <w:rPr>
          <w:color w:val="000000" w:themeColor="text1"/>
        </w:rPr>
        <w:t xml:space="preserve">директор по развитию системы профессиональных стандартов ФГБУ «Научно-исследовательский институт труда и социального страхования», секретарь (по согласованию) И.А. Волошина; главный специалист-эксперт отдела экономической работы и оплаты труда аппарата Профсоюза работников здравоохранения Российской Федерации </w:t>
      </w:r>
      <w:r w:rsidR="00483D43" w:rsidRPr="00F8241E">
        <w:rPr>
          <w:color w:val="000000" w:themeColor="text1"/>
        </w:rPr>
        <w:t>М.И. Шульгина и другие.</w:t>
      </w:r>
    </w:p>
    <w:p w:rsidR="00724DC6" w:rsidRPr="00F8241E" w:rsidRDefault="00724DC6" w:rsidP="009E18FE">
      <w:pPr>
        <w:spacing w:line="360" w:lineRule="auto"/>
        <w:ind w:firstLine="567"/>
        <w:jc w:val="both"/>
        <w:rPr>
          <w:color w:val="000000" w:themeColor="text1"/>
        </w:rPr>
      </w:pPr>
      <w:r w:rsidRPr="00F8241E">
        <w:rPr>
          <w:color w:val="000000" w:themeColor="text1"/>
        </w:rPr>
        <w:t>Большое внимание разработке проекта стандарта уделили образовательные учреждения, представители которых участвовали в мероприятиях по его обсуждению, в том числе: ФГБУ «Научно-клинический центр оториноларингологии» ФМБА России; Санкт-Петербургский на</w:t>
      </w:r>
      <w:r w:rsidR="009E18FE" w:rsidRPr="00F8241E">
        <w:rPr>
          <w:color w:val="000000" w:themeColor="text1"/>
        </w:rPr>
        <w:t>у</w:t>
      </w:r>
      <w:r w:rsidRPr="00F8241E">
        <w:rPr>
          <w:color w:val="000000" w:themeColor="text1"/>
        </w:rPr>
        <w:t>чно-исследовательский институт уха, горла, носа и речи Минздрава России;</w:t>
      </w:r>
      <w:r w:rsidR="009E18FE" w:rsidRPr="00F8241E">
        <w:rPr>
          <w:color w:val="000000" w:themeColor="text1"/>
        </w:rPr>
        <w:t xml:space="preserve"> ГБОУ ВПО ПСПб «Медицинский государственный университет им. И.П. Павлова»; ГБОУ ВПО «Ярославская государственная медицинская академия» МЗ РФ; Санкт-Петербургский научно-исследовательский институт уха, горла, носа и речи Минздрава России; РНХИ им. проф. А.Л. </w:t>
      </w:r>
      <w:r w:rsidR="009E18FE" w:rsidRPr="00F8241E">
        <w:rPr>
          <w:color w:val="000000" w:themeColor="text1"/>
        </w:rPr>
        <w:lastRenderedPageBreak/>
        <w:t>Поленова – филиал ФГБУ «СЗФМИЦ им. В.А. Алмазова МЗ РФ»; ФГБОУ ВО «Смоленский государственный медицинский университет» МЗ РФ и другие.</w:t>
      </w:r>
    </w:p>
    <w:p w:rsidR="00946573" w:rsidRPr="00F8241E" w:rsidRDefault="00946573" w:rsidP="009E18FE">
      <w:pPr>
        <w:spacing w:line="360" w:lineRule="auto"/>
        <w:ind w:firstLine="567"/>
        <w:jc w:val="both"/>
        <w:rPr>
          <w:color w:val="000000" w:themeColor="text1"/>
        </w:rPr>
      </w:pPr>
      <w:r w:rsidRPr="00F8241E">
        <w:rPr>
          <w:color w:val="000000" w:themeColor="text1"/>
        </w:rPr>
        <w:t>Процесс разработки проекта профессионального стандарта и его общественного обсуждения проходили в параллельном режиме. Данный подход позволил проводить сравнительный анализ замечаний и оперативно осуществлять корректировку проекта. В результате общественного обсуждения был получен ряд замечаний и рекомендаций по содержанию профессионального стандарта «Логопед». Рекомендации и замечания были учтены в рамках подготовки итогового варианта.</w:t>
      </w:r>
    </w:p>
    <w:p w:rsidR="00946573" w:rsidRDefault="00946573" w:rsidP="009E18FE">
      <w:pPr>
        <w:spacing w:line="360" w:lineRule="auto"/>
        <w:ind w:firstLine="567"/>
        <w:jc w:val="both"/>
        <w:rPr>
          <w:color w:val="00B0F0"/>
        </w:rPr>
      </w:pPr>
      <w:r w:rsidRPr="00F8241E">
        <w:rPr>
          <w:color w:val="000000" w:themeColor="text1"/>
        </w:rPr>
        <w:t>Сводные данные о поступивших замечаниях и предложениях к проекту профессионального стандарта,</w:t>
      </w:r>
      <w:r w:rsidRPr="00946573">
        <w:rPr>
          <w:color w:val="FF0000"/>
        </w:rPr>
        <w:t xml:space="preserve"> </w:t>
      </w:r>
      <w:r w:rsidRPr="00D2005E">
        <w:t xml:space="preserve">приводятся в </w:t>
      </w:r>
      <w:r w:rsidR="00D2005E" w:rsidRPr="00D2005E">
        <w:rPr>
          <w:i/>
        </w:rPr>
        <w:t>П</w:t>
      </w:r>
      <w:r w:rsidRPr="00D2005E">
        <w:rPr>
          <w:i/>
        </w:rPr>
        <w:t xml:space="preserve">риложении </w:t>
      </w:r>
      <w:r w:rsidR="00D2005E" w:rsidRPr="00D2005E">
        <w:rPr>
          <w:i/>
        </w:rPr>
        <w:t>5</w:t>
      </w:r>
      <w:r w:rsidR="00D2005E" w:rsidRPr="00D2005E">
        <w:t>.</w:t>
      </w:r>
      <w:r w:rsidRPr="00D2005E">
        <w:t xml:space="preserve"> </w:t>
      </w:r>
    </w:p>
    <w:p w:rsidR="00D0096A" w:rsidRPr="00A11DD6" w:rsidRDefault="00D0096A" w:rsidP="00D0096A">
      <w:pPr>
        <w:tabs>
          <w:tab w:val="left" w:pos="993"/>
        </w:tabs>
        <w:ind w:firstLine="709"/>
        <w:jc w:val="both"/>
        <w:rPr>
          <w:szCs w:val="24"/>
          <w:shd w:val="clear" w:color="auto" w:fill="FFFF00"/>
        </w:rPr>
      </w:pPr>
    </w:p>
    <w:p w:rsidR="00D0096A" w:rsidRDefault="00D0096A" w:rsidP="00D0096A">
      <w:pPr>
        <w:tabs>
          <w:tab w:val="left" w:pos="993"/>
        </w:tabs>
        <w:spacing w:line="360" w:lineRule="auto"/>
        <w:ind w:firstLine="709"/>
        <w:jc w:val="center"/>
        <w:rPr>
          <w:b/>
        </w:rPr>
      </w:pPr>
      <w:r w:rsidRPr="00A11DD6">
        <w:rPr>
          <w:b/>
          <w:szCs w:val="24"/>
        </w:rPr>
        <w:t>Раздел 4 «Согласование проекта профессионального</w:t>
      </w:r>
      <w:r w:rsidRPr="003D200F">
        <w:rPr>
          <w:b/>
        </w:rPr>
        <w:t xml:space="preserve"> стандарта»</w:t>
      </w:r>
    </w:p>
    <w:p w:rsidR="00D2005E" w:rsidRPr="00D2005E" w:rsidRDefault="00D2005E" w:rsidP="00D0096A">
      <w:pPr>
        <w:tabs>
          <w:tab w:val="left" w:pos="993"/>
        </w:tabs>
        <w:spacing w:line="360" w:lineRule="auto"/>
        <w:ind w:firstLine="709"/>
        <w:jc w:val="center"/>
        <w:rPr>
          <w:b/>
          <w:sz w:val="16"/>
          <w:szCs w:val="16"/>
        </w:rPr>
      </w:pPr>
    </w:p>
    <w:p w:rsidR="00D0096A" w:rsidRDefault="00D0096A" w:rsidP="00D0096A">
      <w:pPr>
        <w:tabs>
          <w:tab w:val="left" w:pos="993"/>
        </w:tabs>
        <w:spacing w:line="360" w:lineRule="auto"/>
        <w:ind w:firstLine="709"/>
        <w:jc w:val="both"/>
      </w:pPr>
      <w:r w:rsidRPr="003D200F">
        <w:t xml:space="preserve">В проекте профессионального стандарта трудовые функции, особо регулируемые законодательством, отсутствуют. </w:t>
      </w:r>
    </w:p>
    <w:p w:rsidR="009C2553" w:rsidRPr="009C2553" w:rsidRDefault="009C2553" w:rsidP="00D0096A">
      <w:pPr>
        <w:tabs>
          <w:tab w:val="left" w:pos="993"/>
        </w:tabs>
        <w:spacing w:line="360" w:lineRule="auto"/>
        <w:ind w:firstLine="709"/>
        <w:jc w:val="both"/>
        <w:rPr>
          <w:sz w:val="10"/>
          <w:szCs w:val="10"/>
        </w:rPr>
      </w:pPr>
    </w:p>
    <w:p w:rsidR="00D0096A" w:rsidRDefault="00D0096A" w:rsidP="00D0096A">
      <w:pPr>
        <w:tabs>
          <w:tab w:val="left" w:pos="993"/>
        </w:tabs>
        <w:spacing w:line="360" w:lineRule="auto"/>
        <w:ind w:firstLine="709"/>
        <w:jc w:val="center"/>
        <w:rPr>
          <w:b/>
          <w:color w:val="000000" w:themeColor="text1"/>
        </w:rPr>
      </w:pPr>
      <w:r w:rsidRPr="0088410B">
        <w:rPr>
          <w:b/>
          <w:color w:val="000000" w:themeColor="text1"/>
        </w:rPr>
        <w:t>Раздел 5 «</w:t>
      </w:r>
      <w:r w:rsidR="00D2005E">
        <w:rPr>
          <w:b/>
          <w:color w:val="000000" w:themeColor="text1"/>
        </w:rPr>
        <w:t>Замечания и п</w:t>
      </w:r>
      <w:r w:rsidRPr="0088410B">
        <w:rPr>
          <w:b/>
          <w:color w:val="000000" w:themeColor="text1"/>
        </w:rPr>
        <w:t>редложения</w:t>
      </w:r>
      <w:r w:rsidR="00D2005E">
        <w:rPr>
          <w:b/>
          <w:color w:val="000000" w:themeColor="text1"/>
        </w:rPr>
        <w:t xml:space="preserve"> Комитета по логопедии</w:t>
      </w:r>
      <w:r w:rsidRPr="0088410B">
        <w:rPr>
          <w:b/>
          <w:color w:val="000000" w:themeColor="text1"/>
        </w:rPr>
        <w:t>»</w:t>
      </w:r>
    </w:p>
    <w:p w:rsidR="003D728E" w:rsidRPr="00C64214" w:rsidRDefault="003D728E" w:rsidP="00D0096A">
      <w:pPr>
        <w:tabs>
          <w:tab w:val="left" w:pos="993"/>
        </w:tabs>
        <w:spacing w:line="360" w:lineRule="auto"/>
        <w:ind w:firstLine="709"/>
        <w:jc w:val="center"/>
        <w:rPr>
          <w:b/>
          <w:color w:val="000000" w:themeColor="text1"/>
          <w:sz w:val="16"/>
          <w:szCs w:val="16"/>
        </w:rPr>
      </w:pPr>
    </w:p>
    <w:p w:rsidR="003D728E" w:rsidRPr="003D728E" w:rsidRDefault="003D728E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 w:rsidRPr="003D728E">
        <w:rPr>
          <w:color w:val="000000" w:themeColor="text1"/>
        </w:rPr>
        <w:t xml:space="preserve">1. С целью совершенствования междисциплинарной медицинской реабилитации включить должность «логопед» в группу занятий «Другие специалисты в области здравоохранения» (2266), в которую входят аудиологи и </w:t>
      </w:r>
      <w:r w:rsidRPr="003D728E">
        <w:rPr>
          <w:color w:val="000000" w:themeColor="text1"/>
          <w:u w:val="single"/>
        </w:rPr>
        <w:t>специалисты по развитию и восстановлению речи</w:t>
      </w:r>
      <w:r w:rsidRPr="003D728E">
        <w:rPr>
          <w:color w:val="000000" w:themeColor="text1"/>
        </w:rPr>
        <w:t>.</w:t>
      </w:r>
    </w:p>
    <w:p w:rsidR="003D728E" w:rsidRPr="003D728E" w:rsidRDefault="003D728E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 w:rsidRPr="003D728E">
        <w:rPr>
          <w:color w:val="000000" w:themeColor="text1"/>
        </w:rPr>
        <w:t xml:space="preserve"> 2. Ввести дополнения в Приказ Департамента здравоохранения №109 от 08.02.2011 «Перечень государственных услуг (работ), оказываемых (выполняемых) государственными учреждениями г. Москвы, находящимися в введении Департамента здравоохранения», в качестве основных видов деятельности в пункт 1.1.1. (специализированная медицинская помощь за исключением высокотехнологичной медицинской помощи в амбулаторных условиях по основным профилям) </w:t>
      </w:r>
      <w:r w:rsidRPr="003D728E">
        <w:rPr>
          <w:color w:val="000000" w:themeColor="text1"/>
          <w:u w:val="single"/>
        </w:rPr>
        <w:t>добавить «логопедию».</w:t>
      </w:r>
    </w:p>
    <w:p w:rsidR="003D728E" w:rsidRPr="003D728E" w:rsidRDefault="003D728E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 w:rsidRPr="003D728E">
        <w:rPr>
          <w:color w:val="000000" w:themeColor="text1"/>
        </w:rPr>
        <w:t xml:space="preserve">3. Для обеспечения оказания специализированной помощи в амбулаторных условиях </w:t>
      </w:r>
      <w:r w:rsidRPr="003D728E">
        <w:rPr>
          <w:color w:val="000000" w:themeColor="text1"/>
          <w:u w:val="single"/>
        </w:rPr>
        <w:t>восстановить штаты</w:t>
      </w:r>
      <w:r w:rsidRPr="003D728E">
        <w:rPr>
          <w:color w:val="000000" w:themeColor="text1"/>
        </w:rPr>
        <w:t xml:space="preserve"> логопедических кабинетов в территориальных поликлиниках (детских и взрослых).</w:t>
      </w:r>
    </w:p>
    <w:p w:rsidR="003D728E" w:rsidRDefault="003D728E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 w:rsidRPr="003D728E">
        <w:rPr>
          <w:color w:val="000000" w:themeColor="text1"/>
        </w:rPr>
        <w:t xml:space="preserve">4. </w:t>
      </w:r>
      <w:r w:rsidR="00C64214" w:rsidRPr="00C64214">
        <w:rPr>
          <w:color w:val="000000" w:themeColor="text1"/>
        </w:rPr>
        <w:tab/>
      </w:r>
      <w:r w:rsidR="00C64214" w:rsidRPr="00C64214">
        <w:rPr>
          <w:color w:val="000000" w:themeColor="text1"/>
          <w:u w:val="single"/>
        </w:rPr>
        <w:t>Восстановить бесплатное</w:t>
      </w:r>
      <w:r w:rsidR="00C64214" w:rsidRPr="00C64214">
        <w:rPr>
          <w:color w:val="000000" w:themeColor="text1"/>
        </w:rPr>
        <w:t xml:space="preserve"> прохождение курсов повышения квалификации для логопедов, работающих в сфере здравоохранения (не менее 144 часов) с целью профессионального роста и присвоения</w:t>
      </w:r>
      <w:r w:rsidR="00C64214">
        <w:rPr>
          <w:color w:val="000000" w:themeColor="text1"/>
        </w:rPr>
        <w:t xml:space="preserve"> или подтверждения</w:t>
      </w:r>
      <w:r w:rsidR="00C64214" w:rsidRPr="00C64214">
        <w:rPr>
          <w:color w:val="000000" w:themeColor="text1"/>
        </w:rPr>
        <w:t xml:space="preserve"> квалификационных категорий, на осно</w:t>
      </w:r>
      <w:r w:rsidR="00C64214">
        <w:rPr>
          <w:color w:val="000000" w:themeColor="text1"/>
        </w:rPr>
        <w:t>ве межведомственного соглашения.</w:t>
      </w:r>
    </w:p>
    <w:p w:rsidR="00C64214" w:rsidRPr="003D728E" w:rsidRDefault="00C64214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5.  Проводить </w:t>
      </w:r>
      <w:r w:rsidRPr="00122AEE">
        <w:rPr>
          <w:color w:val="000000" w:themeColor="text1"/>
          <w:u w:val="single"/>
        </w:rPr>
        <w:t>процедуру аттестации</w:t>
      </w:r>
      <w:r w:rsidR="005766CD">
        <w:rPr>
          <w:color w:val="000000" w:themeColor="text1"/>
        </w:rPr>
        <w:t xml:space="preserve"> логопедов</w:t>
      </w:r>
      <w:r w:rsidR="00122AEE">
        <w:rPr>
          <w:color w:val="000000" w:themeColor="text1"/>
        </w:rPr>
        <w:t>, работающих в медицинских организациях,</w:t>
      </w:r>
      <w:r w:rsidR="005766CD">
        <w:rPr>
          <w:color w:val="000000" w:themeColor="text1"/>
        </w:rPr>
        <w:t xml:space="preserve"> </w:t>
      </w:r>
      <w:r w:rsidR="00122AEE">
        <w:rPr>
          <w:color w:val="000000" w:themeColor="text1"/>
        </w:rPr>
        <w:t>в аттестационных комиссиях, осуществляющих аттестацию медицинских и фармацевтических работников.</w:t>
      </w:r>
    </w:p>
    <w:p w:rsidR="003D728E" w:rsidRPr="003D728E" w:rsidRDefault="00C64214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6</w:t>
      </w:r>
      <w:r w:rsidR="003D728E" w:rsidRPr="003D728E">
        <w:rPr>
          <w:color w:val="000000" w:themeColor="text1"/>
        </w:rPr>
        <w:t>.</w:t>
      </w:r>
      <w:r w:rsidR="003D728E">
        <w:rPr>
          <w:color w:val="000000" w:themeColor="text1"/>
        </w:rPr>
        <w:t xml:space="preserve"> </w:t>
      </w:r>
      <w:r w:rsidR="003D728E" w:rsidRPr="003D728E">
        <w:rPr>
          <w:color w:val="000000" w:themeColor="text1"/>
          <w:u w:val="single"/>
        </w:rPr>
        <w:t>Внести поправки</w:t>
      </w:r>
      <w:r w:rsidR="003D728E" w:rsidRPr="003D728E">
        <w:rPr>
          <w:color w:val="000000" w:themeColor="text1"/>
        </w:rPr>
        <w:t xml:space="preserve"> в Номенклатуру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в Примечания 2 пункта I (Должности педагогических работников организаций, осуществляющих образовательную деятельность) подпункт 1.2. (Должности иных педагогических работников) с исключением у должности «логопед»  организаций сферы здравоохранения формулировки «осуществляющих образовательную деятельность в качестве дополнительного вида деятельности» или осуществлять лицензирование на образовательную деятельность логопедов за счет средств работодателя.</w:t>
      </w:r>
    </w:p>
    <w:p w:rsidR="003D728E" w:rsidRPr="003D728E" w:rsidRDefault="00C64214" w:rsidP="003D728E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7</w:t>
      </w:r>
      <w:r w:rsidR="003D728E" w:rsidRPr="003D728E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="003D728E" w:rsidRPr="00C64214">
        <w:rPr>
          <w:color w:val="000000" w:themeColor="text1"/>
          <w:u w:val="single"/>
        </w:rPr>
        <w:t>Внести поправки</w:t>
      </w:r>
      <w:r w:rsidR="003D728E" w:rsidRPr="003D728E">
        <w:rPr>
          <w:color w:val="000000" w:themeColor="text1"/>
        </w:rPr>
        <w:t xml:space="preserve"> в Приказ Департамента здравоохранения г. Москвы от 26 декабря 2016 г. № 1033 «О внесении изменений в приказ Департамента здравоохранения города Москвы от 09.06.2012 №531» «О мероприятиях по переходу медицинских организаций государственной системы здравоохранения г. Москвы на систему оплаты труда, отличную от тарифной системы оплаты труда работников государственных учреждений г. Москвы» и включить логопедов в перечень специалистов по профессиональным квалификационным группам для индексации должностных окладов работников.</w:t>
      </w:r>
    </w:p>
    <w:p w:rsidR="00D2005E" w:rsidRPr="003D728E" w:rsidRDefault="00C64214" w:rsidP="00C64214">
      <w:pPr>
        <w:tabs>
          <w:tab w:val="left" w:pos="851"/>
          <w:tab w:val="left" w:pos="993"/>
        </w:tabs>
        <w:overflowPunct w:val="0"/>
        <w:autoSpaceDE w:val="0"/>
        <w:autoSpaceDN w:val="0"/>
        <w:adjustRightInd w:val="0"/>
        <w:spacing w:line="360" w:lineRule="auto"/>
        <w:ind w:firstLine="709"/>
        <w:contextualSpacing/>
        <w:jc w:val="both"/>
        <w:textAlignment w:val="baseline"/>
        <w:rPr>
          <w:rStyle w:val="FontStyle31"/>
          <w:rFonts w:eastAsia="Calibri"/>
          <w:sz w:val="24"/>
          <w:szCs w:val="24"/>
        </w:rPr>
      </w:pPr>
      <w:r w:rsidRPr="00C64214">
        <w:rPr>
          <w:rStyle w:val="FontStyle31"/>
          <w:rFonts w:eastAsia="Calibri"/>
          <w:sz w:val="24"/>
          <w:szCs w:val="24"/>
        </w:rPr>
        <w:t xml:space="preserve">8. </w:t>
      </w:r>
      <w:r w:rsidR="00D2005E" w:rsidRPr="003D728E">
        <w:rPr>
          <w:rStyle w:val="FontStyle31"/>
          <w:rFonts w:eastAsia="Calibri"/>
          <w:sz w:val="24"/>
          <w:szCs w:val="24"/>
          <w:u w:val="single"/>
        </w:rPr>
        <w:t>Внести поправки</w:t>
      </w:r>
      <w:r w:rsidR="00D2005E" w:rsidRPr="003D728E">
        <w:rPr>
          <w:rStyle w:val="FontStyle31"/>
          <w:rFonts w:eastAsia="Calibri"/>
          <w:sz w:val="24"/>
          <w:szCs w:val="24"/>
        </w:rPr>
        <w:t xml:space="preserve"> в Номенклатуру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в </w:t>
      </w:r>
      <w:r w:rsidR="00D2005E" w:rsidRPr="003D728E">
        <w:rPr>
          <w:rStyle w:val="FontStyle31"/>
          <w:rFonts w:eastAsia="Calibri"/>
          <w:i/>
          <w:sz w:val="24"/>
          <w:szCs w:val="24"/>
        </w:rPr>
        <w:t xml:space="preserve">Примечания 2 </w:t>
      </w:r>
      <w:r w:rsidR="00D2005E" w:rsidRPr="003D728E">
        <w:rPr>
          <w:rStyle w:val="FontStyle31"/>
          <w:rFonts w:eastAsia="Calibri"/>
          <w:sz w:val="24"/>
          <w:szCs w:val="24"/>
        </w:rPr>
        <w:t>пункта</w:t>
      </w:r>
      <w:r w:rsidR="00D2005E" w:rsidRPr="003D728E">
        <w:rPr>
          <w:rStyle w:val="FontStyle31"/>
          <w:rFonts w:eastAsia="Calibri"/>
          <w:b/>
          <w:sz w:val="24"/>
          <w:szCs w:val="24"/>
        </w:rPr>
        <w:t xml:space="preserve"> </w:t>
      </w:r>
      <w:r w:rsidR="00D2005E" w:rsidRPr="003D728E">
        <w:rPr>
          <w:rStyle w:val="FontStyle31"/>
          <w:rFonts w:eastAsia="Calibri"/>
          <w:sz w:val="24"/>
          <w:szCs w:val="24"/>
          <w:lang w:val="et-EE"/>
        </w:rPr>
        <w:t>I</w:t>
      </w:r>
      <w:r w:rsidR="00D2005E" w:rsidRPr="003D728E">
        <w:rPr>
          <w:szCs w:val="24"/>
        </w:rPr>
        <w:t xml:space="preserve"> (</w:t>
      </w:r>
      <w:r w:rsidR="00D2005E" w:rsidRPr="003D728E">
        <w:rPr>
          <w:rStyle w:val="FontStyle31"/>
          <w:rFonts w:eastAsia="Calibri"/>
          <w:sz w:val="24"/>
          <w:szCs w:val="24"/>
          <w:lang w:val="et-EE"/>
        </w:rPr>
        <w:t>Должности педагогических работников организаций, осуществляющих образовательную деятельност</w:t>
      </w:r>
      <w:r w:rsidR="00D2005E" w:rsidRPr="003D728E">
        <w:rPr>
          <w:rStyle w:val="FontStyle31"/>
          <w:rFonts w:eastAsia="Calibri"/>
          <w:sz w:val="24"/>
          <w:szCs w:val="24"/>
        </w:rPr>
        <w:t>ь) подпункт 1.2. (Должности иных педагогических работников) с исключением у должности «логопед»  организаций сферы здравоохранения формулировки «осуществляющих образовательную деятельность в качестве дополнительного вида деятельности» или обязать руководителей медицинских организаций лицензировать логопедов, работающих в данных учреждения за счет средств работодателя.</w:t>
      </w:r>
    </w:p>
    <w:p w:rsidR="00D2005E" w:rsidRPr="003D728E" w:rsidRDefault="00D2005E" w:rsidP="00C64214">
      <w:pPr>
        <w:pStyle w:val="Style1"/>
        <w:widowControl/>
        <w:numPr>
          <w:ilvl w:val="0"/>
          <w:numId w:val="13"/>
        </w:numPr>
        <w:tabs>
          <w:tab w:val="left" w:pos="851"/>
          <w:tab w:val="left" w:pos="993"/>
        </w:tabs>
        <w:spacing w:line="360" w:lineRule="auto"/>
        <w:ind w:left="0" w:firstLine="709"/>
        <w:contextualSpacing/>
        <w:rPr>
          <w:rStyle w:val="FontStyle31"/>
          <w:rFonts w:eastAsia="Calibri"/>
          <w:sz w:val="24"/>
          <w:szCs w:val="24"/>
        </w:rPr>
      </w:pPr>
      <w:r w:rsidRPr="003D728E">
        <w:rPr>
          <w:rStyle w:val="FontStyle31"/>
          <w:rFonts w:eastAsia="Calibri"/>
          <w:sz w:val="24"/>
          <w:szCs w:val="24"/>
          <w:u w:val="single"/>
        </w:rPr>
        <w:t>Внести поправки</w:t>
      </w:r>
      <w:r w:rsidRPr="003D728E">
        <w:rPr>
          <w:rStyle w:val="FontStyle31"/>
          <w:rFonts w:eastAsia="Calibri"/>
          <w:sz w:val="24"/>
          <w:szCs w:val="24"/>
        </w:rPr>
        <w:t xml:space="preserve"> в Приказ Департамента здравоохранения г. Москв</w:t>
      </w:r>
      <w:r w:rsidR="003D728E" w:rsidRPr="003D728E">
        <w:rPr>
          <w:rStyle w:val="FontStyle31"/>
          <w:rFonts w:eastAsia="Calibri"/>
          <w:sz w:val="24"/>
          <w:szCs w:val="24"/>
        </w:rPr>
        <w:t>ы от 26 декабря 2016 г. N 1033 «</w:t>
      </w:r>
      <w:r w:rsidRPr="003D728E">
        <w:rPr>
          <w:rStyle w:val="FontStyle31"/>
          <w:rFonts w:eastAsia="Calibri"/>
          <w:sz w:val="24"/>
          <w:szCs w:val="24"/>
        </w:rPr>
        <w:t>О внесении изменений в приказ Департамента здравоохранения города Москвы от 09.06.2012 №53</w:t>
      </w:r>
      <w:r w:rsidR="003D728E" w:rsidRPr="003D728E">
        <w:rPr>
          <w:rStyle w:val="FontStyle31"/>
          <w:rFonts w:eastAsia="Calibri"/>
          <w:sz w:val="24"/>
          <w:szCs w:val="24"/>
        </w:rPr>
        <w:t>1»</w:t>
      </w:r>
      <w:r w:rsidRPr="003D728E">
        <w:rPr>
          <w:rStyle w:val="FontStyle31"/>
          <w:rFonts w:eastAsia="Calibri"/>
          <w:sz w:val="24"/>
          <w:szCs w:val="24"/>
        </w:rPr>
        <w:t xml:space="preserve"> «О мероприятиях по переходу медицинских организаций государственной системы здравоохранения г. Москвы на систему оплаты труда, отличную от тарифной системы оплаты труда работников государственных учреждений г. Москвы» и </w:t>
      </w:r>
      <w:r w:rsidRPr="003D728E">
        <w:rPr>
          <w:rStyle w:val="FontStyle31"/>
          <w:rFonts w:eastAsia="Calibri"/>
          <w:sz w:val="24"/>
          <w:szCs w:val="24"/>
          <w:u w:val="single"/>
        </w:rPr>
        <w:t>включить логопедов</w:t>
      </w:r>
      <w:r w:rsidRPr="003D728E">
        <w:rPr>
          <w:rStyle w:val="FontStyle31"/>
          <w:rFonts w:eastAsia="Calibri"/>
          <w:sz w:val="24"/>
          <w:szCs w:val="24"/>
        </w:rPr>
        <w:t xml:space="preserve"> в перечень специалистов</w:t>
      </w:r>
      <w:r w:rsidR="003D728E" w:rsidRPr="003D728E">
        <w:rPr>
          <w:rStyle w:val="FontStyle31"/>
          <w:rFonts w:eastAsia="Calibri"/>
          <w:sz w:val="24"/>
          <w:szCs w:val="24"/>
        </w:rPr>
        <w:t>, работающих в сфере здравоохранения</w:t>
      </w:r>
      <w:r w:rsidRPr="003D728E">
        <w:rPr>
          <w:rStyle w:val="FontStyle31"/>
          <w:rFonts w:eastAsia="Calibri"/>
          <w:sz w:val="24"/>
          <w:szCs w:val="24"/>
        </w:rPr>
        <w:t xml:space="preserve"> по профессиональным квалификационным группам</w:t>
      </w:r>
      <w:r w:rsidR="003D728E" w:rsidRPr="003D728E">
        <w:rPr>
          <w:rStyle w:val="FontStyle31"/>
          <w:rFonts w:eastAsia="Calibri"/>
          <w:sz w:val="24"/>
          <w:szCs w:val="24"/>
        </w:rPr>
        <w:t>,</w:t>
      </w:r>
      <w:r w:rsidRPr="003D728E">
        <w:rPr>
          <w:rStyle w:val="FontStyle31"/>
          <w:rFonts w:eastAsia="Calibri"/>
          <w:sz w:val="24"/>
          <w:szCs w:val="24"/>
        </w:rPr>
        <w:t xml:space="preserve"> для индексации должностных окладов</w:t>
      </w:r>
      <w:r w:rsidR="003D728E" w:rsidRPr="003D728E">
        <w:rPr>
          <w:rStyle w:val="FontStyle31"/>
          <w:rFonts w:eastAsia="Calibri"/>
          <w:sz w:val="24"/>
          <w:szCs w:val="24"/>
        </w:rPr>
        <w:t>.</w:t>
      </w:r>
    </w:p>
    <w:p w:rsidR="00D0096A" w:rsidRDefault="00D0096A" w:rsidP="000360E4">
      <w:pPr>
        <w:jc w:val="right"/>
        <w:rPr>
          <w:b/>
          <w:color w:val="FF0000"/>
        </w:rPr>
      </w:pP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lastRenderedPageBreak/>
        <w:t xml:space="preserve">Приложение 1 </w:t>
      </w: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к пояснительной записке </w:t>
      </w: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(проект профессионального стандарта </w:t>
      </w: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>«Логопед»)</w:t>
      </w:r>
    </w:p>
    <w:p w:rsidR="00F40DDA" w:rsidRDefault="00F40DDA" w:rsidP="000360E4">
      <w:pPr>
        <w:jc w:val="center"/>
        <w:rPr>
          <w:b/>
          <w:color w:val="000000" w:themeColor="text1"/>
          <w:szCs w:val="24"/>
        </w:rPr>
      </w:pPr>
    </w:p>
    <w:p w:rsidR="000360E4" w:rsidRPr="007E23FC" w:rsidRDefault="000360E4" w:rsidP="000360E4">
      <w:pPr>
        <w:jc w:val="center"/>
        <w:rPr>
          <w:b/>
          <w:color w:val="000000" w:themeColor="text1"/>
          <w:szCs w:val="24"/>
        </w:rPr>
      </w:pPr>
      <w:r w:rsidRPr="007E23FC">
        <w:rPr>
          <w:b/>
          <w:color w:val="000000" w:themeColor="text1"/>
          <w:szCs w:val="24"/>
        </w:rPr>
        <w:t>Перечень уполномоченных лиц и организаций, непосредственно участвовавших в разработке проекта профессионального стандарта</w:t>
      </w:r>
    </w:p>
    <w:p w:rsidR="000360E4" w:rsidRPr="007E23FC" w:rsidRDefault="000360E4" w:rsidP="000360E4">
      <w:pPr>
        <w:rPr>
          <w:color w:val="000000" w:themeColor="text1"/>
        </w:rPr>
      </w:pPr>
    </w:p>
    <w:tbl>
      <w:tblPr>
        <w:tblStyle w:val="aff6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4820"/>
        <w:gridCol w:w="1984"/>
      </w:tblGrid>
      <w:tr w:rsidR="001B40D5" w:rsidRPr="007E23FC" w:rsidTr="00FB0EBF">
        <w:tc>
          <w:tcPr>
            <w:tcW w:w="675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360E4" w:rsidRPr="007E23FC" w:rsidRDefault="000360E4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Организация</w:t>
            </w:r>
          </w:p>
        </w:tc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0360E4" w:rsidRPr="007E23FC" w:rsidRDefault="000360E4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Должность уполномоченного лица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ФИО</w:t>
            </w:r>
          </w:p>
          <w:p w:rsidR="000360E4" w:rsidRPr="007E23FC" w:rsidRDefault="000360E4" w:rsidP="001B40D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уполномоченного лица</w:t>
            </w:r>
          </w:p>
        </w:tc>
      </w:tr>
      <w:tr w:rsidR="001B40D5" w:rsidRPr="007E23FC" w:rsidTr="00FB0EBF">
        <w:trPr>
          <w:trHeight w:val="1466"/>
        </w:trPr>
        <w:tc>
          <w:tcPr>
            <w:tcW w:w="675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1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ГБУЗ «Городская клиническая больница имени С.С. Юдина ДЗМ», г. Москва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0360E4" w:rsidRPr="007E23FC" w:rsidRDefault="000360E4" w:rsidP="00F40DD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Руководитель Комитета по логопедии Общероссийской общественной организации содействия развитию медицинской реабилитологии «Союз реабилитологов России», член Общероссийской общественной организации содействия развитию медицинской реабилитологии «Союз реабилитологов России», логопед 1-ого неврологического отделения</w:t>
            </w:r>
            <w:r w:rsidR="00F40DDA">
              <w:rPr>
                <w:color w:val="000000" w:themeColor="text1"/>
                <w:sz w:val="24"/>
                <w:szCs w:val="24"/>
              </w:rPr>
              <w:t xml:space="preserve"> ГБУЗ «ГКБ имени С.С. Юдина ДЗМ»</w:t>
            </w:r>
          </w:p>
        </w:tc>
        <w:tc>
          <w:tcPr>
            <w:tcW w:w="1984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Норвилс Светлана Николаевна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B40D5" w:rsidRPr="007E23FC" w:rsidTr="00FB0EBF">
        <w:trPr>
          <w:trHeight w:val="1279"/>
        </w:trPr>
        <w:tc>
          <w:tcPr>
            <w:tcW w:w="675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2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ГБУЗ «Центр патологии речи и нейрореабилитации ДЗМ», г. Москва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Заместитель главного врача по психолого-педагогической работе, 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Серебровская Ольга Вячеславовна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B40D5" w:rsidRPr="007E23FC" w:rsidTr="00FB0EBF">
        <w:trPr>
          <w:trHeight w:val="2259"/>
        </w:trPr>
        <w:tc>
          <w:tcPr>
            <w:tcW w:w="675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ГБОУ ВПО «Первый Санкт-Петербургский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государственный медицинский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 xml:space="preserve">университет им. </w:t>
            </w:r>
            <w:r w:rsidR="006E4503">
              <w:rPr>
                <w:color w:val="000000" w:themeColor="text1"/>
                <w:sz w:val="24"/>
                <w:szCs w:val="24"/>
              </w:rPr>
              <w:t xml:space="preserve">академика </w:t>
            </w:r>
            <w:r w:rsidRPr="007E23FC">
              <w:rPr>
                <w:color w:val="000000" w:themeColor="text1"/>
                <w:sz w:val="24"/>
                <w:szCs w:val="24"/>
              </w:rPr>
              <w:t xml:space="preserve">И.П. Павлова», г. Санкт-Петербург  </w:t>
            </w:r>
          </w:p>
        </w:tc>
        <w:tc>
          <w:tcPr>
            <w:tcW w:w="4820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К.п.н., доцент кафедры педагогики и психологии ФПО ПСПб ГМУ им. акад. И.П. Павлова, главный логопед Комитета по здравоохранению Правительства Санкт-Петербурга, 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 xml:space="preserve">Балашова Ирина Николаевна 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B40D5" w:rsidRPr="007E23FC" w:rsidTr="00FB0EBF">
        <w:trPr>
          <w:trHeight w:val="1271"/>
        </w:trPr>
        <w:tc>
          <w:tcPr>
            <w:tcW w:w="675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4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ФГБУ «Научно-клинический центр оториноларингологии» ФМБА России, г. Москва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К.м.н., заведующая отделением фониатрии, Президент Ассоциации фониатров и фонопедов России, Секретарь Национальной Медицинской Ассоциации оториноларинголого</w:t>
            </w:r>
            <w:r w:rsidR="001B40D5">
              <w:rPr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Осипенко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Екатерина</w:t>
            </w:r>
          </w:p>
          <w:p w:rsidR="000360E4" w:rsidRPr="007E23FC" w:rsidRDefault="000360E4" w:rsidP="001B40D5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Владимировна</w:t>
            </w:r>
          </w:p>
        </w:tc>
      </w:tr>
    </w:tbl>
    <w:p w:rsidR="00F40DDA" w:rsidRDefault="00F40DDA" w:rsidP="000360E4">
      <w:pPr>
        <w:jc w:val="right"/>
        <w:rPr>
          <w:b/>
          <w:color w:val="FF0000"/>
        </w:rPr>
      </w:pP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Приложение 2 </w:t>
      </w: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к пояснительной записке </w:t>
      </w:r>
    </w:p>
    <w:p w:rsidR="000360E4" w:rsidRPr="00F40DDA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(проект профессионального стандарта </w:t>
      </w:r>
    </w:p>
    <w:p w:rsidR="000360E4" w:rsidRDefault="000360E4" w:rsidP="000360E4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>«Логопед»)</w:t>
      </w:r>
    </w:p>
    <w:p w:rsidR="004845AA" w:rsidRPr="00F40DDA" w:rsidRDefault="004845AA" w:rsidP="000360E4">
      <w:pPr>
        <w:jc w:val="right"/>
        <w:rPr>
          <w:b/>
          <w:color w:val="000000" w:themeColor="text1"/>
        </w:rPr>
      </w:pPr>
    </w:p>
    <w:p w:rsidR="000360E4" w:rsidRPr="00F40DDA" w:rsidRDefault="000360E4" w:rsidP="000360E4">
      <w:pPr>
        <w:jc w:val="center"/>
        <w:rPr>
          <w:b/>
          <w:color w:val="000000" w:themeColor="text1"/>
          <w:szCs w:val="24"/>
        </w:rPr>
      </w:pPr>
      <w:r w:rsidRPr="00F40DDA">
        <w:rPr>
          <w:b/>
          <w:color w:val="000000" w:themeColor="text1"/>
          <w:szCs w:val="24"/>
        </w:rPr>
        <w:t>Перечень уполномоченных лиц и организаций, участвовавших в разработке и обсуждении проекта профессионального стандарта</w:t>
      </w:r>
    </w:p>
    <w:p w:rsidR="000360E4" w:rsidRPr="00F40DDA" w:rsidRDefault="000360E4" w:rsidP="000360E4">
      <w:pPr>
        <w:jc w:val="center"/>
        <w:rPr>
          <w:b/>
          <w:color w:val="000000" w:themeColor="text1"/>
          <w:szCs w:val="24"/>
        </w:rPr>
      </w:pPr>
    </w:p>
    <w:tbl>
      <w:tblPr>
        <w:tblStyle w:val="aff6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4820"/>
        <w:gridCol w:w="1984"/>
      </w:tblGrid>
      <w:tr w:rsidR="000A0B7A" w:rsidRPr="00F40DDA" w:rsidTr="00FB0EBF">
        <w:trPr>
          <w:trHeight w:val="252"/>
        </w:trPr>
        <w:tc>
          <w:tcPr>
            <w:tcW w:w="675" w:type="dxa"/>
            <w:vMerge w:val="restart"/>
            <w:vAlign w:val="center"/>
          </w:tcPr>
          <w:p w:rsidR="000A0B7A" w:rsidRPr="00F40DDA" w:rsidRDefault="00980163" w:rsidP="000A0B7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80163"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:rsidR="000A0B7A" w:rsidRPr="00F40DDA" w:rsidRDefault="000A0B7A" w:rsidP="000A0B7A">
            <w:pPr>
              <w:jc w:val="center"/>
              <w:rPr>
                <w:color w:val="000000" w:themeColor="text1"/>
                <w:szCs w:val="24"/>
              </w:rPr>
            </w:pPr>
            <w:r w:rsidRPr="000A0B7A">
              <w:rPr>
                <w:color w:val="000000" w:themeColor="text1"/>
                <w:szCs w:val="24"/>
              </w:rPr>
              <w:t>Организации</w:t>
            </w:r>
          </w:p>
        </w:tc>
        <w:tc>
          <w:tcPr>
            <w:tcW w:w="4820" w:type="dxa"/>
            <w:tcBorders>
              <w:right w:val="nil"/>
            </w:tcBorders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1984" w:type="dxa"/>
            <w:tcBorders>
              <w:left w:val="nil"/>
            </w:tcBorders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A0B7A" w:rsidRPr="00F40DDA" w:rsidTr="00FB0EBF">
        <w:trPr>
          <w:trHeight w:val="272"/>
        </w:trPr>
        <w:tc>
          <w:tcPr>
            <w:tcW w:w="675" w:type="dxa"/>
            <w:vMerge/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4820" w:type="dxa"/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  <w:vAlign w:val="center"/>
          </w:tcPr>
          <w:p w:rsidR="000A0B7A" w:rsidRPr="00F40DDA" w:rsidRDefault="000A0B7A" w:rsidP="00F40D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ФИО</w:t>
            </w:r>
          </w:p>
        </w:tc>
      </w:tr>
      <w:tr w:rsidR="000A0B7A" w:rsidRPr="00F40DDA" w:rsidTr="004845AA">
        <w:trPr>
          <w:trHeight w:val="135"/>
        </w:trPr>
        <w:tc>
          <w:tcPr>
            <w:tcW w:w="675" w:type="dxa"/>
          </w:tcPr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lastRenderedPageBreak/>
              <w:t>1</w:t>
            </w:r>
          </w:p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ГБУЗ «Городская клиническая больница имени С.С. Юдина ДЗМ», г. Москва</w:t>
            </w: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Руководитель Комитета по логопедии Общероссийской общественной организации содействия развитию медицинской реабилитологии «Союз реабилитологов России», член Общероссийской общественной организации содействия развитию медицинской реабилитологии «Союз реабилитологов России», логопед 1-ого неврологического отделения</w:t>
            </w:r>
            <w:r>
              <w:rPr>
                <w:color w:val="000000" w:themeColor="text1"/>
                <w:sz w:val="24"/>
                <w:szCs w:val="24"/>
              </w:rPr>
              <w:t xml:space="preserve"> ГБУЗ «ГКБ имени С.С. Юдина ДЗМ»</w:t>
            </w:r>
          </w:p>
        </w:tc>
        <w:tc>
          <w:tcPr>
            <w:tcW w:w="1984" w:type="dxa"/>
          </w:tcPr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Норвилс Светлана Николаевна</w:t>
            </w: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0A0B7A" w:rsidRPr="007E23FC" w:rsidRDefault="000A0B7A" w:rsidP="000A0B7A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45556" w:rsidRPr="00F40DDA" w:rsidTr="00945556">
        <w:trPr>
          <w:trHeight w:val="749"/>
        </w:trPr>
        <w:tc>
          <w:tcPr>
            <w:tcW w:w="675" w:type="dxa"/>
            <w:vMerge w:val="restart"/>
          </w:tcPr>
          <w:p w:rsidR="00945556" w:rsidRPr="007E23FC" w:rsidRDefault="00945556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2</w:t>
            </w:r>
          </w:p>
          <w:p w:rsidR="00945556" w:rsidRPr="007E23FC" w:rsidRDefault="00945556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45556" w:rsidRPr="007E23FC" w:rsidRDefault="00945556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45556" w:rsidRPr="007E23FC" w:rsidRDefault="00945556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945556" w:rsidRPr="007E23FC" w:rsidRDefault="00945556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945556" w:rsidRPr="007E23FC" w:rsidRDefault="00945556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ГБУЗ «Центр патологии речи и нейрореабилитации ДЗМ», г. Москва</w:t>
            </w:r>
          </w:p>
          <w:p w:rsidR="00945556" w:rsidRPr="007E23FC" w:rsidRDefault="00945556" w:rsidP="000A0B7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945556" w:rsidRPr="00945556" w:rsidRDefault="00945556" w:rsidP="00945556">
            <w:pPr>
              <w:rPr>
                <w:color w:val="000000" w:themeColor="text1"/>
                <w:sz w:val="24"/>
                <w:szCs w:val="24"/>
              </w:rPr>
            </w:pPr>
            <w:r w:rsidRPr="00945556">
              <w:rPr>
                <w:color w:val="000000" w:themeColor="text1"/>
                <w:sz w:val="24"/>
                <w:szCs w:val="24"/>
              </w:rPr>
              <w:t>Научный руководитель ЦПР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45556">
              <w:rPr>
                <w:color w:val="000000" w:themeColor="text1"/>
                <w:sz w:val="24"/>
                <w:szCs w:val="24"/>
              </w:rPr>
              <w:t>и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45556">
              <w:rPr>
                <w:color w:val="000000" w:themeColor="text1"/>
                <w:sz w:val="24"/>
                <w:szCs w:val="24"/>
              </w:rPr>
              <w:t>Н, доктор психологических наук, академик РАО, профессор</w:t>
            </w:r>
          </w:p>
        </w:tc>
        <w:tc>
          <w:tcPr>
            <w:tcW w:w="1984" w:type="dxa"/>
          </w:tcPr>
          <w:p w:rsidR="00945556" w:rsidRDefault="00945556" w:rsidP="00945556">
            <w:pPr>
              <w:rPr>
                <w:color w:val="000000" w:themeColor="text1"/>
                <w:sz w:val="24"/>
                <w:szCs w:val="24"/>
              </w:rPr>
            </w:pPr>
            <w:r w:rsidRPr="00945556">
              <w:rPr>
                <w:color w:val="000000" w:themeColor="text1"/>
                <w:sz w:val="24"/>
                <w:szCs w:val="24"/>
              </w:rPr>
              <w:t>Шкловский</w:t>
            </w:r>
          </w:p>
          <w:p w:rsidR="00945556" w:rsidRPr="007E23FC" w:rsidRDefault="00945556" w:rsidP="00945556">
            <w:pPr>
              <w:rPr>
                <w:color w:val="000000" w:themeColor="text1"/>
                <w:sz w:val="24"/>
                <w:szCs w:val="24"/>
              </w:rPr>
            </w:pPr>
            <w:r w:rsidRPr="00945556">
              <w:rPr>
                <w:color w:val="000000" w:themeColor="text1"/>
                <w:sz w:val="24"/>
                <w:szCs w:val="24"/>
              </w:rPr>
              <w:t>Виктор Маркович</w:t>
            </w:r>
          </w:p>
        </w:tc>
      </w:tr>
      <w:tr w:rsidR="00945556" w:rsidRPr="00F40DDA" w:rsidTr="00945556">
        <w:trPr>
          <w:trHeight w:val="746"/>
        </w:trPr>
        <w:tc>
          <w:tcPr>
            <w:tcW w:w="675" w:type="dxa"/>
            <w:vMerge/>
          </w:tcPr>
          <w:p w:rsidR="00945556" w:rsidRPr="007E23FC" w:rsidRDefault="00945556" w:rsidP="004845A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68" w:type="dxa"/>
            <w:vMerge/>
          </w:tcPr>
          <w:p w:rsidR="00945556" w:rsidRPr="007E23FC" w:rsidRDefault="00945556" w:rsidP="000A0B7A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4820" w:type="dxa"/>
          </w:tcPr>
          <w:p w:rsidR="00945556" w:rsidRPr="00945556" w:rsidRDefault="00945556" w:rsidP="00945556">
            <w:pPr>
              <w:rPr>
                <w:color w:val="000000" w:themeColor="text1"/>
                <w:sz w:val="24"/>
                <w:szCs w:val="24"/>
              </w:rPr>
            </w:pPr>
            <w:r w:rsidRPr="00945556">
              <w:rPr>
                <w:color w:val="000000" w:themeColor="text1"/>
                <w:sz w:val="24"/>
                <w:szCs w:val="24"/>
              </w:rPr>
              <w:t>Главный врач Центра патологии речи и нейрореабилитации</w:t>
            </w:r>
          </w:p>
        </w:tc>
        <w:tc>
          <w:tcPr>
            <w:tcW w:w="1984" w:type="dxa"/>
          </w:tcPr>
          <w:p w:rsidR="00945556" w:rsidRDefault="00945556" w:rsidP="000A0B7A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Фукалов</w:t>
            </w:r>
          </w:p>
          <w:p w:rsidR="00945556" w:rsidRDefault="00945556" w:rsidP="00945556">
            <w:pPr>
              <w:rPr>
                <w:color w:val="000000" w:themeColor="text1"/>
                <w:szCs w:val="24"/>
              </w:rPr>
            </w:pPr>
            <w:r w:rsidRPr="00945556">
              <w:rPr>
                <w:color w:val="000000" w:themeColor="text1"/>
                <w:sz w:val="24"/>
                <w:szCs w:val="24"/>
              </w:rPr>
              <w:t xml:space="preserve">Юрий Александрович </w:t>
            </w:r>
          </w:p>
        </w:tc>
      </w:tr>
      <w:tr w:rsidR="00945556" w:rsidRPr="00F40DDA" w:rsidTr="00945556">
        <w:trPr>
          <w:trHeight w:val="1637"/>
        </w:trPr>
        <w:tc>
          <w:tcPr>
            <w:tcW w:w="675" w:type="dxa"/>
            <w:vMerge/>
          </w:tcPr>
          <w:p w:rsidR="00945556" w:rsidRPr="007E23FC" w:rsidRDefault="00945556" w:rsidP="00945556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68" w:type="dxa"/>
            <w:vMerge/>
          </w:tcPr>
          <w:p w:rsidR="00945556" w:rsidRPr="007E23FC" w:rsidRDefault="00945556" w:rsidP="00945556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4820" w:type="dxa"/>
          </w:tcPr>
          <w:p w:rsidR="00945556" w:rsidRPr="00945556" w:rsidRDefault="00945556" w:rsidP="00945556">
            <w:pPr>
              <w:rPr>
                <w:color w:val="000000" w:themeColor="text1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Заместитель главного врача по психолого-педагогической работе, 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945556" w:rsidRPr="007E23FC" w:rsidRDefault="00945556" w:rsidP="00945556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Серебровская Ольга Вячеславовна</w:t>
            </w:r>
          </w:p>
          <w:p w:rsidR="00945556" w:rsidRPr="007E23FC" w:rsidRDefault="00945556" w:rsidP="00945556">
            <w:pPr>
              <w:rPr>
                <w:color w:val="000000" w:themeColor="text1"/>
                <w:sz w:val="24"/>
                <w:szCs w:val="24"/>
              </w:rPr>
            </w:pPr>
          </w:p>
          <w:p w:rsidR="00945556" w:rsidRDefault="00945556" w:rsidP="00945556">
            <w:pPr>
              <w:rPr>
                <w:color w:val="000000" w:themeColor="text1"/>
                <w:szCs w:val="24"/>
              </w:rPr>
            </w:pPr>
          </w:p>
        </w:tc>
      </w:tr>
      <w:tr w:rsidR="006E4503" w:rsidRPr="00F40DDA" w:rsidTr="004845AA">
        <w:trPr>
          <w:trHeight w:val="1935"/>
        </w:trPr>
        <w:tc>
          <w:tcPr>
            <w:tcW w:w="675" w:type="dxa"/>
            <w:vMerge w:val="restart"/>
          </w:tcPr>
          <w:p w:rsidR="006E4503" w:rsidRPr="007E23FC" w:rsidRDefault="006E4503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  <w:vMerge w:val="restart"/>
          </w:tcPr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ГБОУ ВПО «Первый Санкт-Петербургский</w:t>
            </w: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государственный медицинский</w:t>
            </w:r>
          </w:p>
          <w:p w:rsidR="006E4503" w:rsidRPr="007E23FC" w:rsidRDefault="006E4503" w:rsidP="006E4503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 xml:space="preserve">университет им. </w:t>
            </w:r>
            <w:r>
              <w:rPr>
                <w:color w:val="000000" w:themeColor="text1"/>
                <w:sz w:val="24"/>
                <w:szCs w:val="24"/>
              </w:rPr>
              <w:t xml:space="preserve">акад. </w:t>
            </w:r>
            <w:r w:rsidRPr="007E23FC">
              <w:rPr>
                <w:color w:val="000000" w:themeColor="text1"/>
                <w:sz w:val="24"/>
                <w:szCs w:val="24"/>
              </w:rPr>
              <w:t xml:space="preserve">И.П. Павлова», г. Санкт-Петербург  </w:t>
            </w:r>
          </w:p>
        </w:tc>
        <w:tc>
          <w:tcPr>
            <w:tcW w:w="4820" w:type="dxa"/>
          </w:tcPr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>К.п.н., доцент кафедры педагогики и психологии ФПО ПСПб ГМУ им. акад. И.П. Павлова, главный логопед Комитета по здравоохранению Правительства Санкт-Петербурга, 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7E23FC">
              <w:rPr>
                <w:color w:val="000000" w:themeColor="text1"/>
                <w:sz w:val="24"/>
                <w:szCs w:val="24"/>
              </w:rPr>
              <w:t xml:space="preserve">Балашова Ирина Николаевна </w:t>
            </w: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</w:p>
          <w:p w:rsidR="006E4503" w:rsidRPr="007E23FC" w:rsidRDefault="006E4503" w:rsidP="000A0B7A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E4503" w:rsidRPr="00F40DDA" w:rsidTr="004845AA">
        <w:trPr>
          <w:trHeight w:val="258"/>
        </w:trPr>
        <w:tc>
          <w:tcPr>
            <w:tcW w:w="675" w:type="dxa"/>
            <w:vMerge/>
          </w:tcPr>
          <w:p w:rsidR="006E4503" w:rsidRPr="007E23FC" w:rsidRDefault="006E4503" w:rsidP="004845A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68" w:type="dxa"/>
            <w:vMerge/>
          </w:tcPr>
          <w:p w:rsidR="006E4503" w:rsidRPr="007E23FC" w:rsidRDefault="006E4503" w:rsidP="000A0B7A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4820" w:type="dxa"/>
          </w:tcPr>
          <w:p w:rsidR="006E4503" w:rsidRPr="006E4503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Д.м.н., профессор, заведующая кафедрой педагогики и психологии факультета послевузовского обучения</w:t>
            </w:r>
          </w:p>
        </w:tc>
        <w:tc>
          <w:tcPr>
            <w:tcW w:w="1984" w:type="dxa"/>
          </w:tcPr>
          <w:p w:rsidR="006E4503" w:rsidRPr="006E4503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 xml:space="preserve">Ванчакова </w:t>
            </w:r>
          </w:p>
          <w:p w:rsidR="006E4503" w:rsidRPr="006E4503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Нина</w:t>
            </w:r>
          </w:p>
          <w:p w:rsidR="006E4503" w:rsidRPr="006E4503" w:rsidRDefault="006E4503" w:rsidP="000A0B7A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Павловна</w:t>
            </w:r>
          </w:p>
        </w:tc>
      </w:tr>
      <w:tr w:rsidR="004845AA" w:rsidRPr="00F40DDA" w:rsidTr="004845AA">
        <w:trPr>
          <w:trHeight w:val="1408"/>
        </w:trPr>
        <w:tc>
          <w:tcPr>
            <w:tcW w:w="675" w:type="dxa"/>
          </w:tcPr>
          <w:p w:rsidR="004845AA" w:rsidRDefault="004845AA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845AA" w:rsidRDefault="004845AA" w:rsidP="000A0B7A">
            <w:pPr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ФГБУ «Научно-клинический центр оториноларингологии»</w:t>
            </w:r>
          </w:p>
          <w:p w:rsidR="004845AA" w:rsidRDefault="004845AA" w:rsidP="004845AA">
            <w:pPr>
              <w:rPr>
                <w:color w:val="000000" w:themeColor="text1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ФМБА России</w:t>
            </w:r>
            <w:r>
              <w:rPr>
                <w:color w:val="000000" w:themeColor="text1"/>
                <w:sz w:val="24"/>
                <w:szCs w:val="24"/>
              </w:rPr>
              <w:t>, г. Москва</w:t>
            </w:r>
          </w:p>
        </w:tc>
        <w:tc>
          <w:tcPr>
            <w:tcW w:w="4820" w:type="dxa"/>
          </w:tcPr>
          <w:p w:rsidR="004845AA" w:rsidRDefault="004845AA" w:rsidP="006E4503">
            <w:pPr>
              <w:rPr>
                <w:color w:val="000000" w:themeColor="text1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К.м.н., заведующая отделением фониатрии, Президент Ассоциации фониатров и фонопедов России, Секретарь Национальной Медицинской Ассоциации оториноларингологов</w:t>
            </w:r>
          </w:p>
        </w:tc>
        <w:tc>
          <w:tcPr>
            <w:tcW w:w="1984" w:type="dxa"/>
          </w:tcPr>
          <w:p w:rsidR="004845AA" w:rsidRPr="00F40DDA" w:rsidRDefault="004845AA" w:rsidP="000A0B7A">
            <w:pPr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Осипенко</w:t>
            </w:r>
          </w:p>
          <w:p w:rsidR="004845AA" w:rsidRPr="00F40DDA" w:rsidRDefault="004845AA" w:rsidP="000A0B7A">
            <w:pPr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Екатерина</w:t>
            </w:r>
          </w:p>
          <w:p w:rsidR="004845AA" w:rsidRDefault="004845AA" w:rsidP="000A0B7A">
            <w:pPr>
              <w:rPr>
                <w:color w:val="000000" w:themeColor="text1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Владимировна</w:t>
            </w:r>
          </w:p>
        </w:tc>
      </w:tr>
      <w:tr w:rsidR="000A0B7A" w:rsidRPr="00F40DDA" w:rsidTr="004845AA">
        <w:trPr>
          <w:trHeight w:val="2265"/>
        </w:trPr>
        <w:tc>
          <w:tcPr>
            <w:tcW w:w="675" w:type="dxa"/>
          </w:tcPr>
          <w:p w:rsidR="000A0B7A" w:rsidRPr="00F40DDA" w:rsidRDefault="00222D48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2D48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3937A6" w:rsidRPr="00F40DDA" w:rsidRDefault="009E623A" w:rsidP="00D51CD1">
            <w:pPr>
              <w:rPr>
                <w:color w:val="000000" w:themeColor="text1"/>
                <w:sz w:val="24"/>
                <w:szCs w:val="24"/>
              </w:rPr>
            </w:pPr>
            <w:r w:rsidRPr="009E623A">
              <w:rPr>
                <w:color w:val="000000" w:themeColor="text1"/>
                <w:sz w:val="24"/>
                <w:szCs w:val="24"/>
              </w:rPr>
              <w:t xml:space="preserve">МБУЗ </w:t>
            </w:r>
            <w:r w:rsidR="00222D48">
              <w:rPr>
                <w:color w:val="000000" w:themeColor="text1"/>
                <w:sz w:val="24"/>
                <w:szCs w:val="24"/>
              </w:rPr>
              <w:t>«</w:t>
            </w:r>
            <w:r w:rsidR="00E320EE" w:rsidRPr="00E320EE">
              <w:rPr>
                <w:color w:val="000000" w:themeColor="text1"/>
                <w:sz w:val="24"/>
                <w:szCs w:val="24"/>
              </w:rPr>
              <w:t>Краснодарская городская клиническая</w:t>
            </w:r>
            <w:r w:rsidRPr="009E623A">
              <w:rPr>
                <w:color w:val="000000" w:themeColor="text1"/>
                <w:sz w:val="24"/>
                <w:szCs w:val="24"/>
              </w:rPr>
              <w:t xml:space="preserve"> больница скорой медицинской помощи</w:t>
            </w:r>
            <w:r w:rsidR="00222D48">
              <w:rPr>
                <w:color w:val="000000" w:themeColor="text1"/>
                <w:sz w:val="24"/>
                <w:szCs w:val="24"/>
              </w:rPr>
              <w:t>»</w:t>
            </w:r>
            <w:r w:rsidRPr="009E623A">
              <w:rPr>
                <w:color w:val="000000" w:themeColor="text1"/>
                <w:sz w:val="24"/>
                <w:szCs w:val="24"/>
              </w:rPr>
              <w:t>, г</w:t>
            </w:r>
            <w:r w:rsidR="00222D48">
              <w:rPr>
                <w:color w:val="000000" w:themeColor="text1"/>
                <w:sz w:val="24"/>
                <w:szCs w:val="24"/>
              </w:rPr>
              <w:t>. Краснодар</w:t>
            </w:r>
          </w:p>
        </w:tc>
        <w:tc>
          <w:tcPr>
            <w:tcW w:w="4820" w:type="dxa"/>
          </w:tcPr>
          <w:p w:rsidR="000A0B7A" w:rsidRPr="00F40DDA" w:rsidRDefault="00222D48" w:rsidP="00ED4F44">
            <w:pPr>
              <w:pStyle w:val="aa"/>
              <w:tabs>
                <w:tab w:val="left" w:pos="426"/>
              </w:tabs>
              <w:spacing w:line="240" w:lineRule="auto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  <w:r w:rsidRPr="00222D48">
              <w:rPr>
                <w:sz w:val="24"/>
                <w:szCs w:val="24"/>
              </w:rPr>
              <w:t>Логопед, клинический психолог, гл</w:t>
            </w:r>
            <w:r>
              <w:rPr>
                <w:sz w:val="24"/>
                <w:szCs w:val="24"/>
              </w:rPr>
              <w:t xml:space="preserve">авный </w:t>
            </w:r>
            <w:r w:rsidRPr="00222D48">
              <w:rPr>
                <w:sz w:val="24"/>
                <w:szCs w:val="24"/>
              </w:rPr>
              <w:t>внеш</w:t>
            </w:r>
            <w:r>
              <w:rPr>
                <w:sz w:val="24"/>
                <w:szCs w:val="24"/>
              </w:rPr>
              <w:t xml:space="preserve">татный </w:t>
            </w:r>
            <w:r w:rsidRPr="00222D48">
              <w:rPr>
                <w:sz w:val="24"/>
                <w:szCs w:val="24"/>
              </w:rPr>
              <w:t>спец</w:t>
            </w:r>
            <w:r>
              <w:rPr>
                <w:sz w:val="24"/>
                <w:szCs w:val="24"/>
              </w:rPr>
              <w:t xml:space="preserve">иалист </w:t>
            </w:r>
            <w:r w:rsidRPr="00222D48">
              <w:rPr>
                <w:sz w:val="24"/>
                <w:szCs w:val="24"/>
              </w:rPr>
              <w:t>по логопедии МЗ</w:t>
            </w:r>
            <w:r>
              <w:rPr>
                <w:sz w:val="24"/>
                <w:szCs w:val="24"/>
              </w:rPr>
              <w:t xml:space="preserve"> Краснодарского края; </w:t>
            </w:r>
            <w:r w:rsidR="00ED4F44" w:rsidRPr="007E23FC">
              <w:rPr>
                <w:color w:val="000000" w:themeColor="text1"/>
                <w:sz w:val="24"/>
                <w:szCs w:val="24"/>
              </w:rPr>
              <w:t>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0A0B7A" w:rsidRPr="00F40DDA" w:rsidRDefault="009E623A" w:rsidP="009E623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Коротаева Ольга Владимировна</w:t>
            </w:r>
          </w:p>
        </w:tc>
      </w:tr>
      <w:tr w:rsidR="003937A6" w:rsidRPr="00F40DDA" w:rsidTr="004845AA">
        <w:trPr>
          <w:trHeight w:val="480"/>
        </w:trPr>
        <w:tc>
          <w:tcPr>
            <w:tcW w:w="675" w:type="dxa"/>
          </w:tcPr>
          <w:p w:rsidR="003937A6" w:rsidRPr="00222D48" w:rsidRDefault="002109B4" w:rsidP="004845A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268" w:type="dxa"/>
          </w:tcPr>
          <w:p w:rsidR="003937A6" w:rsidRPr="009E623A" w:rsidRDefault="002109B4" w:rsidP="002109B4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Краснодарское краевое </w:t>
            </w:r>
            <w:r>
              <w:rPr>
                <w:color w:val="000000" w:themeColor="text1"/>
                <w:sz w:val="24"/>
                <w:szCs w:val="24"/>
              </w:rPr>
              <w:lastRenderedPageBreak/>
              <w:t>рнгтональное отделение Союза Реабилитологов России («</w:t>
            </w:r>
            <w:r w:rsidRPr="002109B4">
              <w:rPr>
                <w:color w:val="000000" w:themeColor="text1"/>
                <w:sz w:val="24"/>
                <w:szCs w:val="24"/>
              </w:rPr>
              <w:t>ККРО-СРР»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3937A6" w:rsidRPr="00511CF6" w:rsidRDefault="002109B4" w:rsidP="002109B4">
            <w:pPr>
              <w:pStyle w:val="aa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11CF6">
              <w:rPr>
                <w:sz w:val="24"/>
                <w:szCs w:val="24"/>
              </w:rPr>
              <w:lastRenderedPageBreak/>
              <w:t>Главный внештатный специалист по медицинской реабилитации и санаторно-</w:t>
            </w:r>
            <w:r w:rsidRPr="00511CF6">
              <w:rPr>
                <w:sz w:val="24"/>
                <w:szCs w:val="24"/>
              </w:rPr>
              <w:lastRenderedPageBreak/>
              <w:t>курортному делу министерства здравоохранения краснодарского края, Председатель правления «ККРО-СРР»</w:t>
            </w:r>
          </w:p>
        </w:tc>
        <w:tc>
          <w:tcPr>
            <w:tcW w:w="1984" w:type="dxa"/>
          </w:tcPr>
          <w:p w:rsidR="003937A6" w:rsidRPr="00511CF6" w:rsidRDefault="003937A6" w:rsidP="009E623A">
            <w:pPr>
              <w:rPr>
                <w:sz w:val="24"/>
                <w:szCs w:val="24"/>
              </w:rPr>
            </w:pPr>
            <w:r w:rsidRPr="00511CF6">
              <w:rPr>
                <w:sz w:val="24"/>
                <w:szCs w:val="24"/>
              </w:rPr>
              <w:lastRenderedPageBreak/>
              <w:t xml:space="preserve">Проскурякова </w:t>
            </w:r>
          </w:p>
          <w:p w:rsidR="003937A6" w:rsidRPr="00511CF6" w:rsidRDefault="003937A6" w:rsidP="009E623A">
            <w:pPr>
              <w:rPr>
                <w:sz w:val="24"/>
                <w:szCs w:val="24"/>
              </w:rPr>
            </w:pPr>
            <w:r w:rsidRPr="00511CF6">
              <w:rPr>
                <w:sz w:val="24"/>
                <w:szCs w:val="24"/>
              </w:rPr>
              <w:t>Ирина Игоревна</w:t>
            </w:r>
          </w:p>
        </w:tc>
      </w:tr>
      <w:tr w:rsidR="00222D48" w:rsidRPr="00F40DDA" w:rsidTr="004845AA">
        <w:trPr>
          <w:trHeight w:val="390"/>
        </w:trPr>
        <w:tc>
          <w:tcPr>
            <w:tcW w:w="675" w:type="dxa"/>
          </w:tcPr>
          <w:p w:rsidR="00222D48" w:rsidRPr="00F40DDA" w:rsidRDefault="002109B4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lastRenderedPageBreak/>
              <w:t>7</w:t>
            </w:r>
          </w:p>
        </w:tc>
        <w:tc>
          <w:tcPr>
            <w:tcW w:w="2268" w:type="dxa"/>
          </w:tcPr>
          <w:p w:rsidR="00222D48" w:rsidRPr="006E4503" w:rsidRDefault="00222D48" w:rsidP="00222D4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 xml:space="preserve">ГБУЗ ВОКБ «Областная клиническая больница» г. Владимир </w:t>
            </w:r>
          </w:p>
        </w:tc>
        <w:tc>
          <w:tcPr>
            <w:tcW w:w="4820" w:type="dxa"/>
          </w:tcPr>
          <w:p w:rsidR="00222D48" w:rsidRPr="006E4503" w:rsidRDefault="00222D48" w:rsidP="00ED4F44">
            <w:pPr>
              <w:pStyle w:val="aa"/>
              <w:tabs>
                <w:tab w:val="left" w:pos="0"/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E4503">
              <w:rPr>
                <w:color w:val="auto"/>
                <w:sz w:val="24"/>
                <w:szCs w:val="24"/>
              </w:rPr>
              <w:t>К</w:t>
            </w:r>
            <w:r w:rsidRPr="006E4503">
              <w:rPr>
                <w:sz w:val="24"/>
                <w:szCs w:val="24"/>
              </w:rPr>
              <w:t xml:space="preserve">.п.н, логопед </w:t>
            </w:r>
            <w:r w:rsidRPr="006E4503">
              <w:rPr>
                <w:color w:val="000000" w:themeColor="text1"/>
                <w:sz w:val="24"/>
                <w:szCs w:val="24"/>
              </w:rPr>
              <w:t>неврологического отделения для больных с ОНМК</w:t>
            </w:r>
            <w:r w:rsidR="00ED4F44" w:rsidRPr="006E4503">
              <w:rPr>
                <w:color w:val="000000" w:themeColor="text1"/>
                <w:sz w:val="24"/>
                <w:szCs w:val="24"/>
              </w:rPr>
              <w:t>; член Общероссийской общественной организации содействия развитию медицинской реабилитологии «Союз реабилитологов России»</w:t>
            </w:r>
          </w:p>
        </w:tc>
        <w:tc>
          <w:tcPr>
            <w:tcW w:w="1984" w:type="dxa"/>
          </w:tcPr>
          <w:p w:rsidR="00222D48" w:rsidRPr="006E4503" w:rsidRDefault="00222D48" w:rsidP="00222D48">
            <w:pPr>
              <w:rPr>
                <w:sz w:val="24"/>
                <w:szCs w:val="24"/>
              </w:rPr>
            </w:pPr>
            <w:r w:rsidRPr="006E4503">
              <w:rPr>
                <w:sz w:val="24"/>
                <w:szCs w:val="24"/>
              </w:rPr>
              <w:t xml:space="preserve">Усенкова Екатерина Владимировна </w:t>
            </w:r>
          </w:p>
        </w:tc>
      </w:tr>
      <w:tr w:rsidR="001F2D62" w:rsidRPr="00F40DDA" w:rsidTr="004845AA">
        <w:trPr>
          <w:trHeight w:val="1540"/>
        </w:trPr>
        <w:tc>
          <w:tcPr>
            <w:tcW w:w="675" w:type="dxa"/>
          </w:tcPr>
          <w:p w:rsidR="001F2D62" w:rsidRPr="00F40DDA" w:rsidRDefault="001F2D62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8</w:t>
            </w:r>
          </w:p>
        </w:tc>
        <w:tc>
          <w:tcPr>
            <w:tcW w:w="2268" w:type="dxa"/>
          </w:tcPr>
          <w:p w:rsidR="001F2D62" w:rsidRPr="006E4503" w:rsidRDefault="001F2D62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ГБУЗ «Научно-практический психоневрологический центр им. З.П. Соловьева ДЗМ», г. Москва</w:t>
            </w:r>
          </w:p>
        </w:tc>
        <w:tc>
          <w:tcPr>
            <w:tcW w:w="4820" w:type="dxa"/>
          </w:tcPr>
          <w:p w:rsidR="001F2D62" w:rsidRPr="006E4503" w:rsidRDefault="001F2D62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 xml:space="preserve">К.м.н., Заместитель директора </w:t>
            </w:r>
          </w:p>
        </w:tc>
        <w:tc>
          <w:tcPr>
            <w:tcW w:w="1984" w:type="dxa"/>
          </w:tcPr>
          <w:p w:rsidR="001F2D62" w:rsidRPr="006E4503" w:rsidRDefault="001F2D62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Акжигитов</w:t>
            </w:r>
          </w:p>
          <w:p w:rsidR="001F2D62" w:rsidRPr="006E4503" w:rsidRDefault="001F2D62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Ренат</w:t>
            </w:r>
          </w:p>
          <w:p w:rsidR="001F2D62" w:rsidRPr="006E4503" w:rsidRDefault="001F2D62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Гаясович</w:t>
            </w:r>
          </w:p>
        </w:tc>
      </w:tr>
      <w:tr w:rsidR="004845AA" w:rsidRPr="00F40DDA" w:rsidTr="004845AA">
        <w:trPr>
          <w:trHeight w:val="2208"/>
        </w:trPr>
        <w:tc>
          <w:tcPr>
            <w:tcW w:w="675" w:type="dxa"/>
          </w:tcPr>
          <w:p w:rsidR="004845AA" w:rsidRDefault="004845AA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845AA" w:rsidRPr="00511CF6" w:rsidRDefault="004845AA" w:rsidP="006477B8">
            <w:pPr>
              <w:rPr>
                <w:color w:val="000000" w:themeColor="text1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ФГБУ «Санкт-Петербургский научно-исследовательский институт уха, горла, носа и речи» МЗ РФ, г. Санкт Петербург</w:t>
            </w:r>
          </w:p>
        </w:tc>
        <w:tc>
          <w:tcPr>
            <w:tcW w:w="4820" w:type="dxa"/>
          </w:tcPr>
          <w:p w:rsidR="004845AA" w:rsidRPr="006E4503" w:rsidRDefault="004845AA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К.п.н., фонопед-логопед фониатрического отделения</w:t>
            </w:r>
          </w:p>
        </w:tc>
        <w:tc>
          <w:tcPr>
            <w:tcW w:w="1984" w:type="dxa"/>
          </w:tcPr>
          <w:p w:rsidR="004845AA" w:rsidRPr="006E4503" w:rsidRDefault="004845AA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 xml:space="preserve">Мохотаева Маргарита </w:t>
            </w:r>
          </w:p>
          <w:p w:rsidR="004845AA" w:rsidRPr="006E4503" w:rsidRDefault="004845AA" w:rsidP="006477B8">
            <w:pPr>
              <w:rPr>
                <w:color w:val="000000" w:themeColor="text1"/>
                <w:sz w:val="24"/>
                <w:szCs w:val="24"/>
              </w:rPr>
            </w:pPr>
            <w:r w:rsidRPr="006E4503">
              <w:rPr>
                <w:color w:val="000000" w:themeColor="text1"/>
                <w:sz w:val="24"/>
                <w:szCs w:val="24"/>
              </w:rPr>
              <w:t>Владимировна</w:t>
            </w:r>
          </w:p>
        </w:tc>
      </w:tr>
      <w:tr w:rsidR="006477B8" w:rsidRPr="00F40DDA" w:rsidTr="00945556">
        <w:trPr>
          <w:trHeight w:val="303"/>
        </w:trPr>
        <w:tc>
          <w:tcPr>
            <w:tcW w:w="675" w:type="dxa"/>
          </w:tcPr>
          <w:p w:rsidR="006477B8" w:rsidRPr="00FE3D8F" w:rsidRDefault="002109B4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FE3D8F" w:rsidRPr="00786B41" w:rsidRDefault="006477B8" w:rsidP="00945556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БУЗ</w:t>
            </w:r>
            <w:r w:rsidR="00716FB0" w:rsidRPr="00511CF6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11CF6">
              <w:rPr>
                <w:color w:val="000000" w:themeColor="text1"/>
                <w:sz w:val="24"/>
                <w:szCs w:val="24"/>
              </w:rPr>
              <w:t>ОО «</w:t>
            </w:r>
            <w:r w:rsidR="006E4503" w:rsidRPr="00511CF6">
              <w:rPr>
                <w:color w:val="000000" w:themeColor="text1"/>
                <w:sz w:val="24"/>
                <w:szCs w:val="24"/>
              </w:rPr>
              <w:t>Клинический медико-хирургический центр Министерства здравоохранения Омской области</w:t>
            </w:r>
            <w:r w:rsidR="009F30DC" w:rsidRPr="00511CF6">
              <w:rPr>
                <w:color w:val="000000" w:themeColor="text1"/>
                <w:sz w:val="24"/>
                <w:szCs w:val="24"/>
              </w:rPr>
              <w:t xml:space="preserve">», </w:t>
            </w:r>
            <w:r w:rsidRPr="00511CF6">
              <w:rPr>
                <w:color w:val="000000" w:themeColor="text1"/>
                <w:sz w:val="24"/>
                <w:szCs w:val="24"/>
              </w:rPr>
              <w:t xml:space="preserve">Оториноларингологическое отделение (Фониатрический </w:t>
            </w:r>
            <w:r w:rsidRPr="00786B41">
              <w:rPr>
                <w:color w:val="000000" w:themeColor="text1"/>
                <w:sz w:val="24"/>
                <w:szCs w:val="24"/>
              </w:rPr>
              <w:t>центр)</w:t>
            </w:r>
            <w:r>
              <w:rPr>
                <w:color w:val="000000" w:themeColor="text1"/>
                <w:sz w:val="24"/>
                <w:szCs w:val="24"/>
              </w:rPr>
              <w:t>, г. Омск</w:t>
            </w:r>
          </w:p>
        </w:tc>
        <w:tc>
          <w:tcPr>
            <w:tcW w:w="4820" w:type="dxa"/>
          </w:tcPr>
          <w:p w:rsidR="006477B8" w:rsidRPr="00786B41" w:rsidRDefault="006477B8" w:rsidP="006477B8">
            <w:pPr>
              <w:rPr>
                <w:color w:val="000000" w:themeColor="text1"/>
                <w:sz w:val="24"/>
                <w:szCs w:val="24"/>
              </w:rPr>
            </w:pPr>
            <w:r w:rsidRPr="00786B41">
              <w:rPr>
                <w:color w:val="000000" w:themeColor="text1"/>
                <w:sz w:val="24"/>
                <w:szCs w:val="24"/>
              </w:rPr>
              <w:t xml:space="preserve">Заслуженный врач Российской Федерации, врач оториноларинголог - фониатр, фонопед, заведующая </w:t>
            </w:r>
            <w:r>
              <w:rPr>
                <w:color w:val="000000" w:themeColor="text1"/>
                <w:sz w:val="24"/>
                <w:szCs w:val="24"/>
              </w:rPr>
              <w:t xml:space="preserve">Фониатрическим </w:t>
            </w:r>
            <w:r w:rsidRPr="00786B41">
              <w:rPr>
                <w:color w:val="000000" w:themeColor="text1"/>
                <w:sz w:val="24"/>
                <w:szCs w:val="24"/>
              </w:rPr>
              <w:t>центром</w:t>
            </w:r>
          </w:p>
          <w:p w:rsidR="006477B8" w:rsidRPr="00786B41" w:rsidRDefault="006477B8" w:rsidP="006477B8">
            <w:pPr>
              <w:rPr>
                <w:color w:val="000000" w:themeColor="text1"/>
                <w:sz w:val="24"/>
                <w:szCs w:val="24"/>
              </w:rPr>
            </w:pPr>
          </w:p>
          <w:p w:rsidR="006477B8" w:rsidRPr="00786B41" w:rsidRDefault="006477B8" w:rsidP="006477B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77B8" w:rsidRDefault="006477B8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Доронина</w:t>
            </w:r>
          </w:p>
          <w:p w:rsidR="006477B8" w:rsidRPr="00786B41" w:rsidRDefault="006477B8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Людмила Михайловна</w:t>
            </w:r>
          </w:p>
        </w:tc>
      </w:tr>
      <w:tr w:rsidR="00FE3D8F" w:rsidRPr="00F40DDA" w:rsidTr="00F2067F">
        <w:trPr>
          <w:trHeight w:val="303"/>
        </w:trPr>
        <w:tc>
          <w:tcPr>
            <w:tcW w:w="675" w:type="dxa"/>
          </w:tcPr>
          <w:p w:rsidR="00FE3D8F" w:rsidRPr="00FE3D8F" w:rsidRDefault="00FE3D8F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E3D8F">
              <w:rPr>
                <w:color w:val="000000" w:themeColor="text1"/>
                <w:sz w:val="24"/>
                <w:szCs w:val="24"/>
              </w:rPr>
              <w:t>1</w:t>
            </w:r>
            <w:r w:rsidR="002109B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1CD1" w:rsidRPr="00AE3526" w:rsidRDefault="00AE3526" w:rsidP="006477B8">
            <w:pPr>
              <w:rPr>
                <w:color w:val="000000" w:themeColor="text1"/>
                <w:sz w:val="24"/>
                <w:szCs w:val="24"/>
              </w:rPr>
            </w:pPr>
            <w:r w:rsidRPr="00AE3526">
              <w:rPr>
                <w:color w:val="000000" w:themeColor="text1"/>
                <w:sz w:val="24"/>
                <w:szCs w:val="24"/>
              </w:rPr>
              <w:t>БУ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E3526">
              <w:rPr>
                <w:color w:val="000000" w:themeColor="text1"/>
                <w:sz w:val="24"/>
                <w:szCs w:val="24"/>
              </w:rPr>
              <w:t>ЧР «Республиканская клиническа</w:t>
            </w:r>
            <w:r>
              <w:rPr>
                <w:color w:val="000000" w:themeColor="text1"/>
                <w:sz w:val="24"/>
                <w:szCs w:val="24"/>
              </w:rPr>
              <w:t>я больница МЗ ЧР», г. Чебоксары</w:t>
            </w:r>
          </w:p>
        </w:tc>
        <w:tc>
          <w:tcPr>
            <w:tcW w:w="4820" w:type="dxa"/>
          </w:tcPr>
          <w:p w:rsidR="00FE3D8F" w:rsidRPr="00B75244" w:rsidRDefault="00B75244" w:rsidP="006477B8">
            <w:pPr>
              <w:rPr>
                <w:color w:val="000000" w:themeColor="text1"/>
                <w:sz w:val="24"/>
                <w:szCs w:val="24"/>
              </w:rPr>
            </w:pPr>
            <w:r w:rsidRPr="00B75244">
              <w:rPr>
                <w:color w:val="000000" w:themeColor="text1"/>
                <w:sz w:val="24"/>
                <w:szCs w:val="24"/>
              </w:rPr>
              <w:t>Главный внештатный специалист невролог Министерства здравоохранения Чувашской Республики.</w:t>
            </w:r>
          </w:p>
        </w:tc>
        <w:tc>
          <w:tcPr>
            <w:tcW w:w="1984" w:type="dxa"/>
          </w:tcPr>
          <w:p w:rsidR="00AE3526" w:rsidRPr="00B75244" w:rsidRDefault="00AE3526" w:rsidP="006477B8">
            <w:pPr>
              <w:rPr>
                <w:color w:val="000000" w:themeColor="text1"/>
                <w:sz w:val="24"/>
                <w:szCs w:val="24"/>
              </w:rPr>
            </w:pPr>
            <w:r w:rsidRPr="00B75244">
              <w:rPr>
                <w:color w:val="000000" w:themeColor="text1"/>
                <w:sz w:val="24"/>
                <w:szCs w:val="24"/>
              </w:rPr>
              <w:t xml:space="preserve">Иванова </w:t>
            </w:r>
          </w:p>
          <w:p w:rsidR="00AE3526" w:rsidRPr="00B75244" w:rsidRDefault="00AE3526" w:rsidP="006477B8">
            <w:pPr>
              <w:rPr>
                <w:color w:val="000000" w:themeColor="text1"/>
                <w:sz w:val="24"/>
                <w:szCs w:val="24"/>
              </w:rPr>
            </w:pPr>
            <w:r w:rsidRPr="00B75244">
              <w:rPr>
                <w:color w:val="000000" w:themeColor="text1"/>
                <w:sz w:val="24"/>
                <w:szCs w:val="24"/>
              </w:rPr>
              <w:t>В</w:t>
            </w:r>
            <w:r w:rsidR="00B75244" w:rsidRPr="00B75244">
              <w:rPr>
                <w:color w:val="000000" w:themeColor="text1"/>
                <w:sz w:val="24"/>
                <w:szCs w:val="24"/>
              </w:rPr>
              <w:t xml:space="preserve">ера </w:t>
            </w:r>
          </w:p>
          <w:p w:rsidR="00FE3D8F" w:rsidRDefault="00B75244" w:rsidP="00AE3526">
            <w:pPr>
              <w:rPr>
                <w:color w:val="000000" w:themeColor="text1"/>
                <w:szCs w:val="24"/>
              </w:rPr>
            </w:pPr>
            <w:r w:rsidRPr="00B75244">
              <w:rPr>
                <w:color w:val="000000" w:themeColor="text1"/>
                <w:sz w:val="24"/>
                <w:szCs w:val="24"/>
              </w:rPr>
              <w:t>Владимировна</w:t>
            </w:r>
          </w:p>
        </w:tc>
      </w:tr>
      <w:tr w:rsidR="00D51CD1" w:rsidRPr="00F40DDA" w:rsidTr="004845AA">
        <w:trPr>
          <w:trHeight w:val="255"/>
        </w:trPr>
        <w:tc>
          <w:tcPr>
            <w:tcW w:w="675" w:type="dxa"/>
          </w:tcPr>
          <w:p w:rsidR="00D51CD1" w:rsidRPr="00D51CD1" w:rsidRDefault="00D51CD1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51CD1">
              <w:rPr>
                <w:color w:val="000000" w:themeColor="text1"/>
                <w:sz w:val="24"/>
                <w:szCs w:val="24"/>
              </w:rPr>
              <w:t>1</w:t>
            </w:r>
            <w:r w:rsidR="002109B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51CD1" w:rsidRPr="00D51CD1" w:rsidRDefault="00D51CD1" w:rsidP="006477B8">
            <w:pPr>
              <w:rPr>
                <w:color w:val="000000" w:themeColor="text1"/>
                <w:sz w:val="24"/>
                <w:szCs w:val="24"/>
              </w:rPr>
            </w:pPr>
            <w:r w:rsidRPr="00D51CD1">
              <w:rPr>
                <w:color w:val="000000" w:themeColor="text1"/>
                <w:sz w:val="24"/>
                <w:szCs w:val="24"/>
              </w:rPr>
              <w:t>ФГБОУ ВО «Смоленский государственный медицинский университет» МЗ РФ, г. Смоленск;</w:t>
            </w:r>
          </w:p>
        </w:tc>
        <w:tc>
          <w:tcPr>
            <w:tcW w:w="4820" w:type="dxa"/>
          </w:tcPr>
          <w:p w:rsidR="00D51CD1" w:rsidRPr="00B75244" w:rsidRDefault="00D51CD1" w:rsidP="006477B8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Ректор ФГБОУ ВО СГМУ МЗ России, д.м.н., профессор</w:t>
            </w:r>
          </w:p>
        </w:tc>
        <w:tc>
          <w:tcPr>
            <w:tcW w:w="1984" w:type="dxa"/>
          </w:tcPr>
          <w:p w:rsidR="00D51CD1" w:rsidRDefault="00D51CD1" w:rsidP="006477B8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Отвагин</w:t>
            </w:r>
          </w:p>
          <w:p w:rsidR="00D51CD1" w:rsidRDefault="00D51CD1" w:rsidP="006477B8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Игорь</w:t>
            </w:r>
          </w:p>
          <w:p w:rsidR="00D51CD1" w:rsidRPr="00B75244" w:rsidRDefault="00D51CD1" w:rsidP="006477B8">
            <w:pPr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Викторович</w:t>
            </w:r>
          </w:p>
        </w:tc>
      </w:tr>
      <w:tr w:rsidR="002109B4" w:rsidRPr="00F40DDA" w:rsidTr="004845AA">
        <w:trPr>
          <w:trHeight w:val="1080"/>
        </w:trPr>
        <w:tc>
          <w:tcPr>
            <w:tcW w:w="675" w:type="dxa"/>
          </w:tcPr>
          <w:p w:rsidR="002109B4" w:rsidRDefault="002109B4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</w:t>
            </w:r>
            <w:r w:rsidR="004845AA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2268" w:type="dxa"/>
          </w:tcPr>
          <w:p w:rsidR="002109B4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ГУЗ ЯО</w:t>
            </w:r>
          </w:p>
          <w:p w:rsidR="00207DA2" w:rsidRPr="002109B4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 w:rsidRPr="002109B4">
              <w:rPr>
                <w:color w:val="000000" w:themeColor="text1"/>
                <w:sz w:val="24"/>
                <w:szCs w:val="24"/>
              </w:rPr>
              <w:t>«Городская детская Больница»</w:t>
            </w:r>
            <w:r>
              <w:rPr>
                <w:color w:val="000000" w:themeColor="text1"/>
                <w:sz w:val="24"/>
                <w:szCs w:val="24"/>
              </w:rPr>
              <w:t>, г. Рыбинск</w:t>
            </w:r>
          </w:p>
        </w:tc>
        <w:tc>
          <w:tcPr>
            <w:tcW w:w="4820" w:type="dxa"/>
          </w:tcPr>
          <w:p w:rsidR="002109B4" w:rsidRPr="002109B4" w:rsidRDefault="002109B4" w:rsidP="006477B8">
            <w:pPr>
              <w:rPr>
                <w:color w:val="000000" w:themeColor="text1"/>
                <w:sz w:val="4"/>
                <w:szCs w:val="4"/>
              </w:rPr>
            </w:pPr>
          </w:p>
          <w:p w:rsidR="002109B4" w:rsidRPr="002109B4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 w:rsidRPr="002109B4">
              <w:rPr>
                <w:color w:val="000000" w:themeColor="text1"/>
                <w:sz w:val="24"/>
                <w:szCs w:val="24"/>
              </w:rPr>
              <w:t>Логопед высшей категории</w:t>
            </w:r>
          </w:p>
        </w:tc>
        <w:tc>
          <w:tcPr>
            <w:tcW w:w="1984" w:type="dxa"/>
          </w:tcPr>
          <w:p w:rsidR="002109B4" w:rsidRPr="002109B4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Карелина Инна Борисовна</w:t>
            </w:r>
          </w:p>
        </w:tc>
      </w:tr>
      <w:tr w:rsidR="00207DA2" w:rsidRPr="00F40DDA" w:rsidTr="004845AA">
        <w:trPr>
          <w:trHeight w:val="285"/>
        </w:trPr>
        <w:tc>
          <w:tcPr>
            <w:tcW w:w="675" w:type="dxa"/>
          </w:tcPr>
          <w:p w:rsidR="00207DA2" w:rsidRDefault="00207DA2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lastRenderedPageBreak/>
              <w:t>1</w:t>
            </w:r>
            <w:r w:rsidR="004845AA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2268" w:type="dxa"/>
          </w:tcPr>
          <w:p w:rsidR="00207DA2" w:rsidRPr="006B1F0F" w:rsidRDefault="00207DA2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ГБУЗ ЯО «Рыбинская психиатрическая больница», г. Рыбинск</w:t>
            </w:r>
          </w:p>
        </w:tc>
        <w:tc>
          <w:tcPr>
            <w:tcW w:w="4820" w:type="dxa"/>
          </w:tcPr>
          <w:p w:rsidR="00207DA2" w:rsidRPr="006B1F0F" w:rsidRDefault="00207DA2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Логопед первой категории</w:t>
            </w:r>
          </w:p>
        </w:tc>
        <w:tc>
          <w:tcPr>
            <w:tcW w:w="1984" w:type="dxa"/>
          </w:tcPr>
          <w:p w:rsidR="00207DA2" w:rsidRPr="006B1F0F" w:rsidRDefault="00207DA2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Серенкова Елена Валерьевна</w:t>
            </w:r>
          </w:p>
        </w:tc>
      </w:tr>
      <w:tr w:rsidR="006477B8" w:rsidRPr="00F40DDA" w:rsidTr="004845AA">
        <w:trPr>
          <w:trHeight w:val="1186"/>
        </w:trPr>
        <w:tc>
          <w:tcPr>
            <w:tcW w:w="675" w:type="dxa"/>
          </w:tcPr>
          <w:p w:rsidR="006477B8" w:rsidRPr="00F40DDA" w:rsidRDefault="00E320EE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="004845AA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74D3E" w:rsidRPr="006B1F0F" w:rsidRDefault="002109B4" w:rsidP="00207DA2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ГБУЗ «Городская клиническая больница имени В.В. Вересаева», г. Москва</w:t>
            </w:r>
          </w:p>
        </w:tc>
        <w:tc>
          <w:tcPr>
            <w:tcW w:w="4820" w:type="dxa"/>
          </w:tcPr>
          <w:p w:rsidR="003937A6" w:rsidRPr="006B1F0F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Логопед</w:t>
            </w:r>
          </w:p>
          <w:p w:rsidR="006477B8" w:rsidRPr="006B1F0F" w:rsidRDefault="006477B8" w:rsidP="006477B8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37A6" w:rsidRDefault="002109B4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Гончар Надежда Николаевна</w:t>
            </w:r>
          </w:p>
          <w:p w:rsidR="006477B8" w:rsidRPr="00F40DDA" w:rsidRDefault="006477B8" w:rsidP="006477B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6B1F0F" w:rsidRPr="00F40DDA" w:rsidTr="004845AA">
        <w:trPr>
          <w:trHeight w:val="390"/>
        </w:trPr>
        <w:tc>
          <w:tcPr>
            <w:tcW w:w="675" w:type="dxa"/>
            <w:vMerge w:val="restart"/>
          </w:tcPr>
          <w:p w:rsidR="006B1F0F" w:rsidRDefault="00624F64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</w:t>
            </w:r>
            <w:r w:rsidR="004845AA">
              <w:rPr>
                <w:color w:val="000000" w:themeColor="text1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6B1F0F" w:rsidRPr="006B1F0F" w:rsidRDefault="006B1F0F" w:rsidP="00E320EE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СПб ГБУЗ «Городская многопрофильная больница №2», г. Санкт-Петербург</w:t>
            </w:r>
          </w:p>
        </w:tc>
        <w:tc>
          <w:tcPr>
            <w:tcW w:w="4820" w:type="dxa"/>
          </w:tcPr>
          <w:p w:rsidR="006B1F0F" w:rsidRDefault="006B1F0F" w:rsidP="003E6295">
            <w:pPr>
              <w:pStyle w:val="aa"/>
              <w:tabs>
                <w:tab w:val="left" w:pos="426"/>
                <w:tab w:val="left" w:pos="993"/>
              </w:tabs>
              <w:spacing w:line="360" w:lineRule="auto"/>
              <w:ind w:left="993" w:hanging="993"/>
              <w:jc w:val="left"/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 xml:space="preserve">Логопед </w:t>
            </w:r>
          </w:p>
          <w:p w:rsidR="006B1F0F" w:rsidRPr="006B1F0F" w:rsidRDefault="006B1F0F" w:rsidP="003E6295">
            <w:pPr>
              <w:pStyle w:val="aa"/>
              <w:tabs>
                <w:tab w:val="left" w:pos="426"/>
                <w:tab w:val="left" w:pos="993"/>
              </w:tabs>
              <w:spacing w:line="360" w:lineRule="auto"/>
              <w:ind w:left="993" w:hanging="993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6B1F0F" w:rsidRPr="006B1F0F" w:rsidRDefault="006B1F0F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Хотякова Татьяна Сергеевна;</w:t>
            </w:r>
          </w:p>
        </w:tc>
      </w:tr>
      <w:tr w:rsidR="006B1F0F" w:rsidRPr="00F40DDA" w:rsidTr="004845AA">
        <w:trPr>
          <w:trHeight w:val="52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6B1F0F" w:rsidRDefault="006B1F0F" w:rsidP="004845AA">
            <w:pPr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6B1F0F" w:rsidRPr="006B1F0F" w:rsidRDefault="006B1F0F" w:rsidP="00E320EE">
            <w:pPr>
              <w:rPr>
                <w:color w:val="000000" w:themeColor="text1"/>
                <w:szCs w:val="24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6B1F0F" w:rsidRPr="006B1F0F" w:rsidRDefault="006B1F0F" w:rsidP="001F2D62">
            <w:pPr>
              <w:pStyle w:val="aa"/>
              <w:tabs>
                <w:tab w:val="left" w:pos="426"/>
                <w:tab w:val="left" w:pos="993"/>
              </w:tabs>
              <w:spacing w:line="360" w:lineRule="auto"/>
              <w:ind w:left="993" w:hanging="993"/>
              <w:jc w:val="left"/>
              <w:rPr>
                <w:color w:val="000000" w:themeColor="text1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Логопед</w:t>
            </w:r>
            <w:r w:rsidRPr="006B1F0F">
              <w:rPr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1F0F" w:rsidRPr="006B1F0F" w:rsidRDefault="006B1F0F" w:rsidP="006B1F0F">
            <w:pPr>
              <w:rPr>
                <w:color w:val="000000" w:themeColor="text1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Плетнева Мария Анатольевна</w:t>
            </w:r>
          </w:p>
        </w:tc>
      </w:tr>
      <w:tr w:rsidR="006B1F0F" w:rsidRPr="00F40DDA" w:rsidTr="004845AA">
        <w:trPr>
          <w:trHeight w:val="120"/>
        </w:trPr>
        <w:tc>
          <w:tcPr>
            <w:tcW w:w="675" w:type="dxa"/>
          </w:tcPr>
          <w:p w:rsidR="006B1F0F" w:rsidRDefault="004845AA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17</w:t>
            </w:r>
          </w:p>
        </w:tc>
        <w:tc>
          <w:tcPr>
            <w:tcW w:w="2268" w:type="dxa"/>
          </w:tcPr>
          <w:p w:rsidR="006B1F0F" w:rsidRPr="006B1F0F" w:rsidRDefault="006B1F0F" w:rsidP="006B1F0F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СПб ГБУЗ «</w:t>
            </w:r>
            <w:r>
              <w:rPr>
                <w:color w:val="000000" w:themeColor="text1"/>
                <w:sz w:val="24"/>
                <w:szCs w:val="24"/>
              </w:rPr>
              <w:t>Николаевская боль</w:t>
            </w:r>
            <w:r w:rsidRPr="006B1F0F">
              <w:rPr>
                <w:color w:val="000000" w:themeColor="text1"/>
                <w:sz w:val="24"/>
                <w:szCs w:val="24"/>
              </w:rPr>
              <w:t>ница», г. Петергоф</w:t>
            </w:r>
          </w:p>
        </w:tc>
        <w:tc>
          <w:tcPr>
            <w:tcW w:w="4820" w:type="dxa"/>
          </w:tcPr>
          <w:p w:rsidR="006B1F0F" w:rsidRPr="006B1F0F" w:rsidRDefault="006B1F0F" w:rsidP="006B1F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Старший районный логопед Петродворцового района</w:t>
            </w:r>
          </w:p>
        </w:tc>
        <w:tc>
          <w:tcPr>
            <w:tcW w:w="1984" w:type="dxa"/>
          </w:tcPr>
          <w:p w:rsidR="006B1F0F" w:rsidRPr="006B1F0F" w:rsidRDefault="006B1F0F" w:rsidP="006477B8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Манузина Елена Викторовна</w:t>
            </w:r>
          </w:p>
        </w:tc>
      </w:tr>
      <w:tr w:rsidR="006B1F0F" w:rsidRPr="00F40DDA" w:rsidTr="004845AA">
        <w:trPr>
          <w:trHeight w:val="120"/>
        </w:trPr>
        <w:tc>
          <w:tcPr>
            <w:tcW w:w="675" w:type="dxa"/>
          </w:tcPr>
          <w:p w:rsidR="006B1F0F" w:rsidRPr="006B1F0F" w:rsidRDefault="004845A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6B1F0F" w:rsidRPr="006B1F0F" w:rsidRDefault="006B1F0F" w:rsidP="00E320E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СПб ГБУЗ «Городская больница №23», г. Санкт-Петербург</w:t>
            </w:r>
          </w:p>
        </w:tc>
        <w:tc>
          <w:tcPr>
            <w:tcW w:w="4820" w:type="dxa"/>
          </w:tcPr>
          <w:p w:rsidR="006B1F0F" w:rsidRPr="006B1F0F" w:rsidRDefault="006B1F0F" w:rsidP="00C74D3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Логопед</w:t>
            </w:r>
          </w:p>
        </w:tc>
        <w:tc>
          <w:tcPr>
            <w:tcW w:w="1984" w:type="dxa"/>
          </w:tcPr>
          <w:p w:rsidR="006B1F0F" w:rsidRPr="006B1F0F" w:rsidRDefault="006B1F0F" w:rsidP="006B1F0F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Лисенкова  Елена Николаевна</w:t>
            </w:r>
          </w:p>
        </w:tc>
      </w:tr>
      <w:tr w:rsidR="006B1F0F" w:rsidRPr="00F40DDA" w:rsidTr="004845AA">
        <w:trPr>
          <w:trHeight w:val="75"/>
        </w:trPr>
        <w:tc>
          <w:tcPr>
            <w:tcW w:w="675" w:type="dxa"/>
          </w:tcPr>
          <w:p w:rsidR="006B1F0F" w:rsidRPr="006B1F0F" w:rsidRDefault="004845AA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6B1F0F" w:rsidRPr="006B1F0F" w:rsidRDefault="00C71FA4" w:rsidP="00E320E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СПб ГБУЗ «Городская Мариинская больница»</w:t>
            </w:r>
          </w:p>
        </w:tc>
        <w:tc>
          <w:tcPr>
            <w:tcW w:w="4820" w:type="dxa"/>
          </w:tcPr>
          <w:p w:rsidR="006B1F0F" w:rsidRPr="006B1F0F" w:rsidRDefault="00C71FA4" w:rsidP="00C74D3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Логопед</w:t>
            </w:r>
          </w:p>
        </w:tc>
        <w:tc>
          <w:tcPr>
            <w:tcW w:w="1984" w:type="dxa"/>
          </w:tcPr>
          <w:p w:rsidR="006B1F0F" w:rsidRPr="006B1F0F" w:rsidRDefault="00C71FA4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Куликова Мария Анатольевна</w:t>
            </w:r>
          </w:p>
        </w:tc>
      </w:tr>
      <w:tr w:rsidR="006B1F0F" w:rsidRPr="00F40DDA" w:rsidTr="004845AA">
        <w:trPr>
          <w:trHeight w:val="165"/>
        </w:trPr>
        <w:tc>
          <w:tcPr>
            <w:tcW w:w="675" w:type="dxa"/>
          </w:tcPr>
          <w:p w:rsidR="006B1F0F" w:rsidRPr="006B1F0F" w:rsidRDefault="00C71FA4" w:rsidP="0048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4845AA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C71FA4" w:rsidRPr="006B1F0F" w:rsidRDefault="00C71FA4" w:rsidP="001F2D62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СПб ГБУЗ «Городская больница №38 им. Н.А. Семашко», г. Санкт-Петербург</w:t>
            </w:r>
          </w:p>
        </w:tc>
        <w:tc>
          <w:tcPr>
            <w:tcW w:w="4820" w:type="dxa"/>
          </w:tcPr>
          <w:p w:rsidR="006B1F0F" w:rsidRPr="006B1F0F" w:rsidRDefault="00C71FA4" w:rsidP="00C74D3E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Старший районный логопед</w:t>
            </w:r>
          </w:p>
        </w:tc>
        <w:tc>
          <w:tcPr>
            <w:tcW w:w="1984" w:type="dxa"/>
          </w:tcPr>
          <w:p w:rsidR="006B1F0F" w:rsidRPr="006B1F0F" w:rsidRDefault="00C71FA4" w:rsidP="006477B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Падерина Людмила Николаевна</w:t>
            </w:r>
          </w:p>
        </w:tc>
      </w:tr>
      <w:tr w:rsidR="003E6295" w:rsidRPr="00F40DDA" w:rsidTr="004845AA">
        <w:trPr>
          <w:trHeight w:val="1290"/>
        </w:trPr>
        <w:tc>
          <w:tcPr>
            <w:tcW w:w="675" w:type="dxa"/>
          </w:tcPr>
          <w:p w:rsidR="003E6295" w:rsidRDefault="00207DA2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  <w:r w:rsidR="004845AA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2268" w:type="dxa"/>
          </w:tcPr>
          <w:p w:rsidR="003E6295" w:rsidRPr="00511CF6" w:rsidRDefault="003E6295" w:rsidP="00E320EE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СПб ГБУЗ «Городская Покровская больница», г. Санкт-Петербург</w:t>
            </w:r>
          </w:p>
        </w:tc>
        <w:tc>
          <w:tcPr>
            <w:tcW w:w="4820" w:type="dxa"/>
          </w:tcPr>
          <w:p w:rsidR="003E6295" w:rsidRPr="00511CF6" w:rsidRDefault="003E6295" w:rsidP="003E6295">
            <w:pPr>
              <w:pStyle w:val="aa"/>
              <w:tabs>
                <w:tab w:val="left" w:pos="426"/>
                <w:tab w:val="left" w:pos="993"/>
              </w:tabs>
              <w:spacing w:line="360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Логопед</w:t>
            </w:r>
            <w:r w:rsidRPr="00511CF6">
              <w:rPr>
                <w:color w:val="FF0000"/>
                <w:sz w:val="24"/>
                <w:szCs w:val="24"/>
              </w:rPr>
              <w:t xml:space="preserve">      </w:t>
            </w:r>
          </w:p>
          <w:p w:rsidR="003E6295" w:rsidRPr="00511CF6" w:rsidRDefault="003E6295" w:rsidP="003E6295">
            <w:pPr>
              <w:pStyle w:val="aa"/>
              <w:tabs>
                <w:tab w:val="left" w:pos="426"/>
                <w:tab w:val="left" w:pos="1276"/>
              </w:tabs>
              <w:spacing w:line="360" w:lineRule="auto"/>
              <w:ind w:left="993" w:hanging="426"/>
              <w:jc w:val="left"/>
              <w:rPr>
                <w:color w:val="FF0000"/>
                <w:sz w:val="24"/>
                <w:szCs w:val="24"/>
              </w:rPr>
            </w:pPr>
          </w:p>
          <w:p w:rsidR="003E6295" w:rsidRPr="00511CF6" w:rsidRDefault="003E6295" w:rsidP="003E629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C71FA4" w:rsidRPr="00511CF6" w:rsidRDefault="00C71FA4" w:rsidP="006477B8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Семенова Екатерина Владимировна</w:t>
            </w:r>
          </w:p>
          <w:p w:rsidR="00C71FA4" w:rsidRPr="00511CF6" w:rsidRDefault="00C71FA4" w:rsidP="006477B8">
            <w:pPr>
              <w:rPr>
                <w:color w:val="000000" w:themeColor="text1"/>
                <w:sz w:val="24"/>
                <w:szCs w:val="24"/>
              </w:rPr>
            </w:pPr>
          </w:p>
          <w:p w:rsidR="003E6295" w:rsidRPr="00511CF6" w:rsidRDefault="003E6295" w:rsidP="006477B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71FA4" w:rsidRPr="00F40DDA" w:rsidTr="004845AA">
        <w:trPr>
          <w:trHeight w:val="720"/>
        </w:trPr>
        <w:tc>
          <w:tcPr>
            <w:tcW w:w="675" w:type="dxa"/>
          </w:tcPr>
          <w:p w:rsidR="00C71FA4" w:rsidRDefault="00C71FA4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  <w:r w:rsidR="004845AA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2268" w:type="dxa"/>
          </w:tcPr>
          <w:p w:rsidR="00C71FA4" w:rsidRPr="00511CF6" w:rsidRDefault="00C71FA4" w:rsidP="00C71FA4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«РНХИ им. Проф. А.Л. Поленова» -ФГБУ «СЗФМИЦ им. В. А. Алмазова» Минздрава России, г. Санкт-Петербург</w:t>
            </w:r>
          </w:p>
        </w:tc>
        <w:tc>
          <w:tcPr>
            <w:tcW w:w="4820" w:type="dxa"/>
          </w:tcPr>
          <w:p w:rsidR="00C71FA4" w:rsidRPr="00511CF6" w:rsidRDefault="00C71FA4" w:rsidP="003E6295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Логопед</w:t>
            </w:r>
          </w:p>
        </w:tc>
        <w:tc>
          <w:tcPr>
            <w:tcW w:w="1984" w:type="dxa"/>
          </w:tcPr>
          <w:p w:rsidR="00C71FA4" w:rsidRPr="00511CF6" w:rsidRDefault="00C71FA4" w:rsidP="00C71FA4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Алемпьева Алина Анатольевна</w:t>
            </w:r>
          </w:p>
        </w:tc>
      </w:tr>
      <w:tr w:rsidR="003E6295" w:rsidRPr="00F40DDA" w:rsidTr="004845AA">
        <w:trPr>
          <w:trHeight w:val="2190"/>
        </w:trPr>
        <w:tc>
          <w:tcPr>
            <w:tcW w:w="675" w:type="dxa"/>
          </w:tcPr>
          <w:p w:rsidR="003E6295" w:rsidRDefault="00207DA2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  <w:r w:rsidR="004845AA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2268" w:type="dxa"/>
          </w:tcPr>
          <w:p w:rsidR="001F2D62" w:rsidRPr="006B1F0F" w:rsidRDefault="003E6295" w:rsidP="00E320EE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 xml:space="preserve"> ГБУЗ КО «Прокопьевский дом ребенка, специализированный «Планета детства» ДОЗН КО», г. Прокопьевск</w:t>
            </w:r>
          </w:p>
        </w:tc>
        <w:tc>
          <w:tcPr>
            <w:tcW w:w="4820" w:type="dxa"/>
          </w:tcPr>
          <w:p w:rsidR="003E6295" w:rsidRPr="006B1F0F" w:rsidRDefault="003E6295" w:rsidP="003E6295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Логопед высшей категории</w:t>
            </w:r>
          </w:p>
          <w:p w:rsidR="003E6295" w:rsidRPr="006B1F0F" w:rsidRDefault="003E6295" w:rsidP="003E6295">
            <w:pPr>
              <w:rPr>
                <w:color w:val="FF0000"/>
                <w:sz w:val="24"/>
                <w:szCs w:val="24"/>
              </w:rPr>
            </w:pPr>
          </w:p>
          <w:p w:rsidR="003E6295" w:rsidRPr="006B1F0F" w:rsidRDefault="003E6295" w:rsidP="003E6295">
            <w:pPr>
              <w:rPr>
                <w:color w:val="FF0000"/>
                <w:sz w:val="24"/>
                <w:szCs w:val="24"/>
              </w:rPr>
            </w:pPr>
          </w:p>
          <w:p w:rsidR="003E6295" w:rsidRPr="006B1F0F" w:rsidRDefault="003E6295" w:rsidP="003E6295">
            <w:pPr>
              <w:rPr>
                <w:color w:val="FF0000"/>
                <w:sz w:val="24"/>
                <w:szCs w:val="24"/>
              </w:rPr>
            </w:pPr>
          </w:p>
          <w:p w:rsidR="003E6295" w:rsidRPr="006B1F0F" w:rsidRDefault="003E6295" w:rsidP="003E6295">
            <w:pPr>
              <w:rPr>
                <w:color w:val="FF0000"/>
                <w:sz w:val="24"/>
                <w:szCs w:val="24"/>
              </w:rPr>
            </w:pPr>
          </w:p>
          <w:p w:rsidR="003E6295" w:rsidRPr="006B1F0F" w:rsidRDefault="003E6295" w:rsidP="003E6295">
            <w:pPr>
              <w:rPr>
                <w:color w:val="FF0000"/>
                <w:sz w:val="24"/>
                <w:szCs w:val="24"/>
              </w:rPr>
            </w:pPr>
          </w:p>
          <w:p w:rsidR="003E6295" w:rsidRPr="006B1F0F" w:rsidRDefault="003E6295" w:rsidP="003E629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6295" w:rsidRPr="006B1F0F" w:rsidRDefault="003E6295" w:rsidP="003E6295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Старченкова Ирина Владимировна</w:t>
            </w:r>
          </w:p>
          <w:p w:rsidR="003E6295" w:rsidRPr="006B1F0F" w:rsidRDefault="003E6295" w:rsidP="006477B8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F2D62" w:rsidRPr="00F40DDA" w:rsidTr="004845AA">
        <w:trPr>
          <w:trHeight w:val="279"/>
        </w:trPr>
        <w:tc>
          <w:tcPr>
            <w:tcW w:w="675" w:type="dxa"/>
          </w:tcPr>
          <w:p w:rsidR="001F2D62" w:rsidRDefault="001F2D62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lastRenderedPageBreak/>
              <w:t>2</w:t>
            </w:r>
            <w:r w:rsidR="004845AA">
              <w:rPr>
                <w:color w:val="000000" w:themeColor="text1"/>
                <w:szCs w:val="24"/>
              </w:rPr>
              <w:t>4</w:t>
            </w:r>
          </w:p>
        </w:tc>
        <w:tc>
          <w:tcPr>
            <w:tcW w:w="2268" w:type="dxa"/>
          </w:tcPr>
          <w:p w:rsidR="001F2D62" w:rsidRPr="00511CF6" w:rsidRDefault="001F2D62" w:rsidP="00E320EE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КГБУЗ «Владивостокская клиническая больница №1», г. Владивосток</w:t>
            </w:r>
          </w:p>
        </w:tc>
        <w:tc>
          <w:tcPr>
            <w:tcW w:w="4820" w:type="dxa"/>
          </w:tcPr>
          <w:p w:rsidR="001F2D62" w:rsidRPr="00511CF6" w:rsidRDefault="001F2D62" w:rsidP="001F2D62">
            <w:pPr>
              <w:pStyle w:val="ad"/>
              <w:spacing w:before="0" w:after="225"/>
              <w:rPr>
                <w:color w:val="000000" w:themeColor="text1"/>
                <w:sz w:val="24"/>
              </w:rPr>
            </w:pPr>
            <w:r w:rsidRPr="00511CF6">
              <w:rPr>
                <w:color w:val="000000" w:themeColor="text1"/>
                <w:sz w:val="24"/>
              </w:rPr>
              <w:t>К.м.н., врач оториноларинголог, врач высшей категории</w:t>
            </w:r>
          </w:p>
          <w:p w:rsidR="001F2D62" w:rsidRPr="00511CF6" w:rsidRDefault="001F2D62" w:rsidP="003E6295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</w:tcPr>
          <w:p w:rsidR="001F2D62" w:rsidRPr="00511CF6" w:rsidRDefault="001F2D62" w:rsidP="003E6295">
            <w:pPr>
              <w:rPr>
                <w:color w:val="000000" w:themeColor="text1"/>
                <w:sz w:val="24"/>
                <w:szCs w:val="24"/>
              </w:rPr>
            </w:pPr>
            <w:r w:rsidRPr="00511CF6">
              <w:rPr>
                <w:color w:val="000000" w:themeColor="text1"/>
                <w:sz w:val="24"/>
                <w:szCs w:val="24"/>
              </w:rPr>
              <w:t>Гилифанов Евгений Альбертович</w:t>
            </w:r>
          </w:p>
        </w:tc>
      </w:tr>
      <w:tr w:rsidR="003E6295" w:rsidRPr="00F40DDA" w:rsidTr="004845AA">
        <w:trPr>
          <w:trHeight w:val="730"/>
        </w:trPr>
        <w:tc>
          <w:tcPr>
            <w:tcW w:w="675" w:type="dxa"/>
          </w:tcPr>
          <w:p w:rsidR="003E6295" w:rsidRDefault="003937A6" w:rsidP="004845AA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2</w:t>
            </w:r>
            <w:r w:rsidR="004845AA">
              <w:rPr>
                <w:color w:val="000000" w:themeColor="text1"/>
                <w:szCs w:val="24"/>
              </w:rPr>
              <w:t>5</w:t>
            </w:r>
          </w:p>
        </w:tc>
        <w:tc>
          <w:tcPr>
            <w:tcW w:w="2268" w:type="dxa"/>
          </w:tcPr>
          <w:p w:rsidR="003E6295" w:rsidRPr="006B1F0F" w:rsidRDefault="003E6295" w:rsidP="00E320EE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ГБУЗ «Сахалинская областная клиническая больница МЗ СО», г. Южно-Сахалинск</w:t>
            </w:r>
          </w:p>
        </w:tc>
        <w:tc>
          <w:tcPr>
            <w:tcW w:w="4820" w:type="dxa"/>
          </w:tcPr>
          <w:p w:rsidR="003E6295" w:rsidRPr="006B1F0F" w:rsidRDefault="006B1F0F" w:rsidP="003E6295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Главный врач Сахалинск</w:t>
            </w:r>
            <w:r>
              <w:rPr>
                <w:color w:val="000000" w:themeColor="text1"/>
                <w:sz w:val="24"/>
                <w:szCs w:val="24"/>
              </w:rPr>
              <w:t>ой</w:t>
            </w:r>
            <w:r w:rsidRPr="006B1F0F">
              <w:rPr>
                <w:color w:val="000000" w:themeColor="text1"/>
                <w:sz w:val="24"/>
                <w:szCs w:val="24"/>
              </w:rPr>
              <w:t xml:space="preserve"> областн</w:t>
            </w:r>
            <w:r>
              <w:rPr>
                <w:color w:val="000000" w:themeColor="text1"/>
                <w:sz w:val="24"/>
                <w:szCs w:val="24"/>
              </w:rPr>
              <w:t>ой</w:t>
            </w:r>
            <w:r w:rsidRPr="006B1F0F">
              <w:rPr>
                <w:color w:val="000000" w:themeColor="text1"/>
                <w:sz w:val="24"/>
                <w:szCs w:val="24"/>
              </w:rPr>
              <w:t xml:space="preserve"> клиническ</w:t>
            </w:r>
            <w:r>
              <w:rPr>
                <w:color w:val="000000" w:themeColor="text1"/>
                <w:sz w:val="24"/>
                <w:szCs w:val="24"/>
              </w:rPr>
              <w:t>ой</w:t>
            </w:r>
            <w:r w:rsidRPr="006B1F0F">
              <w:rPr>
                <w:color w:val="000000" w:themeColor="text1"/>
                <w:sz w:val="24"/>
                <w:szCs w:val="24"/>
              </w:rPr>
              <w:t xml:space="preserve"> больниц</w:t>
            </w:r>
            <w:r>
              <w:rPr>
                <w:color w:val="000000" w:themeColor="text1"/>
                <w:sz w:val="24"/>
                <w:szCs w:val="24"/>
              </w:rPr>
              <w:t>ы</w:t>
            </w:r>
            <w:r w:rsidRPr="006B1F0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3E6295" w:rsidRPr="006B1F0F" w:rsidRDefault="003E6295" w:rsidP="003E6295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</w:tcPr>
          <w:p w:rsidR="003E6295" w:rsidRPr="006B1F0F" w:rsidRDefault="00511CF6" w:rsidP="003E6295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Бейфус Александр К</w:t>
            </w:r>
            <w:r w:rsidR="00207DA2" w:rsidRPr="006B1F0F">
              <w:rPr>
                <w:color w:val="000000" w:themeColor="text1"/>
                <w:sz w:val="24"/>
                <w:szCs w:val="24"/>
              </w:rPr>
              <w:t>арлович</w:t>
            </w:r>
          </w:p>
        </w:tc>
      </w:tr>
      <w:tr w:rsidR="006477B8" w:rsidTr="004845AA">
        <w:tblPrEx>
          <w:tblLook w:val="0000" w:firstRow="0" w:lastRow="0" w:firstColumn="0" w:lastColumn="0" w:noHBand="0" w:noVBand="0"/>
        </w:tblPrEx>
        <w:trPr>
          <w:trHeight w:val="120"/>
        </w:trPr>
        <w:tc>
          <w:tcPr>
            <w:tcW w:w="675" w:type="dxa"/>
          </w:tcPr>
          <w:p w:rsidR="006477B8" w:rsidRPr="00AE3526" w:rsidRDefault="00624F64" w:rsidP="004845AA">
            <w:pPr>
              <w:pStyle w:val="aa"/>
              <w:spacing w:line="360" w:lineRule="auto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  <w:r w:rsidR="004845AA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6477B8" w:rsidRPr="00AE3526" w:rsidRDefault="006477B8" w:rsidP="006477B8">
            <w:pPr>
              <w:pStyle w:val="aa"/>
              <w:spacing w:line="240" w:lineRule="auto"/>
              <w:ind w:firstLine="0"/>
              <w:jc w:val="left"/>
              <w:rPr>
                <w:color w:val="00B0F0"/>
                <w:sz w:val="24"/>
                <w:szCs w:val="24"/>
              </w:rPr>
            </w:pPr>
            <w:r w:rsidRPr="00AE3526">
              <w:rPr>
                <w:sz w:val="24"/>
                <w:szCs w:val="24"/>
                <w:lang w:eastAsia="en-US"/>
              </w:rPr>
              <w:t>Министерство здравоохранения Российской Федерации</w:t>
            </w:r>
            <w:r w:rsidR="003937A6">
              <w:rPr>
                <w:sz w:val="24"/>
                <w:szCs w:val="24"/>
                <w:lang w:eastAsia="en-US"/>
              </w:rPr>
              <w:t>, г. Москва</w:t>
            </w:r>
          </w:p>
        </w:tc>
        <w:tc>
          <w:tcPr>
            <w:tcW w:w="4820" w:type="dxa"/>
          </w:tcPr>
          <w:p w:rsidR="006477B8" w:rsidRPr="00AE3526" w:rsidRDefault="006477B8" w:rsidP="006477B8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Директор департамента медицинского образования и кадровой политики в здравоохранении</w:t>
            </w:r>
          </w:p>
        </w:tc>
        <w:tc>
          <w:tcPr>
            <w:tcW w:w="1984" w:type="dxa"/>
          </w:tcPr>
          <w:p w:rsidR="00207DA2" w:rsidRDefault="006477B8" w:rsidP="00207DA2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Семенова Т</w:t>
            </w:r>
            <w:r w:rsidR="00207DA2">
              <w:rPr>
                <w:sz w:val="24"/>
                <w:szCs w:val="24"/>
              </w:rPr>
              <w:t>атьяна</w:t>
            </w:r>
          </w:p>
          <w:p w:rsidR="006477B8" w:rsidRPr="00AE3526" w:rsidRDefault="006477B8" w:rsidP="00207DA2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В</w:t>
            </w:r>
            <w:r w:rsidR="00207DA2">
              <w:rPr>
                <w:sz w:val="24"/>
                <w:szCs w:val="24"/>
              </w:rPr>
              <w:t>ладимировна</w:t>
            </w:r>
          </w:p>
        </w:tc>
      </w:tr>
      <w:tr w:rsidR="006477B8" w:rsidTr="00FB0EBF">
        <w:tblPrEx>
          <w:tblLook w:val="0000" w:firstRow="0" w:lastRow="0" w:firstColumn="0" w:lastColumn="0" w:noHBand="0" w:noVBand="0"/>
        </w:tblPrEx>
        <w:trPr>
          <w:trHeight w:val="2265"/>
        </w:trPr>
        <w:tc>
          <w:tcPr>
            <w:tcW w:w="675" w:type="dxa"/>
          </w:tcPr>
          <w:p w:rsidR="006477B8" w:rsidRPr="00AE3526" w:rsidRDefault="004845AA" w:rsidP="00624F64">
            <w:pPr>
              <w:pStyle w:val="aa"/>
              <w:spacing w:line="360" w:lineRule="auto"/>
              <w:ind w:left="-1154" w:right="-108" w:firstLine="959"/>
              <w:jc w:val="center"/>
              <w:rPr>
                <w:color w:val="00B0F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268" w:type="dxa"/>
          </w:tcPr>
          <w:p w:rsidR="006477B8" w:rsidRPr="00AE3526" w:rsidRDefault="006477B8" w:rsidP="006477B8">
            <w:pPr>
              <w:pStyle w:val="aa"/>
              <w:spacing w:line="240" w:lineRule="auto"/>
              <w:ind w:firstLine="0"/>
              <w:jc w:val="left"/>
              <w:rPr>
                <w:color w:val="00B0F0"/>
                <w:sz w:val="24"/>
                <w:szCs w:val="24"/>
              </w:rPr>
            </w:pPr>
            <w:r w:rsidRPr="00AE3526">
              <w:rPr>
                <w:color w:val="000000" w:themeColor="text1"/>
                <w:sz w:val="24"/>
                <w:szCs w:val="24"/>
              </w:rPr>
              <w:t>Федеральное государственное бюджетное учреждение «Научно-исследовательский институт труда и социального страхования» Минтруда России</w:t>
            </w:r>
            <w:r w:rsidR="003937A6">
              <w:rPr>
                <w:color w:val="000000" w:themeColor="text1"/>
                <w:sz w:val="24"/>
                <w:szCs w:val="24"/>
              </w:rPr>
              <w:t>, г. Москва</w:t>
            </w:r>
          </w:p>
        </w:tc>
        <w:tc>
          <w:tcPr>
            <w:tcW w:w="4820" w:type="dxa"/>
          </w:tcPr>
          <w:p w:rsidR="006477B8" w:rsidRPr="00AE3526" w:rsidRDefault="006477B8" w:rsidP="006477B8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Директор по развитию системы профессиональных стандартов Научно-исследовательского института труда и социального страхования</w:t>
            </w:r>
          </w:p>
        </w:tc>
        <w:tc>
          <w:tcPr>
            <w:tcW w:w="1984" w:type="dxa"/>
          </w:tcPr>
          <w:p w:rsidR="00207DA2" w:rsidRDefault="006477B8" w:rsidP="00207DA2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Волошина И</w:t>
            </w:r>
            <w:r w:rsidR="00207DA2">
              <w:rPr>
                <w:sz w:val="24"/>
                <w:szCs w:val="24"/>
              </w:rPr>
              <w:t>рина</w:t>
            </w:r>
          </w:p>
          <w:p w:rsidR="006477B8" w:rsidRPr="00AE3526" w:rsidRDefault="006477B8" w:rsidP="00207DA2">
            <w:pPr>
              <w:rPr>
                <w:sz w:val="24"/>
                <w:szCs w:val="24"/>
              </w:rPr>
            </w:pPr>
            <w:r w:rsidRPr="00AE3526">
              <w:rPr>
                <w:sz w:val="24"/>
                <w:szCs w:val="24"/>
              </w:rPr>
              <w:t>А</w:t>
            </w:r>
            <w:r w:rsidR="00207DA2">
              <w:rPr>
                <w:sz w:val="24"/>
                <w:szCs w:val="24"/>
              </w:rPr>
              <w:t>лександровна</w:t>
            </w:r>
          </w:p>
        </w:tc>
      </w:tr>
      <w:tr w:rsidR="00945556" w:rsidTr="00945556">
        <w:tblPrEx>
          <w:tblLook w:val="0000" w:firstRow="0" w:lastRow="0" w:firstColumn="0" w:lastColumn="0" w:noHBand="0" w:noVBand="0"/>
        </w:tblPrEx>
        <w:trPr>
          <w:trHeight w:val="867"/>
        </w:trPr>
        <w:tc>
          <w:tcPr>
            <w:tcW w:w="675" w:type="dxa"/>
            <w:vMerge w:val="restart"/>
          </w:tcPr>
          <w:p w:rsidR="00945556" w:rsidRDefault="00945556" w:rsidP="00624F64">
            <w:pPr>
              <w:pStyle w:val="aa"/>
              <w:spacing w:line="360" w:lineRule="auto"/>
              <w:ind w:left="-1154" w:right="-108" w:firstLine="959"/>
              <w:jc w:val="center"/>
              <w:rPr>
                <w:color w:val="00B0F0"/>
                <w:szCs w:val="24"/>
              </w:rPr>
            </w:pPr>
            <w:r>
              <w:rPr>
                <w:color w:val="000000" w:themeColor="text1"/>
                <w:szCs w:val="24"/>
              </w:rPr>
              <w:t>28</w:t>
            </w:r>
          </w:p>
        </w:tc>
        <w:tc>
          <w:tcPr>
            <w:tcW w:w="2268" w:type="dxa"/>
            <w:vMerge w:val="restart"/>
          </w:tcPr>
          <w:p w:rsidR="00945556" w:rsidRPr="00260156" w:rsidRDefault="00945556" w:rsidP="006477B8">
            <w:pPr>
              <w:rPr>
                <w:sz w:val="24"/>
              </w:rPr>
            </w:pPr>
            <w:r w:rsidRPr="00260156">
              <w:rPr>
                <w:sz w:val="24"/>
              </w:rPr>
              <w:t>Союз медицинского сообщества «Национальная медицинская палата», г. Москва</w:t>
            </w:r>
          </w:p>
        </w:tc>
        <w:tc>
          <w:tcPr>
            <w:tcW w:w="4820" w:type="dxa"/>
          </w:tcPr>
          <w:p w:rsidR="00945556" w:rsidRPr="00260156" w:rsidRDefault="00945556" w:rsidP="00945556">
            <w:pPr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Д</w:t>
            </w:r>
            <w:r w:rsidRPr="00945556">
              <w:rPr>
                <w:spacing w:val="-2"/>
                <w:sz w:val="24"/>
              </w:rPr>
              <w:t>иректор НИИ неотложной детской хирургии и травматологии</w:t>
            </w:r>
            <w:r>
              <w:rPr>
                <w:spacing w:val="-2"/>
                <w:sz w:val="24"/>
              </w:rPr>
              <w:t>,</w:t>
            </w:r>
            <w:r w:rsidRPr="00945556">
              <w:rPr>
                <w:spacing w:val="-2"/>
                <w:sz w:val="24"/>
              </w:rPr>
              <w:t xml:space="preserve"> д</w:t>
            </w:r>
            <w:r>
              <w:rPr>
                <w:spacing w:val="-2"/>
                <w:sz w:val="24"/>
              </w:rPr>
              <w:t xml:space="preserve">. </w:t>
            </w:r>
            <w:r w:rsidRPr="00945556">
              <w:rPr>
                <w:spacing w:val="-2"/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. </w:t>
            </w:r>
            <w:r w:rsidRPr="00945556">
              <w:rPr>
                <w:spacing w:val="-2"/>
                <w:sz w:val="24"/>
              </w:rPr>
              <w:t xml:space="preserve">н, профессор </w:t>
            </w:r>
          </w:p>
        </w:tc>
        <w:tc>
          <w:tcPr>
            <w:tcW w:w="1984" w:type="dxa"/>
          </w:tcPr>
          <w:p w:rsidR="00945556" w:rsidRDefault="00945556" w:rsidP="006477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Рошаль Леонид Михайлович</w:t>
            </w:r>
          </w:p>
          <w:p w:rsidR="00945556" w:rsidRPr="00260156" w:rsidRDefault="00945556" w:rsidP="006477B8">
            <w:pPr>
              <w:rPr>
                <w:sz w:val="24"/>
                <w:szCs w:val="24"/>
              </w:rPr>
            </w:pPr>
          </w:p>
        </w:tc>
      </w:tr>
      <w:tr w:rsidR="00945556" w:rsidTr="00945556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675" w:type="dxa"/>
            <w:vMerge/>
          </w:tcPr>
          <w:p w:rsidR="00945556" w:rsidRDefault="00945556" w:rsidP="00624F64">
            <w:pPr>
              <w:pStyle w:val="aa"/>
              <w:spacing w:line="360" w:lineRule="auto"/>
              <w:ind w:left="-1154" w:right="-108" w:firstLine="959"/>
              <w:jc w:val="center"/>
              <w:rPr>
                <w:color w:val="000000" w:themeColor="text1"/>
                <w:szCs w:val="24"/>
              </w:rPr>
            </w:pPr>
          </w:p>
        </w:tc>
        <w:tc>
          <w:tcPr>
            <w:tcW w:w="2268" w:type="dxa"/>
            <w:vMerge/>
          </w:tcPr>
          <w:p w:rsidR="00945556" w:rsidRPr="00260156" w:rsidRDefault="00945556" w:rsidP="006477B8"/>
        </w:tc>
        <w:tc>
          <w:tcPr>
            <w:tcW w:w="4820" w:type="dxa"/>
          </w:tcPr>
          <w:p w:rsidR="00945556" w:rsidRDefault="00945556" w:rsidP="00945556">
            <w:pPr>
              <w:rPr>
                <w:spacing w:val="-2"/>
              </w:rPr>
            </w:pPr>
            <w:r>
              <w:rPr>
                <w:spacing w:val="-2"/>
                <w:sz w:val="24"/>
              </w:rPr>
              <w:t>П</w:t>
            </w:r>
            <w:r w:rsidRPr="00260156">
              <w:rPr>
                <w:spacing w:val="-2"/>
                <w:sz w:val="24"/>
              </w:rPr>
              <w:t>омощник президента НМП</w:t>
            </w:r>
          </w:p>
        </w:tc>
        <w:tc>
          <w:tcPr>
            <w:tcW w:w="1984" w:type="dxa"/>
          </w:tcPr>
          <w:p w:rsidR="00945556" w:rsidRDefault="00945556" w:rsidP="00945556">
            <w:pPr>
              <w:rPr>
                <w:szCs w:val="24"/>
              </w:rPr>
            </w:pPr>
            <w:r w:rsidRPr="00260156">
              <w:rPr>
                <w:sz w:val="24"/>
                <w:szCs w:val="24"/>
              </w:rPr>
              <w:t>Плякин Владимир Алексеевич</w:t>
            </w:r>
          </w:p>
        </w:tc>
      </w:tr>
    </w:tbl>
    <w:p w:rsidR="00181E8F" w:rsidRDefault="00181E8F" w:rsidP="00CE2534">
      <w:pPr>
        <w:jc w:val="right"/>
        <w:rPr>
          <w:b/>
        </w:rPr>
      </w:pPr>
    </w:p>
    <w:p w:rsidR="00CE2534" w:rsidRPr="00C47BA3" w:rsidRDefault="00CE2534" w:rsidP="00CE2534">
      <w:pPr>
        <w:jc w:val="right"/>
        <w:rPr>
          <w:b/>
        </w:rPr>
      </w:pPr>
      <w:r w:rsidRPr="00C47BA3">
        <w:rPr>
          <w:b/>
        </w:rPr>
        <w:t xml:space="preserve">Приложение </w:t>
      </w:r>
      <w:r>
        <w:rPr>
          <w:b/>
        </w:rPr>
        <w:t>3</w:t>
      </w:r>
      <w:r w:rsidRPr="00C47BA3">
        <w:rPr>
          <w:b/>
        </w:rPr>
        <w:t xml:space="preserve"> </w:t>
      </w:r>
    </w:p>
    <w:p w:rsidR="00CE2534" w:rsidRDefault="00CE2534" w:rsidP="00CE2534">
      <w:pPr>
        <w:jc w:val="right"/>
        <w:rPr>
          <w:b/>
        </w:rPr>
      </w:pPr>
      <w:r w:rsidRPr="00C47BA3">
        <w:rPr>
          <w:b/>
        </w:rPr>
        <w:t xml:space="preserve">к </w:t>
      </w:r>
      <w:r>
        <w:rPr>
          <w:b/>
        </w:rPr>
        <w:t xml:space="preserve">пояснительной записке </w:t>
      </w:r>
    </w:p>
    <w:p w:rsidR="00CE2534" w:rsidRDefault="00CE2534" w:rsidP="00CE2534">
      <w:pPr>
        <w:jc w:val="right"/>
        <w:rPr>
          <w:b/>
        </w:rPr>
      </w:pPr>
      <w:r>
        <w:rPr>
          <w:b/>
        </w:rPr>
        <w:t>(проект</w:t>
      </w:r>
      <w:r w:rsidRPr="00C47BA3">
        <w:rPr>
          <w:b/>
        </w:rPr>
        <w:t xml:space="preserve"> профессионального стандарта</w:t>
      </w:r>
      <w:r>
        <w:rPr>
          <w:b/>
        </w:rPr>
        <w:t xml:space="preserve"> </w:t>
      </w:r>
    </w:p>
    <w:p w:rsidR="00CE2534" w:rsidRDefault="00CE2534" w:rsidP="00CE2534">
      <w:pPr>
        <w:jc w:val="right"/>
        <w:rPr>
          <w:b/>
        </w:rPr>
      </w:pPr>
      <w:r>
        <w:rPr>
          <w:b/>
        </w:rPr>
        <w:t>«Логопед»)</w:t>
      </w:r>
    </w:p>
    <w:p w:rsidR="00181E8F" w:rsidRDefault="00181E8F" w:rsidP="00CE2534">
      <w:pPr>
        <w:jc w:val="right"/>
        <w:rPr>
          <w:b/>
        </w:rPr>
      </w:pPr>
    </w:p>
    <w:p w:rsidR="00181E8F" w:rsidRDefault="00181E8F" w:rsidP="00181E8F">
      <w:pPr>
        <w:jc w:val="center"/>
        <w:rPr>
          <w:b/>
          <w:szCs w:val="24"/>
        </w:rPr>
      </w:pPr>
      <w:r w:rsidRPr="0064121D">
        <w:rPr>
          <w:b/>
          <w:szCs w:val="24"/>
        </w:rPr>
        <w:t xml:space="preserve">Перечень уполномоченных лиц и организаций, участвовавших </w:t>
      </w:r>
      <w:r>
        <w:rPr>
          <w:b/>
          <w:szCs w:val="24"/>
        </w:rPr>
        <w:t xml:space="preserve">в </w:t>
      </w:r>
      <w:r w:rsidRPr="0064121D">
        <w:rPr>
          <w:b/>
          <w:szCs w:val="24"/>
        </w:rPr>
        <w:t>обсуждении проекта профессионального стандарта</w:t>
      </w:r>
      <w:r w:rsidRPr="00181E8F">
        <w:t xml:space="preserve"> </w:t>
      </w:r>
      <w:r>
        <w:t>на р</w:t>
      </w:r>
      <w:r>
        <w:rPr>
          <w:b/>
          <w:szCs w:val="24"/>
        </w:rPr>
        <w:t>абочем совещании</w:t>
      </w:r>
      <w:r w:rsidRPr="00181E8F">
        <w:rPr>
          <w:b/>
          <w:szCs w:val="24"/>
        </w:rPr>
        <w:t xml:space="preserve"> в рамках Всероссийского форума с международным участием </w:t>
      </w:r>
    </w:p>
    <w:p w:rsidR="00181E8F" w:rsidRDefault="00181E8F" w:rsidP="00181E8F">
      <w:pPr>
        <w:jc w:val="center"/>
        <w:rPr>
          <w:b/>
          <w:szCs w:val="24"/>
        </w:rPr>
      </w:pPr>
      <w:r w:rsidRPr="00181E8F">
        <w:rPr>
          <w:b/>
          <w:szCs w:val="24"/>
        </w:rPr>
        <w:t>«Междисциплинарный подход к лечению заболеваний органов дыхания и уха», заседание Ассоциации фониатров и фонопедов России</w:t>
      </w:r>
    </w:p>
    <w:p w:rsidR="00181E8F" w:rsidRDefault="00181E8F" w:rsidP="00181E8F">
      <w:pPr>
        <w:jc w:val="center"/>
        <w:rPr>
          <w:b/>
          <w:szCs w:val="24"/>
        </w:rPr>
      </w:pPr>
    </w:p>
    <w:tbl>
      <w:tblPr>
        <w:tblStyle w:val="aff6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1134"/>
        <w:gridCol w:w="1842"/>
        <w:gridCol w:w="2694"/>
        <w:gridCol w:w="1842"/>
      </w:tblGrid>
      <w:tr w:rsidR="00181E8F" w:rsidTr="00F2067F">
        <w:trPr>
          <w:trHeight w:val="252"/>
        </w:trPr>
        <w:tc>
          <w:tcPr>
            <w:tcW w:w="2235" w:type="dxa"/>
            <w:vMerge w:val="restart"/>
          </w:tcPr>
          <w:p w:rsidR="00181E8F" w:rsidRPr="002A6B2D" w:rsidRDefault="00181E8F" w:rsidP="00A803D6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>Мероприятие</w:t>
            </w:r>
          </w:p>
        </w:tc>
        <w:tc>
          <w:tcPr>
            <w:tcW w:w="1134" w:type="dxa"/>
            <w:vMerge w:val="restart"/>
          </w:tcPr>
          <w:p w:rsidR="00181E8F" w:rsidRPr="002A6B2D" w:rsidRDefault="00181E8F" w:rsidP="00181E8F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1842" w:type="dxa"/>
            <w:vMerge w:val="restart"/>
          </w:tcPr>
          <w:p w:rsidR="00181E8F" w:rsidRPr="002A6B2D" w:rsidRDefault="00181E8F" w:rsidP="00A803D6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>Организации</w:t>
            </w:r>
          </w:p>
        </w:tc>
        <w:tc>
          <w:tcPr>
            <w:tcW w:w="2694" w:type="dxa"/>
            <w:tcBorders>
              <w:right w:val="nil"/>
            </w:tcBorders>
            <w:vAlign w:val="center"/>
          </w:tcPr>
          <w:p w:rsidR="00181E8F" w:rsidRPr="002A6B2D" w:rsidRDefault="00181E8F" w:rsidP="00F2067F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>Участники</w:t>
            </w:r>
          </w:p>
        </w:tc>
        <w:tc>
          <w:tcPr>
            <w:tcW w:w="1842" w:type="dxa"/>
            <w:tcBorders>
              <w:left w:val="nil"/>
            </w:tcBorders>
            <w:vAlign w:val="center"/>
          </w:tcPr>
          <w:p w:rsidR="00181E8F" w:rsidRPr="002A6B2D" w:rsidRDefault="00181E8F" w:rsidP="00F2067F">
            <w:pPr>
              <w:jc w:val="center"/>
              <w:rPr>
                <w:sz w:val="24"/>
                <w:szCs w:val="24"/>
              </w:rPr>
            </w:pPr>
          </w:p>
        </w:tc>
      </w:tr>
      <w:tr w:rsidR="00181E8F" w:rsidTr="00F2067F">
        <w:trPr>
          <w:trHeight w:val="384"/>
        </w:trPr>
        <w:tc>
          <w:tcPr>
            <w:tcW w:w="2235" w:type="dxa"/>
            <w:vMerge/>
          </w:tcPr>
          <w:p w:rsidR="00181E8F" w:rsidRPr="002A6B2D" w:rsidRDefault="00181E8F" w:rsidP="00A803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1E8F" w:rsidRPr="002A6B2D" w:rsidRDefault="00181E8F" w:rsidP="00A803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181E8F" w:rsidRPr="002A6B2D" w:rsidRDefault="00181E8F" w:rsidP="00A803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181E8F" w:rsidRPr="002A6B2D" w:rsidRDefault="00181E8F" w:rsidP="00F2067F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>Должность</w:t>
            </w:r>
          </w:p>
        </w:tc>
        <w:tc>
          <w:tcPr>
            <w:tcW w:w="1842" w:type="dxa"/>
            <w:vAlign w:val="center"/>
          </w:tcPr>
          <w:p w:rsidR="00181E8F" w:rsidRPr="002A6B2D" w:rsidRDefault="00181E8F" w:rsidP="00F2067F">
            <w:pPr>
              <w:jc w:val="center"/>
              <w:rPr>
                <w:sz w:val="24"/>
                <w:szCs w:val="24"/>
              </w:rPr>
            </w:pPr>
            <w:r w:rsidRPr="002A6B2D">
              <w:rPr>
                <w:sz w:val="24"/>
                <w:szCs w:val="24"/>
              </w:rPr>
              <w:t>ФИО</w:t>
            </w:r>
          </w:p>
        </w:tc>
      </w:tr>
      <w:tr w:rsidR="00181E8F" w:rsidTr="00181E8F">
        <w:tc>
          <w:tcPr>
            <w:tcW w:w="2235" w:type="dxa"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Рабочее совещание в рамках Всероссийского форума с </w:t>
            </w:r>
            <w:r>
              <w:rPr>
                <w:sz w:val="24"/>
                <w:szCs w:val="24"/>
              </w:rPr>
              <w:lastRenderedPageBreak/>
              <w:t>международным участием «Междисциплинарный подход к лечению заболеваний органов дыхания и уха», заседание Ассоциации фониатров и фонопедов России</w:t>
            </w:r>
          </w:p>
        </w:tc>
        <w:tc>
          <w:tcPr>
            <w:tcW w:w="1134" w:type="dxa"/>
          </w:tcPr>
          <w:p w:rsidR="00F2067F" w:rsidRDefault="00181E8F" w:rsidP="00F20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15-16 </w:t>
            </w:r>
            <w:r w:rsidR="00F2067F">
              <w:rPr>
                <w:sz w:val="24"/>
                <w:szCs w:val="24"/>
              </w:rPr>
              <w:t>декабря</w:t>
            </w:r>
            <w:r>
              <w:rPr>
                <w:sz w:val="24"/>
                <w:szCs w:val="24"/>
              </w:rPr>
              <w:t xml:space="preserve"> </w:t>
            </w:r>
          </w:p>
          <w:p w:rsidR="00181E8F" w:rsidRPr="002A6B2D" w:rsidRDefault="00181E8F" w:rsidP="00F20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ФГБУ «Научно-клинический центр </w:t>
            </w:r>
            <w:r>
              <w:rPr>
                <w:sz w:val="24"/>
                <w:szCs w:val="24"/>
              </w:rPr>
              <w:lastRenderedPageBreak/>
              <w:t>оториноларин-гологии» ФМБА России, г. Москва</w:t>
            </w:r>
          </w:p>
        </w:tc>
        <w:tc>
          <w:tcPr>
            <w:tcW w:w="2694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к.м.н., заведующая отделением фониатрии, Президент Ассоциации фониатров и фонопедов </w:t>
            </w:r>
            <w:r>
              <w:rPr>
                <w:sz w:val="24"/>
                <w:szCs w:val="24"/>
              </w:rPr>
              <w:lastRenderedPageBreak/>
              <w:t>России, Секретарь Национальной Медицинской Ассоциации оториноларингологов</w:t>
            </w:r>
          </w:p>
          <w:p w:rsidR="00181E8F" w:rsidRPr="002A6B2D" w:rsidRDefault="00181E8F" w:rsidP="00181E8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Осипенко</w:t>
            </w:r>
          </w:p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Екатерина</w:t>
            </w:r>
          </w:p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Владимировна</w:t>
            </w:r>
          </w:p>
        </w:tc>
      </w:tr>
      <w:tr w:rsidR="00181E8F" w:rsidTr="00181E8F">
        <w:trPr>
          <w:trHeight w:val="2350"/>
        </w:trPr>
        <w:tc>
          <w:tcPr>
            <w:tcW w:w="2235" w:type="dxa"/>
            <w:vMerge w:val="restart"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1134" w:type="dxa"/>
            <w:vMerge w:val="restart"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ФГБУ «Научно-клинический центр оториноларин-</w:t>
            </w:r>
          </w:p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гологии» ФМБА России, г. Москва</w:t>
            </w:r>
          </w:p>
        </w:tc>
        <w:tc>
          <w:tcPr>
            <w:tcW w:w="2694" w:type="dxa"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Д.п.н., профессор кафедры логопедии МГПУ, главный научный сотрудник ФГБУ «Научно-клинический центр оториноларингологии» ФМБА России, председатель</w:t>
            </w: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Орлова Ольга Святославовна</w:t>
            </w:r>
          </w:p>
        </w:tc>
      </w:tr>
      <w:tr w:rsidR="00181E8F" w:rsidTr="00F2067F">
        <w:trPr>
          <w:trHeight w:val="2505"/>
        </w:trPr>
        <w:tc>
          <w:tcPr>
            <w:tcW w:w="2235" w:type="dxa"/>
            <w:vMerge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1E8F" w:rsidRPr="002A6B2D" w:rsidRDefault="00181E8F" w:rsidP="00181E8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 w:rsidRPr="00181E8F">
              <w:rPr>
                <w:sz w:val="24"/>
                <w:szCs w:val="24"/>
              </w:rPr>
              <w:t>ФГБУ «Санкт-Петербургский научно-исследовательский институт уха, горла, носа и речи» МЗ РФ, г. Санкт</w:t>
            </w:r>
            <w:r>
              <w:rPr>
                <w:sz w:val="24"/>
                <w:szCs w:val="24"/>
              </w:rPr>
              <w:t>-</w:t>
            </w:r>
            <w:r w:rsidRPr="00181E8F">
              <w:rPr>
                <w:sz w:val="24"/>
                <w:szCs w:val="24"/>
              </w:rPr>
              <w:t xml:space="preserve"> Петербург </w:t>
            </w:r>
          </w:p>
        </w:tc>
        <w:tc>
          <w:tcPr>
            <w:tcW w:w="2694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Д.м.н., профессор, заведующая отделением фониатрии</w:t>
            </w:r>
          </w:p>
          <w:p w:rsidR="00181E8F" w:rsidRDefault="00181E8F" w:rsidP="00181E8F">
            <w:pPr>
              <w:rPr>
                <w:sz w:val="24"/>
                <w:szCs w:val="24"/>
              </w:rPr>
            </w:pPr>
          </w:p>
          <w:p w:rsidR="00181E8F" w:rsidRDefault="00181E8F" w:rsidP="00181E8F">
            <w:pPr>
              <w:rPr>
                <w:sz w:val="24"/>
                <w:szCs w:val="24"/>
              </w:rPr>
            </w:pPr>
          </w:p>
          <w:p w:rsidR="00181E8F" w:rsidRDefault="00181E8F" w:rsidP="00181E8F">
            <w:pPr>
              <w:rPr>
                <w:sz w:val="24"/>
                <w:szCs w:val="24"/>
              </w:rPr>
            </w:pPr>
          </w:p>
          <w:p w:rsidR="00181E8F" w:rsidRDefault="00181E8F" w:rsidP="00181E8F">
            <w:pPr>
              <w:rPr>
                <w:sz w:val="24"/>
                <w:szCs w:val="24"/>
              </w:rPr>
            </w:pPr>
          </w:p>
          <w:p w:rsidR="00181E8F" w:rsidRDefault="00181E8F" w:rsidP="00181E8F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181E8F" w:rsidRDefault="00181E8F" w:rsidP="00181E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Степанова Юлия Евгеньевна </w:t>
            </w:r>
          </w:p>
        </w:tc>
      </w:tr>
      <w:tr w:rsidR="00F2067F" w:rsidTr="00F2067F">
        <w:trPr>
          <w:trHeight w:val="1146"/>
        </w:trPr>
        <w:tc>
          <w:tcPr>
            <w:tcW w:w="2235" w:type="dxa"/>
            <w:vMerge/>
          </w:tcPr>
          <w:p w:rsidR="00F2067F" w:rsidRPr="002A6B2D" w:rsidRDefault="00F2067F" w:rsidP="00F2067F">
            <w:pPr>
              <w:rPr>
                <w:szCs w:val="24"/>
              </w:rPr>
            </w:pPr>
          </w:p>
        </w:tc>
        <w:tc>
          <w:tcPr>
            <w:tcW w:w="1134" w:type="dxa"/>
            <w:vMerge/>
          </w:tcPr>
          <w:p w:rsidR="00F2067F" w:rsidRPr="002A6B2D" w:rsidRDefault="00F2067F" w:rsidP="00F2067F">
            <w:pPr>
              <w:rPr>
                <w:szCs w:val="24"/>
              </w:rPr>
            </w:pPr>
          </w:p>
        </w:tc>
        <w:tc>
          <w:tcPr>
            <w:tcW w:w="1842" w:type="dxa"/>
          </w:tcPr>
          <w:p w:rsidR="00F2067F" w:rsidRDefault="00F2067F" w:rsidP="00F2067F">
            <w:pPr>
              <w:rPr>
                <w:sz w:val="24"/>
                <w:szCs w:val="24"/>
              </w:rPr>
            </w:pPr>
            <w:r w:rsidRPr="004845AA">
              <w:rPr>
                <w:sz w:val="24"/>
                <w:szCs w:val="24"/>
              </w:rPr>
              <w:t>ФГБНУ Научный центр неврологии</w:t>
            </w:r>
            <w:r>
              <w:rPr>
                <w:sz w:val="24"/>
                <w:szCs w:val="24"/>
              </w:rPr>
              <w:t>, г. Москва</w:t>
            </w:r>
            <w:r w:rsidRPr="004845A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2067F" w:rsidRDefault="00F2067F" w:rsidP="00F20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К.п.н., Руководитель психолого-логопедической группы</w:t>
            </w:r>
          </w:p>
        </w:tc>
        <w:tc>
          <w:tcPr>
            <w:tcW w:w="1842" w:type="dxa"/>
          </w:tcPr>
          <w:p w:rsidR="00F2067F" w:rsidRDefault="00F2067F" w:rsidP="00F206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Бердникович Елена Семеновна</w:t>
            </w:r>
          </w:p>
        </w:tc>
      </w:tr>
      <w:tr w:rsidR="004845AA" w:rsidTr="00181E8F">
        <w:trPr>
          <w:trHeight w:val="3696"/>
        </w:trPr>
        <w:tc>
          <w:tcPr>
            <w:tcW w:w="2235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845AA" w:rsidRPr="00F40DDA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ГБОУ ВПО «Ярославская государствен</w:t>
            </w:r>
          </w:p>
          <w:p w:rsidR="004845AA" w:rsidRPr="00F40DDA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F40DDA">
              <w:rPr>
                <w:color w:val="000000" w:themeColor="text1"/>
                <w:sz w:val="24"/>
                <w:szCs w:val="24"/>
              </w:rPr>
              <w:t>ная медицинская академия» МЗ РФ</w:t>
            </w:r>
            <w:r>
              <w:rPr>
                <w:color w:val="000000" w:themeColor="text1"/>
                <w:sz w:val="24"/>
                <w:szCs w:val="24"/>
              </w:rPr>
              <w:t>, г. Ярославль</w:t>
            </w:r>
          </w:p>
        </w:tc>
        <w:tc>
          <w:tcPr>
            <w:tcW w:w="2694" w:type="dxa"/>
          </w:tcPr>
          <w:p w:rsidR="004845AA" w:rsidRPr="00F81C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F81C0F">
              <w:rPr>
                <w:color w:val="000000" w:themeColor="text1"/>
                <w:sz w:val="24"/>
                <w:szCs w:val="24"/>
              </w:rPr>
              <w:t>Д.м.н., профессор кафедры оториноларингологии Ярославского государственного медицинского университета, член редколлегии специализированных журналов «Российская ринология» и «Детская оториноларингология», секретарь Российского общества ринологов</w:t>
            </w:r>
          </w:p>
        </w:tc>
        <w:tc>
          <w:tcPr>
            <w:tcW w:w="1842" w:type="dxa"/>
          </w:tcPr>
          <w:p w:rsidR="004845AA" w:rsidRPr="00F81C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F81C0F">
              <w:rPr>
                <w:color w:val="000000" w:themeColor="text1"/>
                <w:sz w:val="24"/>
                <w:szCs w:val="24"/>
              </w:rPr>
              <w:t>Шиленкова Виктория Викторовна</w:t>
            </w:r>
          </w:p>
        </w:tc>
      </w:tr>
      <w:tr w:rsidR="004845AA" w:rsidTr="00181E8F">
        <w:trPr>
          <w:trHeight w:val="1908"/>
        </w:trPr>
        <w:tc>
          <w:tcPr>
            <w:tcW w:w="2235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845AA" w:rsidRPr="004845AA" w:rsidRDefault="004845AA" w:rsidP="004845AA">
            <w:pPr>
              <w:rPr>
                <w:sz w:val="24"/>
                <w:szCs w:val="24"/>
              </w:rPr>
            </w:pPr>
            <w:r w:rsidRPr="004845AA">
              <w:rPr>
                <w:sz w:val="24"/>
                <w:szCs w:val="24"/>
              </w:rPr>
              <w:t>ГБУЗ Свердловской области «Свердловская областная клиническая больница №1», г. Екатеринбург</w:t>
            </w:r>
          </w:p>
        </w:tc>
        <w:tc>
          <w:tcPr>
            <w:tcW w:w="2694" w:type="dxa"/>
          </w:tcPr>
          <w:p w:rsidR="004845AA" w:rsidRPr="004845AA" w:rsidRDefault="004845AA" w:rsidP="004845AA">
            <w:pPr>
              <w:rPr>
                <w:sz w:val="24"/>
                <w:szCs w:val="24"/>
              </w:rPr>
            </w:pPr>
            <w:r w:rsidRPr="004845AA">
              <w:rPr>
                <w:sz w:val="24"/>
                <w:szCs w:val="24"/>
              </w:rPr>
              <w:t xml:space="preserve">К.м.н., фониатр, заведующая отделением оториноларингологии консультативно-диагностической поликлиники </w:t>
            </w:r>
          </w:p>
        </w:tc>
        <w:tc>
          <w:tcPr>
            <w:tcW w:w="1842" w:type="dxa"/>
          </w:tcPr>
          <w:p w:rsidR="004845AA" w:rsidRPr="004845AA" w:rsidRDefault="004845AA" w:rsidP="004845AA">
            <w:pPr>
              <w:rPr>
                <w:sz w:val="24"/>
                <w:szCs w:val="24"/>
              </w:rPr>
            </w:pPr>
            <w:r w:rsidRPr="004845AA">
              <w:rPr>
                <w:sz w:val="24"/>
                <w:szCs w:val="24"/>
              </w:rPr>
              <w:t>Бачерикова Елена Александровна</w:t>
            </w:r>
          </w:p>
        </w:tc>
      </w:tr>
      <w:tr w:rsidR="004845AA" w:rsidTr="00181E8F">
        <w:trPr>
          <w:trHeight w:val="288"/>
        </w:trPr>
        <w:tc>
          <w:tcPr>
            <w:tcW w:w="2235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845AA" w:rsidRPr="002A6B2D" w:rsidRDefault="004845AA" w:rsidP="004845AA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4845AA" w:rsidRPr="006B1F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ГБУЗ СК</w:t>
            </w:r>
          </w:p>
          <w:p w:rsidR="004845AA" w:rsidRPr="006B1F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«Ставропольская краевая клиническая больница», Центр сурдологии, слухопротезирования и фониатрии, г. Ставрополь</w:t>
            </w:r>
          </w:p>
        </w:tc>
        <w:tc>
          <w:tcPr>
            <w:tcW w:w="2694" w:type="dxa"/>
          </w:tcPr>
          <w:p w:rsidR="004845AA" w:rsidRPr="006B1F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К.м.н., фониатр, заведующая краевым центром сурдологии, слухопротезирования и фониатрии</w:t>
            </w:r>
          </w:p>
        </w:tc>
        <w:tc>
          <w:tcPr>
            <w:tcW w:w="1842" w:type="dxa"/>
          </w:tcPr>
          <w:p w:rsidR="004845AA" w:rsidRPr="006B1F0F" w:rsidRDefault="004845AA" w:rsidP="004845AA">
            <w:pPr>
              <w:rPr>
                <w:color w:val="000000" w:themeColor="text1"/>
                <w:sz w:val="24"/>
                <w:szCs w:val="24"/>
              </w:rPr>
            </w:pPr>
            <w:r w:rsidRPr="006B1F0F">
              <w:rPr>
                <w:color w:val="000000" w:themeColor="text1"/>
                <w:sz w:val="24"/>
                <w:szCs w:val="24"/>
              </w:rPr>
              <w:t>Кржечковская Галина Калистратовна</w:t>
            </w:r>
          </w:p>
        </w:tc>
      </w:tr>
    </w:tbl>
    <w:p w:rsidR="00181E8F" w:rsidRDefault="00181E8F" w:rsidP="00F2067F">
      <w:pPr>
        <w:jc w:val="right"/>
        <w:rPr>
          <w:b/>
        </w:rPr>
      </w:pPr>
    </w:p>
    <w:p w:rsidR="00F2067F" w:rsidRPr="00F2067F" w:rsidRDefault="00F2067F" w:rsidP="00F2067F">
      <w:pPr>
        <w:jc w:val="right"/>
        <w:rPr>
          <w:b/>
        </w:rPr>
      </w:pPr>
      <w:r w:rsidRPr="00F2067F">
        <w:rPr>
          <w:b/>
        </w:rPr>
        <w:t xml:space="preserve">Приложение </w:t>
      </w:r>
      <w:r>
        <w:rPr>
          <w:b/>
        </w:rPr>
        <w:t>4</w:t>
      </w:r>
      <w:r w:rsidRPr="00F2067F">
        <w:rPr>
          <w:b/>
        </w:rPr>
        <w:t xml:space="preserve"> </w:t>
      </w:r>
    </w:p>
    <w:p w:rsidR="00F2067F" w:rsidRPr="00F2067F" w:rsidRDefault="00F2067F" w:rsidP="00F2067F">
      <w:pPr>
        <w:jc w:val="right"/>
        <w:rPr>
          <w:b/>
        </w:rPr>
      </w:pPr>
      <w:r w:rsidRPr="00F2067F">
        <w:rPr>
          <w:b/>
        </w:rPr>
        <w:t xml:space="preserve">к пояснительной записке </w:t>
      </w:r>
    </w:p>
    <w:p w:rsidR="00F2067F" w:rsidRPr="00F2067F" w:rsidRDefault="00F2067F" w:rsidP="00F2067F">
      <w:pPr>
        <w:jc w:val="right"/>
        <w:rPr>
          <w:b/>
        </w:rPr>
      </w:pPr>
      <w:r w:rsidRPr="00F2067F">
        <w:rPr>
          <w:b/>
        </w:rPr>
        <w:t xml:space="preserve">(проект профессионального стандарта </w:t>
      </w:r>
    </w:p>
    <w:p w:rsidR="00F2067F" w:rsidRPr="00F2067F" w:rsidRDefault="00F2067F" w:rsidP="00F2067F">
      <w:pPr>
        <w:jc w:val="right"/>
        <w:rPr>
          <w:b/>
        </w:rPr>
      </w:pPr>
      <w:r w:rsidRPr="00F2067F">
        <w:rPr>
          <w:b/>
        </w:rPr>
        <w:t>«Логопед»)</w:t>
      </w:r>
    </w:p>
    <w:p w:rsidR="00CE2534" w:rsidRPr="00C47BA3" w:rsidRDefault="00CE2534" w:rsidP="00181E8F">
      <w:pPr>
        <w:rPr>
          <w:b/>
        </w:rPr>
      </w:pPr>
    </w:p>
    <w:p w:rsidR="00CE2534" w:rsidRDefault="00CE2534" w:rsidP="00F2067F">
      <w:pPr>
        <w:jc w:val="center"/>
        <w:rPr>
          <w:b/>
          <w:szCs w:val="24"/>
        </w:rPr>
      </w:pPr>
      <w:r w:rsidRPr="00963E0D">
        <w:rPr>
          <w:b/>
          <w:szCs w:val="24"/>
        </w:rPr>
        <w:t>Перечень общественных некоммерческих профессиональных организаций, привлеченных к разработке и обсуждению проекта профессионального стандарта</w:t>
      </w:r>
    </w:p>
    <w:p w:rsidR="00CE2534" w:rsidRDefault="00CE2534" w:rsidP="00181E8F"/>
    <w:tbl>
      <w:tblPr>
        <w:tblW w:w="9781" w:type="dxa"/>
        <w:tblInd w:w="-34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68"/>
        <w:gridCol w:w="2409"/>
        <w:gridCol w:w="4820"/>
        <w:gridCol w:w="1984"/>
      </w:tblGrid>
      <w:tr w:rsidR="00CE2534" w:rsidRPr="00260156" w:rsidTr="00FB0EBF">
        <w:trPr>
          <w:trHeight w:val="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34" w:rsidRPr="00260156" w:rsidRDefault="00CE2534" w:rsidP="00181E8F">
            <w:pPr>
              <w:tabs>
                <w:tab w:val="left" w:pos="993"/>
              </w:tabs>
            </w:pPr>
            <w:r w:rsidRPr="00260156">
              <w:t>№ п/п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34" w:rsidRPr="00260156" w:rsidRDefault="00CE2534" w:rsidP="00181E8F">
            <w:pPr>
              <w:tabs>
                <w:tab w:val="left" w:pos="993"/>
              </w:tabs>
            </w:pPr>
            <w:r w:rsidRPr="00260156">
              <w:t>Общественная организация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34" w:rsidRPr="00260156" w:rsidRDefault="00CE2534" w:rsidP="00181E8F">
            <w:pPr>
              <w:tabs>
                <w:tab w:val="left" w:pos="993"/>
              </w:tabs>
            </w:pPr>
            <w:r w:rsidRPr="00260156">
              <w:t>Должность уполномоченного лица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2534" w:rsidRPr="00260156" w:rsidRDefault="00CE2534" w:rsidP="00181E8F">
            <w:pPr>
              <w:tabs>
                <w:tab w:val="left" w:pos="993"/>
              </w:tabs>
            </w:pPr>
            <w:r w:rsidRPr="00260156">
              <w:t xml:space="preserve">ФИО </w:t>
            </w:r>
          </w:p>
        </w:tc>
      </w:tr>
      <w:tr w:rsidR="00CE2534" w:rsidRPr="00260156" w:rsidTr="00F2067F">
        <w:trPr>
          <w:trHeight w:val="29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34" w:rsidRPr="00260156" w:rsidRDefault="00CE2534" w:rsidP="00181E8F">
            <w:pPr>
              <w:ind w:left="517" w:hanging="483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34" w:rsidRPr="00260156" w:rsidRDefault="00CE2534" w:rsidP="00181E8F">
            <w:pPr>
              <w:tabs>
                <w:tab w:val="left" w:pos="993"/>
              </w:tabs>
            </w:pPr>
            <w:r w:rsidRPr="00CE2534">
              <w:t xml:space="preserve">Общероссийской общественной организации содействия развитию медицинской реабилитологии «Союз реабилитологов России»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94C" w:rsidRPr="00260156" w:rsidRDefault="00D43ADD" w:rsidP="00181E8F">
            <w:pPr>
              <w:tabs>
                <w:tab w:val="left" w:pos="993"/>
              </w:tabs>
              <w:spacing w:after="120"/>
            </w:pPr>
            <w:r>
              <w:t>Председатель Общероссийской общественной организации содействия развитию медицинской реабилитологии «Союз реабилитологов России», главный специалист по медицинской реабилитации Минздрава России, заведующая отделом медико-социальной реабилитации инсульта НИИ ЦВПиИ, заведующая кафедрой медицинской реабилитации ФДПО ФГБОУ ВО РНИМУ им. Н.И. Пирогова Минздрава России, профессор, д.м.н.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E2534" w:rsidRPr="00260156" w:rsidRDefault="00D43ADD" w:rsidP="00181E8F">
            <w:pPr>
              <w:tabs>
                <w:tab w:val="left" w:pos="993"/>
              </w:tabs>
            </w:pPr>
            <w:r w:rsidRPr="00D43ADD">
              <w:t>Иванова Галина Евген</w:t>
            </w:r>
            <w:r w:rsidR="00F004F0">
              <w:t>ь</w:t>
            </w:r>
            <w:r w:rsidRPr="00D43ADD">
              <w:t xml:space="preserve">евна </w:t>
            </w:r>
          </w:p>
        </w:tc>
      </w:tr>
      <w:tr w:rsidR="00FB394C" w:rsidRPr="00260156" w:rsidTr="005D5057">
        <w:trPr>
          <w:trHeight w:val="138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94C" w:rsidRDefault="00FB394C" w:rsidP="00181E8F">
            <w:pPr>
              <w:ind w:left="517" w:hanging="483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94C" w:rsidRPr="00CE2534" w:rsidRDefault="00FB394C" w:rsidP="00181E8F">
            <w:pPr>
              <w:tabs>
                <w:tab w:val="left" w:pos="993"/>
              </w:tabs>
            </w:pPr>
            <w:r w:rsidRPr="00FB394C">
              <w:t>Профсоюз работников здравоохранения Российской Федераци</w:t>
            </w:r>
            <w:r w:rsidR="00432127">
              <w:t>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B394C" w:rsidRDefault="00F004F0" w:rsidP="00181E8F">
            <w:pPr>
              <w:tabs>
                <w:tab w:val="left" w:pos="993"/>
              </w:tabs>
            </w:pPr>
            <w:r>
              <w:t>Г</w:t>
            </w:r>
            <w:r w:rsidR="00432127">
              <w:t xml:space="preserve">лавный специалист-эксперт отдела экономической работы и оплаты труда аппарата Профсоюза работников здравоохранения Российской Федерации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2127" w:rsidRDefault="00432127" w:rsidP="00181E8F">
            <w:pPr>
              <w:tabs>
                <w:tab w:val="left" w:pos="993"/>
              </w:tabs>
              <w:spacing w:after="120"/>
            </w:pPr>
            <w:r>
              <w:t>Шульгина Мария                     Ивановна</w:t>
            </w:r>
            <w:r>
              <w:tab/>
            </w:r>
          </w:p>
          <w:p w:rsidR="00FB394C" w:rsidRPr="00D43ADD" w:rsidRDefault="00FB394C" w:rsidP="00181E8F">
            <w:pPr>
              <w:tabs>
                <w:tab w:val="left" w:pos="993"/>
              </w:tabs>
            </w:pPr>
          </w:p>
        </w:tc>
      </w:tr>
    </w:tbl>
    <w:p w:rsidR="000C0FFA" w:rsidRDefault="000C0FFA" w:rsidP="000C0FFA">
      <w:pPr>
        <w:jc w:val="right"/>
        <w:rPr>
          <w:b/>
        </w:rPr>
      </w:pPr>
    </w:p>
    <w:p w:rsidR="000C0FFA" w:rsidRPr="00C47BA3" w:rsidRDefault="000C0FFA" w:rsidP="000C0FFA">
      <w:pPr>
        <w:jc w:val="right"/>
        <w:rPr>
          <w:b/>
        </w:rPr>
      </w:pPr>
      <w:r w:rsidRPr="00C47BA3">
        <w:rPr>
          <w:b/>
        </w:rPr>
        <w:t xml:space="preserve">Приложение </w:t>
      </w:r>
      <w:r w:rsidR="00916D87">
        <w:rPr>
          <w:b/>
        </w:rPr>
        <w:t>5</w:t>
      </w:r>
      <w:r w:rsidRPr="00C47BA3">
        <w:rPr>
          <w:b/>
        </w:rPr>
        <w:t xml:space="preserve"> </w:t>
      </w:r>
    </w:p>
    <w:p w:rsidR="000C0FFA" w:rsidRDefault="000C0FFA" w:rsidP="000C0FFA">
      <w:pPr>
        <w:jc w:val="right"/>
        <w:rPr>
          <w:b/>
        </w:rPr>
      </w:pPr>
      <w:r w:rsidRPr="00C47BA3">
        <w:rPr>
          <w:b/>
        </w:rPr>
        <w:t xml:space="preserve">к </w:t>
      </w:r>
      <w:r>
        <w:rPr>
          <w:b/>
        </w:rPr>
        <w:t xml:space="preserve">пояснительной записке </w:t>
      </w:r>
    </w:p>
    <w:p w:rsidR="000C0FFA" w:rsidRDefault="000C0FFA" w:rsidP="000C0FFA">
      <w:pPr>
        <w:jc w:val="right"/>
        <w:rPr>
          <w:b/>
        </w:rPr>
      </w:pPr>
      <w:r>
        <w:rPr>
          <w:b/>
        </w:rPr>
        <w:t>(проект</w:t>
      </w:r>
      <w:r w:rsidRPr="00C47BA3">
        <w:rPr>
          <w:b/>
        </w:rPr>
        <w:t xml:space="preserve"> профессионального стандарта</w:t>
      </w:r>
      <w:r>
        <w:rPr>
          <w:b/>
        </w:rPr>
        <w:t xml:space="preserve"> </w:t>
      </w:r>
    </w:p>
    <w:p w:rsidR="000C0FFA" w:rsidRDefault="000C0FFA" w:rsidP="000C0FFA">
      <w:pPr>
        <w:jc w:val="right"/>
        <w:rPr>
          <w:b/>
        </w:rPr>
      </w:pPr>
      <w:r>
        <w:rPr>
          <w:b/>
        </w:rPr>
        <w:t>«Логопед»)</w:t>
      </w:r>
    </w:p>
    <w:p w:rsidR="000C2316" w:rsidRPr="00C74D3E" w:rsidRDefault="000C2316" w:rsidP="000C2316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</w:p>
    <w:p w:rsidR="000C2316" w:rsidRPr="00854964" w:rsidRDefault="000C2316" w:rsidP="00854964">
      <w:pPr>
        <w:shd w:val="clear" w:color="auto" w:fill="FFFFFF"/>
        <w:jc w:val="center"/>
        <w:rPr>
          <w:b/>
          <w:color w:val="000000"/>
          <w:szCs w:val="24"/>
          <w:lang w:eastAsia="ru-RU"/>
        </w:rPr>
      </w:pPr>
      <w:r w:rsidRPr="00854964">
        <w:rPr>
          <w:b/>
          <w:color w:val="000000"/>
          <w:szCs w:val="24"/>
          <w:lang w:eastAsia="ru-RU"/>
        </w:rPr>
        <w:t>Результаты голосования специалистов за возможные наименования должностей логопедов в медицинских организациях.</w:t>
      </w:r>
    </w:p>
    <w:p w:rsidR="000C2316" w:rsidRDefault="000C2316" w:rsidP="000C2316">
      <w:pPr>
        <w:shd w:val="clear" w:color="auto" w:fill="FFFFFF"/>
        <w:rPr>
          <w:color w:val="000000"/>
          <w:szCs w:val="24"/>
          <w:lang w:eastAsia="ru-RU"/>
        </w:rPr>
      </w:pPr>
    </w:p>
    <w:p w:rsidR="00854964" w:rsidRPr="00C74D3E" w:rsidRDefault="00854964" w:rsidP="000C2316">
      <w:pPr>
        <w:shd w:val="clear" w:color="auto" w:fill="FFFFFF"/>
        <w:rPr>
          <w:color w:val="000000"/>
          <w:szCs w:val="24"/>
          <w:lang w:eastAsia="ru-RU"/>
        </w:rPr>
      </w:pPr>
    </w:p>
    <w:p w:rsidR="000C2316" w:rsidRPr="00C74D3E" w:rsidRDefault="000C2316" w:rsidP="000C2316">
      <w:pPr>
        <w:shd w:val="clear" w:color="auto" w:fill="FFFFFF"/>
        <w:rPr>
          <w:color w:val="000000"/>
          <w:szCs w:val="24"/>
          <w:lang w:eastAsia="ru-RU"/>
        </w:rPr>
      </w:pPr>
      <w:r w:rsidRPr="00C74D3E">
        <w:rPr>
          <w:color w:val="000000"/>
          <w:szCs w:val="24"/>
          <w:lang w:eastAsia="ru-RU"/>
        </w:rPr>
        <w:t>     1</w:t>
      </w:r>
      <w:r>
        <w:rPr>
          <w:color w:val="000000"/>
          <w:szCs w:val="24"/>
          <w:lang w:eastAsia="ru-RU"/>
        </w:rPr>
        <w:t>.</w:t>
      </w:r>
      <w:r w:rsidRPr="00C74D3E">
        <w:rPr>
          <w:color w:val="000000"/>
          <w:szCs w:val="24"/>
          <w:lang w:eastAsia="ru-RU"/>
        </w:rPr>
        <w:t xml:space="preserve"> </w:t>
      </w:r>
      <w:r>
        <w:rPr>
          <w:color w:val="000000"/>
          <w:szCs w:val="24"/>
          <w:lang w:eastAsia="ru-RU"/>
        </w:rPr>
        <w:t>Наименования должностей</w:t>
      </w:r>
    </w:p>
    <w:p w:rsidR="000C2316" w:rsidRDefault="000C2316" w:rsidP="00854964">
      <w:pPr>
        <w:shd w:val="clear" w:color="auto" w:fill="FFFFFF"/>
        <w:rPr>
          <w:rStyle w:val="FontStyle31"/>
          <w:rFonts w:eastAsia="Calibri"/>
          <w:color w:val="FF0000"/>
          <w:sz w:val="28"/>
          <w:szCs w:val="28"/>
        </w:rPr>
      </w:pPr>
      <w:r w:rsidRPr="00C74D3E">
        <w:rPr>
          <w:color w:val="000000"/>
          <w:szCs w:val="24"/>
          <w:lang w:eastAsia="ru-RU"/>
        </w:rPr>
        <w:t>     </w:t>
      </w:r>
    </w:p>
    <w:p w:rsidR="000C2316" w:rsidRDefault="000C2316" w:rsidP="000C2316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6189739B" wp14:editId="7124FAEA">
            <wp:extent cx="6008892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503" cy="33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16" w:rsidRDefault="000C2316" w:rsidP="000C2316">
      <w:pPr>
        <w:tabs>
          <w:tab w:val="left" w:pos="5646"/>
        </w:tabs>
      </w:pPr>
    </w:p>
    <w:p w:rsidR="00854964" w:rsidRDefault="000C2316" w:rsidP="000C2316">
      <w:pPr>
        <w:tabs>
          <w:tab w:val="left" w:pos="5646"/>
        </w:tabs>
      </w:pPr>
      <w:r>
        <w:t xml:space="preserve">   </w:t>
      </w:r>
    </w:p>
    <w:p w:rsidR="00854964" w:rsidRDefault="00854964" w:rsidP="000C2316">
      <w:pPr>
        <w:tabs>
          <w:tab w:val="left" w:pos="5646"/>
        </w:tabs>
      </w:pPr>
    </w:p>
    <w:p w:rsidR="00854964" w:rsidRDefault="00854964" w:rsidP="000C2316">
      <w:pPr>
        <w:tabs>
          <w:tab w:val="left" w:pos="5646"/>
        </w:tabs>
      </w:pPr>
    </w:p>
    <w:p w:rsidR="00854964" w:rsidRDefault="00854964" w:rsidP="000C2316">
      <w:pPr>
        <w:tabs>
          <w:tab w:val="left" w:pos="5646"/>
        </w:tabs>
      </w:pPr>
    </w:p>
    <w:p w:rsidR="000C2316" w:rsidRDefault="000C2316" w:rsidP="000C2316">
      <w:pPr>
        <w:tabs>
          <w:tab w:val="left" w:pos="5646"/>
        </w:tabs>
      </w:pPr>
      <w:r>
        <w:t>2.</w:t>
      </w:r>
      <w:r w:rsidRPr="00233B35">
        <w:t xml:space="preserve"> </w:t>
      </w:r>
      <w:r>
        <w:t>Р</w:t>
      </w:r>
      <w:r w:rsidRPr="00233B35">
        <w:t>езультат</w:t>
      </w:r>
      <w:r>
        <w:t>ы</w:t>
      </w:r>
      <w:r w:rsidRPr="00233B35">
        <w:t xml:space="preserve"> голосования.</w:t>
      </w:r>
    </w:p>
    <w:p w:rsidR="000C2316" w:rsidRDefault="000C2316" w:rsidP="000C2316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32BADBA5" wp14:editId="45890D80">
            <wp:extent cx="5924550" cy="12761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13" cy="13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316" w:rsidRDefault="000C2316" w:rsidP="000C2316">
      <w:pPr>
        <w:tabs>
          <w:tab w:val="left" w:pos="5646"/>
        </w:tabs>
      </w:pPr>
    </w:p>
    <w:p w:rsidR="002F55B8" w:rsidRPr="00C74D3E" w:rsidRDefault="002F55B8" w:rsidP="002F55B8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  <w:r w:rsidRPr="00C74D3E">
        <w:rPr>
          <w:b/>
          <w:color w:val="000000" w:themeColor="text1"/>
          <w:szCs w:val="24"/>
          <w:lang w:eastAsia="ru-RU"/>
        </w:rPr>
        <w:t xml:space="preserve">Приложение </w:t>
      </w:r>
      <w:r w:rsidR="00916D87">
        <w:rPr>
          <w:b/>
          <w:color w:val="000000" w:themeColor="text1"/>
          <w:szCs w:val="24"/>
          <w:lang w:eastAsia="ru-RU"/>
        </w:rPr>
        <w:t>6</w:t>
      </w:r>
      <w:r w:rsidRPr="00C74D3E">
        <w:rPr>
          <w:b/>
          <w:color w:val="000000" w:themeColor="text1"/>
          <w:szCs w:val="24"/>
          <w:lang w:eastAsia="ru-RU"/>
        </w:rPr>
        <w:t xml:space="preserve"> </w:t>
      </w:r>
    </w:p>
    <w:p w:rsidR="002F55B8" w:rsidRPr="00C74D3E" w:rsidRDefault="002F55B8" w:rsidP="002F55B8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  <w:r w:rsidRPr="00C74D3E">
        <w:rPr>
          <w:b/>
          <w:color w:val="000000" w:themeColor="text1"/>
          <w:szCs w:val="24"/>
          <w:lang w:eastAsia="ru-RU"/>
        </w:rPr>
        <w:t xml:space="preserve">к пояснительной записке </w:t>
      </w:r>
    </w:p>
    <w:p w:rsidR="002F55B8" w:rsidRPr="00C74D3E" w:rsidRDefault="002F55B8" w:rsidP="002F55B8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  <w:r w:rsidRPr="00C74D3E">
        <w:rPr>
          <w:b/>
          <w:color w:val="000000" w:themeColor="text1"/>
          <w:szCs w:val="24"/>
          <w:lang w:eastAsia="ru-RU"/>
        </w:rPr>
        <w:t xml:space="preserve">(проект профессионального стандарта </w:t>
      </w:r>
    </w:p>
    <w:p w:rsidR="00345074" w:rsidRDefault="002F55B8" w:rsidP="00D2005E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  <w:r w:rsidRPr="00C74D3E">
        <w:rPr>
          <w:b/>
          <w:color w:val="000000" w:themeColor="text1"/>
          <w:szCs w:val="24"/>
          <w:lang w:eastAsia="ru-RU"/>
        </w:rPr>
        <w:t>«Логопед»)</w:t>
      </w:r>
    </w:p>
    <w:p w:rsidR="00FB67A2" w:rsidRDefault="00FB67A2" w:rsidP="00D2005E">
      <w:pPr>
        <w:shd w:val="clear" w:color="auto" w:fill="FFFFFF"/>
        <w:jc w:val="right"/>
        <w:rPr>
          <w:b/>
          <w:color w:val="000000" w:themeColor="text1"/>
          <w:szCs w:val="24"/>
          <w:lang w:eastAsia="ru-RU"/>
        </w:rPr>
      </w:pPr>
    </w:p>
    <w:p w:rsidR="00FB67A2" w:rsidRDefault="00FB67A2" w:rsidP="00FB67A2">
      <w:pPr>
        <w:shd w:val="clear" w:color="auto" w:fill="FFFFFF"/>
        <w:jc w:val="center"/>
        <w:rPr>
          <w:b/>
          <w:color w:val="000000" w:themeColor="text1"/>
          <w:szCs w:val="24"/>
          <w:lang w:eastAsia="ru-RU"/>
        </w:rPr>
      </w:pPr>
      <w:r w:rsidRPr="00FB67A2">
        <w:rPr>
          <w:b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>
            <wp:extent cx="5124450" cy="6252702"/>
            <wp:effectExtent l="0" t="0" r="0" b="0"/>
            <wp:docPr id="43" name="Рисунок 43" descr="F:\СРР\ПС+ПЗ последнее\Скриншоты подписей\Скриншот 10.05.2017 171905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РР\ПС+ПЗ последнее\Скриншоты подписей\Скриншот 10.05.2017 171905.bmp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26" cy="626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7A2" w:rsidRDefault="00FB67A2" w:rsidP="00FB67A2">
      <w:pPr>
        <w:shd w:val="clear" w:color="auto" w:fill="FFFFFF"/>
        <w:jc w:val="center"/>
        <w:rPr>
          <w:b/>
          <w:color w:val="000000" w:themeColor="text1"/>
          <w:szCs w:val="24"/>
          <w:lang w:eastAsia="ru-RU"/>
        </w:rPr>
      </w:pPr>
      <w:r w:rsidRPr="00FB67A2">
        <w:rPr>
          <w:b/>
          <w:noProof/>
          <w:color w:val="000000" w:themeColor="text1"/>
          <w:szCs w:val="24"/>
          <w:lang w:eastAsia="ru-RU"/>
        </w:rPr>
        <w:lastRenderedPageBreak/>
        <w:drawing>
          <wp:inline distT="0" distB="0" distL="0" distR="0">
            <wp:extent cx="5427980" cy="7570603"/>
            <wp:effectExtent l="0" t="0" r="1270" b="0"/>
            <wp:docPr id="46" name="Рисунок 46" descr="F:\СРР\ПС+ПЗ последнее\Скриншоты подписей\Скриншот 10.05.2017 171200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РР\ПС+ПЗ последнее\Скриншоты подписей\Скриншот 10.05.2017 171200.bmp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14" cy="758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57" w:rsidRDefault="00092028" w:rsidP="00FB67A2">
      <w:pPr>
        <w:shd w:val="clear" w:color="auto" w:fill="FFFFFF"/>
        <w:jc w:val="center"/>
        <w:rPr>
          <w:rFonts w:ascii="Calibri" w:hAnsi="Calibri"/>
          <w:noProof/>
          <w:sz w:val="22"/>
          <w:lang w:eastAsia="ru-RU"/>
        </w:rPr>
      </w:pPr>
      <w:r w:rsidRPr="00092028">
        <w:rPr>
          <w:noProof/>
          <w:lang w:eastAsia="ru-RU"/>
        </w:rPr>
        <w:lastRenderedPageBreak/>
        <w:drawing>
          <wp:inline distT="0" distB="0" distL="0" distR="0">
            <wp:extent cx="4747827" cy="4210050"/>
            <wp:effectExtent l="0" t="0" r="0" b="0"/>
            <wp:docPr id="19" name="Рисунок 19" descr="G:\СРР\ПС+ПЗ последнее\Скриншоты подписей\Скриншот 06.05.2017 75817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РР\ПС+ПЗ последнее\Скриншоты подписей\Скриншот 06.05.2017 75817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55401" cy="421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5057" w:rsidRPr="00092028">
        <w:rPr>
          <w:noProof/>
          <w:lang w:eastAsia="ru-RU"/>
        </w:rPr>
        <w:drawing>
          <wp:inline distT="0" distB="0" distL="0" distR="0" wp14:anchorId="0F9036B2" wp14:editId="2A8EFDFE">
            <wp:extent cx="4726366" cy="4619625"/>
            <wp:effectExtent l="0" t="0" r="0" b="0"/>
            <wp:docPr id="17" name="Рисунок 17" descr="G:\СРР\ПС+ПЗ последнее\Скриншоты подписей\Скриншот 06.05.2017 742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РР\ПС+ПЗ последнее\Скриншоты подписей\Скриншот 06.05.2017 7425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15134" cy="47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57" w:rsidRDefault="005D5057" w:rsidP="005D5057">
      <w:pPr>
        <w:tabs>
          <w:tab w:val="left" w:pos="5646"/>
        </w:tabs>
        <w:jc w:val="center"/>
        <w:rPr>
          <w:rFonts w:ascii="Calibri" w:hAnsi="Calibri"/>
          <w:noProof/>
          <w:sz w:val="22"/>
          <w:lang w:eastAsia="ru-RU"/>
        </w:rPr>
      </w:pPr>
      <w:r w:rsidRPr="005D5057">
        <w:rPr>
          <w:rFonts w:ascii="Calibri" w:hAnsi="Calibri"/>
          <w:noProof/>
          <w:sz w:val="22"/>
          <w:lang w:eastAsia="ru-RU"/>
        </w:rPr>
        <w:t xml:space="preserve"> </w:t>
      </w:r>
    </w:p>
    <w:p w:rsidR="005D5057" w:rsidRDefault="005D5057" w:rsidP="005D5057">
      <w:pPr>
        <w:tabs>
          <w:tab w:val="left" w:pos="5646"/>
        </w:tabs>
        <w:jc w:val="center"/>
      </w:pPr>
    </w:p>
    <w:p w:rsidR="00FB67A2" w:rsidRDefault="00092028" w:rsidP="005D5057">
      <w:pPr>
        <w:tabs>
          <w:tab w:val="left" w:pos="5646"/>
        </w:tabs>
        <w:jc w:val="center"/>
        <w:rPr>
          <w:rFonts w:ascii="Calibri" w:hAnsi="Calibri"/>
          <w:noProof/>
          <w:sz w:val="22"/>
          <w:lang w:eastAsia="ru-RU"/>
        </w:rPr>
      </w:pPr>
      <w:r w:rsidRPr="00092028">
        <w:rPr>
          <w:noProof/>
          <w:lang w:eastAsia="ru-RU"/>
        </w:rPr>
        <w:lastRenderedPageBreak/>
        <w:drawing>
          <wp:inline distT="0" distB="0" distL="0" distR="0">
            <wp:extent cx="5275230" cy="7372350"/>
            <wp:effectExtent l="0" t="0" r="1905" b="0"/>
            <wp:docPr id="16" name="Рисунок 16" descr="G:\СРР\ПС+ПЗ последнее\Скриншоты подписей\Скриншот 06.05.2017 74229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РР\ПС+ПЗ последнее\Скриншоты подписей\Скриншот 06.05.2017 74229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2108" cy="738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67A2" w:rsidRPr="00FB67A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B67A2" w:rsidRPr="00FB67A2">
        <w:rPr>
          <w:noProof/>
          <w:lang w:eastAsia="ru-RU"/>
        </w:rPr>
        <w:lastRenderedPageBreak/>
        <w:drawing>
          <wp:inline distT="0" distB="0" distL="0" distR="0">
            <wp:extent cx="5809930" cy="6819900"/>
            <wp:effectExtent l="0" t="0" r="635" b="0"/>
            <wp:docPr id="23" name="Рисунок 23" descr="F:\СРР\ПС+ПЗ последнее\Скриншоты подписей\Скриншот 10.05.2017 165506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Р\ПС+ПЗ последнее\Скриншоты подписей\Скриншот 10.05.2017 165506.bm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60" cy="68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2028">
        <w:rPr>
          <w:noProof/>
          <w:lang w:eastAsia="ru-RU"/>
        </w:rPr>
        <w:lastRenderedPageBreak/>
        <w:drawing>
          <wp:inline distT="0" distB="0" distL="0" distR="0">
            <wp:extent cx="6224053" cy="6143625"/>
            <wp:effectExtent l="0" t="0" r="5715" b="0"/>
            <wp:docPr id="13" name="Рисунок 13" descr="G:\СРР\ПС+ПЗ последнее\Скриншоты подписей\Скриншот 06.05.2017 72407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РР\ПС+ПЗ последнее\Скриншоты подписей\Скриншот 06.05.2017 72407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0505" cy="616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r w:rsidR="00FB67A2" w:rsidRPr="00FB67A2">
        <w:rPr>
          <w:rFonts w:ascii="Calibri" w:hAnsi="Calibri"/>
          <w:noProof/>
          <w:sz w:val="22"/>
          <w:lang w:eastAsia="ru-RU"/>
        </w:rPr>
        <w:lastRenderedPageBreak/>
        <w:drawing>
          <wp:inline distT="0" distB="0" distL="0" distR="0">
            <wp:extent cx="5628168" cy="4657725"/>
            <wp:effectExtent l="0" t="0" r="0" b="0"/>
            <wp:docPr id="34" name="Рисунок 34" descr="F:\СРР\ПС+ПЗ последнее\Скриншоты подписей\Скриншот 10.05.2017 170606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Р\ПС+ПЗ последнее\Скриншоты подписей\Скриншот 10.05.2017 170606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6978" cy="46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p w:rsidR="00916D87" w:rsidRDefault="00092028" w:rsidP="005D5057">
      <w:pPr>
        <w:tabs>
          <w:tab w:val="left" w:pos="5646"/>
        </w:tabs>
        <w:jc w:val="center"/>
        <w:rPr>
          <w:rFonts w:ascii="Calibri" w:hAnsi="Calibri"/>
          <w:noProof/>
          <w:sz w:val="22"/>
          <w:lang w:eastAsia="ru-RU"/>
        </w:rPr>
      </w:pPr>
      <w:r w:rsidRPr="00092028">
        <w:rPr>
          <w:noProof/>
          <w:lang w:eastAsia="ru-RU"/>
        </w:rPr>
        <w:drawing>
          <wp:inline distT="0" distB="0" distL="0" distR="0">
            <wp:extent cx="4914900" cy="4458279"/>
            <wp:effectExtent l="0" t="0" r="0" b="0"/>
            <wp:docPr id="12" name="Рисунок 12" descr="G:\СРР\ПС+ПЗ последнее\Скриншоты подписей\Скриншот 06.05.2017 72250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РР\ПС+ПЗ последнее\Скриншоты подписей\Скриншот 06.05.2017 72250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9751" cy="44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5B8" w:rsidRDefault="00916D87" w:rsidP="005D5057">
      <w:pPr>
        <w:tabs>
          <w:tab w:val="left" w:pos="5646"/>
        </w:tabs>
        <w:jc w:val="center"/>
        <w:rPr>
          <w:rFonts w:ascii="Calibri" w:hAnsi="Calibri"/>
          <w:noProof/>
          <w:sz w:val="22"/>
          <w:lang w:eastAsia="ru-RU"/>
        </w:rPr>
      </w:pPr>
      <w:r>
        <w:rPr>
          <w:rFonts w:ascii="Calibri" w:hAnsi="Calibri"/>
          <w:noProof/>
          <w:sz w:val="22"/>
          <w:lang w:eastAsia="ru-RU"/>
        </w:rPr>
        <w:lastRenderedPageBreak/>
        <w:drawing>
          <wp:inline distT="0" distB="0" distL="0" distR="0" wp14:anchorId="42B17DB6">
            <wp:extent cx="4029075" cy="4204335"/>
            <wp:effectExtent l="0" t="0" r="952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29" cy="4206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drawing>
          <wp:inline distT="0" distB="0" distL="0" distR="0">
            <wp:extent cx="4724400" cy="4646568"/>
            <wp:effectExtent l="0" t="0" r="0" b="1905"/>
            <wp:docPr id="11" name="Рисунок 11" descr="G:\СРР\ПС+ПЗ последнее\Скриншоты подписей\Скриншот 06.05.2017 7223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РР\ПС+ПЗ последнее\Скриншоты подписей\Скриншот 06.05.2017 72232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7642" cy="464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lastRenderedPageBreak/>
        <w:drawing>
          <wp:inline distT="0" distB="0" distL="0" distR="0">
            <wp:extent cx="4854388" cy="6877050"/>
            <wp:effectExtent l="0" t="0" r="3810" b="0"/>
            <wp:docPr id="9" name="Рисунок 9" descr="G:\СРР\ПС+ПЗ последнее\Скриншоты подписей\Скриншот 06.05.2017 7215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РР\ПС+ПЗ последнее\Скриншоты подписей\Скриншот 06.05.2017 72158.bmp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80" cy="68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286" w:rsidRPr="000E5286">
        <w:rPr>
          <w:rFonts w:ascii="Calibri" w:hAnsi="Calibri"/>
          <w:noProof/>
          <w:sz w:val="22"/>
          <w:lang w:eastAsia="ru-RU"/>
        </w:rPr>
        <w:t xml:space="preserve"> </w:t>
      </w:r>
      <w:r w:rsidR="000E5286" w:rsidRPr="000E5286">
        <w:rPr>
          <w:rFonts w:ascii="Calibri" w:hAnsi="Calibri"/>
          <w:noProof/>
          <w:sz w:val="22"/>
          <w:lang w:eastAsia="ru-RU"/>
        </w:rPr>
        <w:lastRenderedPageBreak/>
        <w:drawing>
          <wp:inline distT="0" distB="0" distL="0" distR="0" wp14:anchorId="3B6B40CF" wp14:editId="1CA229E8">
            <wp:extent cx="5103074" cy="4524375"/>
            <wp:effectExtent l="0" t="0" r="2540" b="0"/>
            <wp:docPr id="10" name="Рисунок 10" descr="G:\СРР\ПС+ПЗ последнее\Скриншоты подписей\Скриншот 06.05.2017 7220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РР\ПС+ПЗ последнее\Скриншоты подписей\Скриншот 06.05.2017 72208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4266" cy="452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drawing>
          <wp:inline distT="0" distB="0" distL="0" distR="0">
            <wp:extent cx="4789833" cy="4124325"/>
            <wp:effectExtent l="0" t="0" r="0" b="0"/>
            <wp:docPr id="8" name="Рисунок 8" descr="G:\СРР\ПС+ПЗ последнее\Скриншоты подписей\Скриншот 06.05.2017 72114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РР\ПС+ПЗ последнее\Скриншоты подписей\Скриншот 06.05.2017 72114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25"/>
                    <a:stretch/>
                  </pic:blipFill>
                  <pic:spPr bwMode="auto">
                    <a:xfrm>
                      <a:off x="0" y="0"/>
                      <a:ext cx="4796302" cy="41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lastRenderedPageBreak/>
        <w:drawing>
          <wp:inline distT="0" distB="0" distL="0" distR="0">
            <wp:extent cx="4714807" cy="4762835"/>
            <wp:effectExtent l="0" t="0" r="0" b="0"/>
            <wp:docPr id="7" name="Рисунок 7" descr="G:\СРР\ПС+ПЗ последнее\Скриншоты подписей\Скриншот 06.05.2017 72100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РР\ПС+ПЗ последнее\Скриншоты подписей\Скриншот 06.05.2017 72100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0592" cy="476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drawing>
          <wp:inline distT="0" distB="0" distL="0" distR="0">
            <wp:extent cx="4744427" cy="4191000"/>
            <wp:effectExtent l="0" t="0" r="0" b="0"/>
            <wp:docPr id="6" name="Рисунок 6" descr="G:\СРР\ПС+ПЗ последнее\Скриншоты подписей\Скриншот 06.05.2017 720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РР\ПС+ПЗ последнее\Скриншоты подписей\Скриншот 06.05.2017 7202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1004" cy="42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lastRenderedPageBreak/>
        <w:drawing>
          <wp:inline distT="0" distB="0" distL="0" distR="0">
            <wp:extent cx="5305425" cy="4312291"/>
            <wp:effectExtent l="0" t="0" r="0" b="0"/>
            <wp:docPr id="5" name="Рисунок 5" descr="G:\СРР\ПС+ПЗ последнее\Скриншоты подписей\Скриншот 06.05.2017 7592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РР\ПС+ПЗ последнее\Скриншоты подписей\Скриншот 06.05.2017 75928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19070" cy="43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2028" w:rsidRPr="00092028">
        <w:rPr>
          <w:noProof/>
          <w:lang w:eastAsia="ru-RU"/>
        </w:rPr>
        <w:drawing>
          <wp:inline distT="0" distB="0" distL="0" distR="0">
            <wp:extent cx="4838700" cy="3774985"/>
            <wp:effectExtent l="0" t="0" r="0" b="0"/>
            <wp:docPr id="4" name="Рисунок 4" descr="G:\СРР\ПС+ПЗ последнее\Скриншоты подписей\Скриншот 06.05.2017 7592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РР\ПС+ПЗ последнее\Скриншоты подписей\Скриншот 06.05.2017 75922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4792" cy="377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7A2" w:rsidRDefault="00FB67A2" w:rsidP="005D5057">
      <w:pPr>
        <w:tabs>
          <w:tab w:val="left" w:pos="5646"/>
        </w:tabs>
        <w:jc w:val="center"/>
        <w:rPr>
          <w:rFonts w:ascii="Calibri" w:hAnsi="Calibri"/>
          <w:noProof/>
          <w:sz w:val="22"/>
          <w:lang w:eastAsia="ru-RU"/>
        </w:rPr>
      </w:pPr>
    </w:p>
    <w:p w:rsidR="00092028" w:rsidRDefault="00FB67A2" w:rsidP="00854964">
      <w:pPr>
        <w:tabs>
          <w:tab w:val="left" w:pos="5646"/>
        </w:tabs>
        <w:jc w:val="center"/>
      </w:pPr>
      <w:r w:rsidRPr="00FB67A2">
        <w:rPr>
          <w:noProof/>
          <w:lang w:eastAsia="ru-RU"/>
        </w:rPr>
        <w:lastRenderedPageBreak/>
        <w:drawing>
          <wp:inline distT="0" distB="0" distL="0" distR="0">
            <wp:extent cx="5210175" cy="4514339"/>
            <wp:effectExtent l="0" t="0" r="0" b="635"/>
            <wp:docPr id="39" name="Рисунок 39" descr="F:\СРР\ПС+ПЗ последнее\Скриншоты подписей\Скриншот 10.05.2017 164309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РР\ПС+ПЗ последнее\Скриншоты подписей\Скриншот 10.05.2017 164309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749" cy="45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028" w:rsidRDefault="00092028" w:rsidP="002F55B8">
      <w:pPr>
        <w:tabs>
          <w:tab w:val="left" w:pos="5646"/>
        </w:tabs>
        <w:jc w:val="right"/>
      </w:pPr>
    </w:p>
    <w:p w:rsidR="00092028" w:rsidRDefault="00FB67A2" w:rsidP="00916D87">
      <w:pPr>
        <w:tabs>
          <w:tab w:val="left" w:pos="5646"/>
        </w:tabs>
        <w:jc w:val="center"/>
      </w:pPr>
      <w:r w:rsidRPr="00FB67A2">
        <w:rPr>
          <w:noProof/>
          <w:lang w:eastAsia="ru-RU"/>
        </w:rPr>
        <w:drawing>
          <wp:inline distT="0" distB="0" distL="0" distR="0">
            <wp:extent cx="4792478" cy="4410075"/>
            <wp:effectExtent l="0" t="0" r="8255" b="0"/>
            <wp:docPr id="40" name="Рисунок 40" descr="F:\СРР\ПС+ПЗ последнее\Скриншоты подписей\Скриншот 10.05.2017 164147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РР\ПС+ПЗ последнее\Скриншоты подписей\Скриншот 10.05.2017 164147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09667" cy="44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028" w:rsidRDefault="00B10748" w:rsidP="002F55B8">
      <w:pPr>
        <w:tabs>
          <w:tab w:val="left" w:pos="5646"/>
        </w:tabs>
        <w:jc w:val="right"/>
      </w:pPr>
      <w:r w:rsidRPr="00092028">
        <w:rPr>
          <w:noProof/>
          <w:lang w:eastAsia="ru-RU"/>
        </w:rPr>
        <w:lastRenderedPageBreak/>
        <w:drawing>
          <wp:inline distT="0" distB="0" distL="0" distR="0" wp14:anchorId="5131229F" wp14:editId="650A20C6">
            <wp:extent cx="5760917" cy="7610475"/>
            <wp:effectExtent l="0" t="0" r="0" b="0"/>
            <wp:docPr id="14" name="Рисунок 14" descr="G:\СРР\ПС+ПЗ последнее\Скриншоты подписей\Скриншот 06.05.2017 73847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РР\ПС+ПЗ последнее\Скриншоты подписей\Скриншот 06.05.2017 73847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9868" cy="7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  <w:bookmarkStart w:id="5" w:name="_Toc438128659"/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  <w:r w:rsidRPr="00092028">
        <w:rPr>
          <w:noProof/>
        </w:rPr>
        <w:lastRenderedPageBreak/>
        <w:drawing>
          <wp:inline distT="0" distB="0" distL="0" distR="0" wp14:anchorId="061D9AA3" wp14:editId="38C20188">
            <wp:extent cx="5697220" cy="4972050"/>
            <wp:effectExtent l="0" t="0" r="0" b="0"/>
            <wp:docPr id="18" name="Рисунок 18" descr="G:\СРР\ПС+ПЗ последнее\Скриншоты подписей\Скриншот 06.05.2017 7443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РР\ПС+ПЗ последнее\Скриншоты подписей\Скриншот 06.05.2017 74438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6972" cy="49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B10748" w:rsidRDefault="00B10748" w:rsidP="00092028">
      <w:pPr>
        <w:pStyle w:val="1"/>
        <w:spacing w:before="0" w:beforeAutospacing="0" w:after="0" w:afterAutospacing="0"/>
        <w:rPr>
          <w:sz w:val="28"/>
          <w:szCs w:val="28"/>
        </w:rPr>
      </w:pPr>
      <w:r w:rsidRPr="005D5057">
        <w:rPr>
          <w:rFonts w:ascii="Calibri" w:hAnsi="Calibri"/>
          <w:noProof/>
          <w:sz w:val="22"/>
        </w:rPr>
        <w:drawing>
          <wp:inline distT="0" distB="0" distL="0" distR="0" wp14:anchorId="37D8EF7D" wp14:editId="18684E54">
            <wp:extent cx="5885815" cy="4017193"/>
            <wp:effectExtent l="0" t="0" r="635" b="2540"/>
            <wp:docPr id="15" name="Рисунок 15" descr="G:\СРР\ПС+ПЗ последнее\Скриншоты подписей\Скриншот 06.05.2017 73912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РР\ПС+ПЗ последнее\Скриншоты подписей\Скриншот 06.05.2017 73912.bmp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81" cy="402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5E" w:rsidRPr="00F40DDA" w:rsidRDefault="00D2005E" w:rsidP="00D2005E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lastRenderedPageBreak/>
        <w:t xml:space="preserve">Приложение </w:t>
      </w:r>
      <w:r>
        <w:rPr>
          <w:b/>
          <w:color w:val="000000" w:themeColor="text1"/>
        </w:rPr>
        <w:t>6</w:t>
      </w:r>
      <w:r w:rsidRPr="00F40DDA">
        <w:rPr>
          <w:b/>
          <w:color w:val="000000" w:themeColor="text1"/>
        </w:rPr>
        <w:t xml:space="preserve"> </w:t>
      </w:r>
    </w:p>
    <w:p w:rsidR="00D2005E" w:rsidRPr="00F40DDA" w:rsidRDefault="00D2005E" w:rsidP="00D2005E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к пояснительной записке </w:t>
      </w:r>
    </w:p>
    <w:p w:rsidR="00D2005E" w:rsidRPr="00F40DDA" w:rsidRDefault="00D2005E" w:rsidP="00D2005E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(проект профессионального стандарта </w:t>
      </w:r>
    </w:p>
    <w:p w:rsidR="00D2005E" w:rsidRPr="00F40DDA" w:rsidRDefault="00D2005E" w:rsidP="00D2005E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>«Логопед»)</w:t>
      </w:r>
    </w:p>
    <w:p w:rsidR="00D2005E" w:rsidRDefault="00D2005E" w:rsidP="00D2005E">
      <w:pPr>
        <w:pStyle w:val="1"/>
        <w:spacing w:before="0" w:beforeAutospacing="0" w:after="0" w:afterAutospacing="0"/>
        <w:jc w:val="right"/>
        <w:rPr>
          <w:szCs w:val="24"/>
        </w:rPr>
      </w:pPr>
    </w:p>
    <w:p w:rsidR="00092028" w:rsidRDefault="00092028" w:rsidP="00092028">
      <w:pPr>
        <w:pStyle w:val="1"/>
        <w:spacing w:before="0" w:beforeAutospacing="0" w:after="0" w:afterAutospacing="0"/>
        <w:rPr>
          <w:szCs w:val="24"/>
        </w:rPr>
      </w:pPr>
      <w:r w:rsidRPr="00B10748">
        <w:rPr>
          <w:szCs w:val="24"/>
        </w:rPr>
        <w:t xml:space="preserve">Фотоотчет о проведении конференций, в рамках которых состоялись совещания по обсуждению профессионального стандарта </w:t>
      </w:r>
      <w:bookmarkEnd w:id="5"/>
    </w:p>
    <w:p w:rsidR="00DF3779" w:rsidRDefault="00DF3779" w:rsidP="00A30521">
      <w:pPr>
        <w:pStyle w:val="1"/>
        <w:spacing w:before="0" w:beforeAutospacing="0" w:after="0" w:afterAutospacing="0"/>
        <w:jc w:val="left"/>
        <w:rPr>
          <w:b w:val="0"/>
        </w:rPr>
      </w:pPr>
    </w:p>
    <w:p w:rsidR="00A30521" w:rsidRDefault="00092028" w:rsidP="00A30521">
      <w:pPr>
        <w:pStyle w:val="1"/>
        <w:spacing w:before="0" w:beforeAutospacing="0" w:after="0" w:afterAutospacing="0"/>
        <w:jc w:val="left"/>
        <w:rPr>
          <w:b w:val="0"/>
        </w:rPr>
      </w:pPr>
      <w:r w:rsidRPr="009022B6">
        <w:rPr>
          <w:b w:val="0"/>
        </w:rPr>
        <w:t xml:space="preserve">Место проведения: </w:t>
      </w:r>
      <w:r w:rsidR="009022B6" w:rsidRPr="009022B6">
        <w:rPr>
          <w:b w:val="0"/>
        </w:rPr>
        <w:t>Федеральное государственное бюджетное учреждение Научно-клинический центр оториноларингологии</w:t>
      </w:r>
      <w:r w:rsidR="009022B6">
        <w:rPr>
          <w:b w:val="0"/>
        </w:rPr>
        <w:t xml:space="preserve"> </w:t>
      </w:r>
      <w:r w:rsidR="009022B6" w:rsidRPr="009022B6">
        <w:rPr>
          <w:b w:val="0"/>
        </w:rPr>
        <w:t>(ФГБУ «НКЦО ФМБА России»)</w:t>
      </w:r>
      <w:r w:rsidR="009022B6">
        <w:rPr>
          <w:b w:val="0"/>
        </w:rPr>
        <w:t xml:space="preserve">, г. </w:t>
      </w:r>
      <w:r w:rsidRPr="009022B6">
        <w:rPr>
          <w:b w:val="0"/>
        </w:rPr>
        <w:t>Москва</w:t>
      </w:r>
    </w:p>
    <w:p w:rsidR="00DF3779" w:rsidRDefault="00DF3779" w:rsidP="00A30521">
      <w:pPr>
        <w:pStyle w:val="1"/>
        <w:spacing w:before="0" w:beforeAutospacing="0" w:after="0" w:afterAutospacing="0"/>
        <w:jc w:val="left"/>
        <w:rPr>
          <w:b w:val="0"/>
        </w:rPr>
      </w:pPr>
    </w:p>
    <w:p w:rsidR="00092028" w:rsidRDefault="009022B6" w:rsidP="00A30521">
      <w:pPr>
        <w:pStyle w:val="1"/>
        <w:spacing w:before="0" w:beforeAutospacing="0" w:after="0" w:afterAutospacing="0"/>
        <w:jc w:val="left"/>
        <w:rPr>
          <w:b w:val="0"/>
        </w:rPr>
      </w:pPr>
      <w:r w:rsidRPr="009022B6">
        <w:rPr>
          <w:b w:val="0"/>
        </w:rPr>
        <w:t>Дата проведения: 15 декабря 2016 г.</w:t>
      </w:r>
    </w:p>
    <w:p w:rsidR="00D2005E" w:rsidRDefault="00D2005E" w:rsidP="00A30521">
      <w:pPr>
        <w:pStyle w:val="1"/>
        <w:spacing w:before="0" w:beforeAutospacing="0" w:after="0" w:afterAutospacing="0"/>
        <w:jc w:val="left"/>
        <w:rPr>
          <w:b w:val="0"/>
        </w:rPr>
      </w:pPr>
    </w:p>
    <w:p w:rsidR="00A30521" w:rsidRPr="00D2005E" w:rsidRDefault="00A30521" w:rsidP="00A30521">
      <w:pPr>
        <w:pStyle w:val="1"/>
        <w:spacing w:before="0" w:beforeAutospacing="0" w:after="0" w:afterAutospacing="0"/>
        <w:jc w:val="left"/>
        <w:rPr>
          <w:sz w:val="10"/>
          <w:szCs w:val="10"/>
        </w:rPr>
      </w:pPr>
    </w:p>
    <w:p w:rsidR="00092028" w:rsidRDefault="00092028" w:rsidP="00092028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1339FE31" wp14:editId="32D9522D">
            <wp:extent cx="3183963" cy="2618714"/>
            <wp:effectExtent l="0" t="2858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5_143204.jpg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207645" cy="263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01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A07233" wp14:editId="4749D662">
            <wp:extent cx="3347283" cy="2064848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5_151614.jpg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385455" cy="208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93D" w:rsidRDefault="001A793D" w:rsidP="00092028">
      <w:pPr>
        <w:tabs>
          <w:tab w:val="left" w:pos="5646"/>
        </w:tabs>
      </w:pPr>
    </w:p>
    <w:p w:rsidR="00E84D35" w:rsidRDefault="001A793D" w:rsidP="001A793D">
      <w:pPr>
        <w:tabs>
          <w:tab w:val="left" w:pos="5646"/>
        </w:tabs>
      </w:pPr>
      <w:r>
        <w:t xml:space="preserve">Место проведения: </w:t>
      </w:r>
      <w:r w:rsidR="00E84D35" w:rsidRPr="00E84D35">
        <w:t xml:space="preserve">ФГБОУ ВО </w:t>
      </w:r>
      <w:r w:rsidR="00E84D35">
        <w:t>«Кубанск</w:t>
      </w:r>
      <w:r w:rsidR="00B930E6">
        <w:t xml:space="preserve">ий Государственный Медицинский </w:t>
      </w:r>
      <w:r w:rsidR="00E84D35">
        <w:t>Университет» (</w:t>
      </w:r>
      <w:r w:rsidR="00E84D35" w:rsidRPr="00E84D35">
        <w:t>ФГБОУ ВО</w:t>
      </w:r>
      <w:r w:rsidR="00E84D35">
        <w:t xml:space="preserve"> </w:t>
      </w:r>
      <w:r w:rsidR="00E84D35" w:rsidRPr="00E84D35">
        <w:t>К</w:t>
      </w:r>
      <w:r w:rsidR="00B930E6">
        <w:t>УБ</w:t>
      </w:r>
      <w:r w:rsidR="00E84D35" w:rsidRPr="00E84D35">
        <w:t>ГМУ Минздрава России</w:t>
      </w:r>
      <w:r w:rsidR="00E84D35">
        <w:t>)</w:t>
      </w:r>
      <w:r w:rsidR="00E86296">
        <w:t>, г. Краснодар</w:t>
      </w:r>
    </w:p>
    <w:p w:rsidR="00DF3779" w:rsidRDefault="00DF3779" w:rsidP="001A793D">
      <w:pPr>
        <w:tabs>
          <w:tab w:val="left" w:pos="5646"/>
        </w:tabs>
      </w:pPr>
    </w:p>
    <w:p w:rsidR="001A793D" w:rsidRDefault="001A793D" w:rsidP="001A793D">
      <w:pPr>
        <w:tabs>
          <w:tab w:val="left" w:pos="5646"/>
        </w:tabs>
      </w:pPr>
      <w:r>
        <w:t>Дата проведения: 1</w:t>
      </w:r>
      <w:r w:rsidR="00E84D35">
        <w:t>3</w:t>
      </w:r>
      <w:r>
        <w:t xml:space="preserve"> </w:t>
      </w:r>
      <w:r w:rsidR="00E84D35">
        <w:t>января 2017</w:t>
      </w:r>
      <w:r>
        <w:t xml:space="preserve"> г.</w:t>
      </w:r>
    </w:p>
    <w:p w:rsidR="00DF3779" w:rsidRDefault="00DF3779" w:rsidP="001A793D">
      <w:pPr>
        <w:tabs>
          <w:tab w:val="left" w:pos="5646"/>
        </w:tabs>
      </w:pPr>
    </w:p>
    <w:p w:rsidR="001A793D" w:rsidRDefault="00092028" w:rsidP="001A793D">
      <w:pPr>
        <w:tabs>
          <w:tab w:val="left" w:pos="5646"/>
        </w:tabs>
      </w:pPr>
      <w:r w:rsidRPr="00092028">
        <w:rPr>
          <w:noProof/>
          <w:lang w:eastAsia="ru-RU"/>
        </w:rPr>
        <w:drawing>
          <wp:inline distT="0" distB="0" distL="0" distR="0">
            <wp:extent cx="3099176" cy="2304415"/>
            <wp:effectExtent l="0" t="0" r="6350" b="635"/>
            <wp:docPr id="27" name="Рисунок 27" descr="G:\СРР\ПС+ПЗ последнее\Фото\Скриншот 06.05.2017 7442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СРР\ПС+ПЗ последнее\Фото\Скриншот 06.05.2017 74428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8191" cy="23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011">
        <w:rPr>
          <w:noProof/>
          <w:lang w:eastAsia="ru-RU"/>
        </w:rPr>
        <w:t xml:space="preserve"> </w:t>
      </w:r>
      <w:r w:rsidRPr="00092028">
        <w:rPr>
          <w:noProof/>
          <w:lang w:eastAsia="ru-RU"/>
        </w:rPr>
        <w:drawing>
          <wp:inline distT="0" distB="0" distL="0" distR="0">
            <wp:extent cx="2923838" cy="2311400"/>
            <wp:effectExtent l="0" t="0" r="0" b="0"/>
            <wp:docPr id="26" name="Рисунок 26" descr="G:\СРР\ПС+ПЗ последнее\Фото\Скриншот 06.05.2017 74423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РР\ПС+ПЗ последнее\Фото\Скриншот 06.05.2017 74423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1028" cy="23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D35" w:rsidRDefault="00E84D35" w:rsidP="001A793D">
      <w:pPr>
        <w:tabs>
          <w:tab w:val="left" w:pos="5646"/>
        </w:tabs>
      </w:pPr>
    </w:p>
    <w:p w:rsidR="00E84D35" w:rsidRDefault="00E84D35" w:rsidP="001A793D">
      <w:pPr>
        <w:tabs>
          <w:tab w:val="left" w:pos="5646"/>
        </w:tabs>
      </w:pPr>
      <w:r>
        <w:lastRenderedPageBreak/>
        <w:t xml:space="preserve">Место проведения: </w:t>
      </w:r>
      <w:r w:rsidRPr="00E84D35">
        <w:t>МБУЗ «Краснодарская городская клиническая больница скорой медицинской помо</w:t>
      </w:r>
      <w:r>
        <w:t>щ</w:t>
      </w:r>
      <w:r w:rsidRPr="00E84D35">
        <w:t>и»</w:t>
      </w:r>
      <w:r w:rsidR="00A30521">
        <w:t>. Первичное сосудистое отделение</w:t>
      </w:r>
      <w:r w:rsidR="00E86296">
        <w:t xml:space="preserve">, г. </w:t>
      </w:r>
      <w:r w:rsidR="00CC4FA7">
        <w:t>Краснодар</w:t>
      </w:r>
    </w:p>
    <w:p w:rsidR="00DF3779" w:rsidRDefault="00DF3779" w:rsidP="001A793D">
      <w:pPr>
        <w:tabs>
          <w:tab w:val="left" w:pos="5646"/>
        </w:tabs>
      </w:pPr>
    </w:p>
    <w:p w:rsidR="00E84D35" w:rsidRDefault="00E84D35" w:rsidP="001A793D">
      <w:pPr>
        <w:tabs>
          <w:tab w:val="left" w:pos="5646"/>
        </w:tabs>
      </w:pPr>
      <w:r>
        <w:t>Дата проведения: 17 января 2017 г.</w:t>
      </w:r>
    </w:p>
    <w:p w:rsidR="00E84D35" w:rsidRDefault="00E84D35" w:rsidP="001A793D">
      <w:pPr>
        <w:tabs>
          <w:tab w:val="left" w:pos="5646"/>
        </w:tabs>
      </w:pPr>
    </w:p>
    <w:p w:rsidR="00E84D35" w:rsidRDefault="00092028" w:rsidP="001A793D">
      <w:pPr>
        <w:tabs>
          <w:tab w:val="left" w:pos="5646"/>
        </w:tabs>
        <w:rPr>
          <w:noProof/>
          <w:lang w:eastAsia="ru-RU"/>
        </w:rPr>
      </w:pPr>
      <w:r w:rsidRPr="00092028">
        <w:rPr>
          <w:noProof/>
          <w:lang w:eastAsia="ru-RU"/>
        </w:rPr>
        <w:drawing>
          <wp:inline distT="0" distB="0" distL="0" distR="0">
            <wp:extent cx="2127750" cy="2878906"/>
            <wp:effectExtent l="0" t="0" r="6350" b="0"/>
            <wp:docPr id="25" name="Рисунок 25" descr="G:\СРР\ПС+ПЗ последнее\Фото\Скриншот 06.05.2017 744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РР\ПС+ПЗ последнее\Фото\Скриншот 06.05.2017 7440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075" cy="29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521">
        <w:rPr>
          <w:noProof/>
          <w:lang w:eastAsia="ru-RU"/>
        </w:rPr>
        <w:t xml:space="preserve">   </w:t>
      </w:r>
      <w:r w:rsidRPr="00092028">
        <w:rPr>
          <w:noProof/>
          <w:lang w:eastAsia="ru-RU"/>
        </w:rPr>
        <w:drawing>
          <wp:inline distT="0" distB="0" distL="0" distR="0">
            <wp:extent cx="2081666" cy="2897163"/>
            <wp:effectExtent l="0" t="0" r="0" b="0"/>
            <wp:docPr id="24" name="Рисунок 24" descr="G:\СРР\ПС+ПЗ последнее\Фото\Скриншот 06.05.2017 7435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РР\ПС+ПЗ последнее\Фото\Скриншот 06.05.2017 74358.bmp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29" cy="29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79" w:rsidRDefault="00DF3779" w:rsidP="001A793D">
      <w:pPr>
        <w:tabs>
          <w:tab w:val="left" w:pos="5646"/>
        </w:tabs>
      </w:pPr>
    </w:p>
    <w:p w:rsidR="008C09B4" w:rsidRDefault="008C09B4" w:rsidP="008C09B4">
      <w:pPr>
        <w:tabs>
          <w:tab w:val="left" w:pos="5646"/>
        </w:tabs>
      </w:pPr>
      <w:r>
        <w:t xml:space="preserve">Место проведения: </w:t>
      </w:r>
      <w:r w:rsidRPr="001F2011">
        <w:t xml:space="preserve">ГБУЗ «Городская клиническая больница № 31 </w:t>
      </w:r>
      <w:r>
        <w:t>ДЗ</w:t>
      </w:r>
      <w:r w:rsidRPr="001F2011">
        <w:t>М»</w:t>
      </w:r>
      <w:r>
        <w:t xml:space="preserve">. Расширенное заседание Президиума </w:t>
      </w:r>
      <w:r w:rsidRPr="001F2011">
        <w:t>Общероссийск</w:t>
      </w:r>
      <w:r>
        <w:t>ой</w:t>
      </w:r>
      <w:r w:rsidRPr="001F2011">
        <w:t xml:space="preserve"> общественн</w:t>
      </w:r>
      <w:r>
        <w:t>ой</w:t>
      </w:r>
      <w:r w:rsidRPr="001F2011">
        <w:t xml:space="preserve"> организаци</w:t>
      </w:r>
      <w:r>
        <w:t>и</w:t>
      </w:r>
      <w:r w:rsidRPr="001F2011">
        <w:t xml:space="preserve"> содействия развитию медицинской реабилитологии «Союз реабилитологов России»</w:t>
      </w:r>
      <w:r>
        <w:t>, г. Москва</w:t>
      </w:r>
      <w:r w:rsidRPr="001F2011">
        <w:t xml:space="preserve"> </w:t>
      </w:r>
    </w:p>
    <w:p w:rsidR="008C09B4" w:rsidRDefault="008C09B4" w:rsidP="008C09B4">
      <w:pPr>
        <w:tabs>
          <w:tab w:val="left" w:pos="5646"/>
        </w:tabs>
      </w:pPr>
    </w:p>
    <w:p w:rsidR="008C09B4" w:rsidRDefault="008C09B4" w:rsidP="008C09B4">
      <w:pPr>
        <w:tabs>
          <w:tab w:val="left" w:pos="5646"/>
        </w:tabs>
      </w:pPr>
      <w:r>
        <w:t xml:space="preserve">Дата проведения: 25 января 2017 г. </w:t>
      </w:r>
    </w:p>
    <w:p w:rsidR="00C07444" w:rsidRDefault="00C07444" w:rsidP="008C09B4">
      <w:pPr>
        <w:tabs>
          <w:tab w:val="left" w:pos="5646"/>
        </w:tabs>
      </w:pPr>
    </w:p>
    <w:p w:rsidR="00C07444" w:rsidRDefault="00C07444" w:rsidP="008C09B4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118D1C26" wp14:editId="6D7D9759">
            <wp:extent cx="3243532" cy="1977859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44" cy="199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444" w:rsidRPr="00C07444" w:rsidRDefault="00C07444" w:rsidP="008C09B4">
      <w:pPr>
        <w:tabs>
          <w:tab w:val="left" w:pos="5646"/>
        </w:tabs>
        <w:rPr>
          <w:sz w:val="10"/>
          <w:szCs w:val="10"/>
        </w:rPr>
      </w:pPr>
    </w:p>
    <w:p w:rsidR="00A30521" w:rsidRDefault="00C07444" w:rsidP="00A30521">
      <w:pPr>
        <w:tabs>
          <w:tab w:val="left" w:pos="5646"/>
        </w:tabs>
      </w:pPr>
      <w:r w:rsidRPr="007C760D">
        <w:rPr>
          <w:noProof/>
          <w:lang w:eastAsia="ru-RU"/>
        </w:rPr>
        <w:drawing>
          <wp:inline distT="0" distB="0" distL="0" distR="0" wp14:anchorId="71D72B07" wp14:editId="669A987D">
            <wp:extent cx="3259005" cy="2018581"/>
            <wp:effectExtent l="0" t="0" r="0" b="1270"/>
            <wp:docPr id="41" name="Рисунок 41" descr="G:\СРР\ПС+ПЗ последнее\Фото\P_20170125_131939_vHDR_On_2_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СРР\ПС+ПЗ последнее\Фото\P_20170125_131939_vHDR_On_2_1_1_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39" cy="20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44" w:rsidRDefault="00C07444" w:rsidP="00A30521">
      <w:pPr>
        <w:tabs>
          <w:tab w:val="left" w:pos="5646"/>
        </w:tabs>
      </w:pPr>
    </w:p>
    <w:p w:rsidR="00DF3779" w:rsidRDefault="00DF3779" w:rsidP="00DF3779">
      <w:pPr>
        <w:tabs>
          <w:tab w:val="left" w:pos="5646"/>
        </w:tabs>
      </w:pPr>
      <w:r>
        <w:lastRenderedPageBreak/>
        <w:t xml:space="preserve">Место проведения: </w:t>
      </w:r>
      <w:r w:rsidRPr="00DF3779">
        <w:t>Национальная медицинская палата</w:t>
      </w:r>
      <w:r w:rsidR="00E86296">
        <w:t>, г. Москва</w:t>
      </w:r>
    </w:p>
    <w:p w:rsidR="00DF3779" w:rsidRDefault="00DF3779" w:rsidP="00DF3779">
      <w:pPr>
        <w:tabs>
          <w:tab w:val="left" w:pos="5646"/>
        </w:tabs>
      </w:pPr>
    </w:p>
    <w:p w:rsidR="00DF3779" w:rsidRDefault="00DF3779" w:rsidP="00DF3779">
      <w:pPr>
        <w:tabs>
          <w:tab w:val="left" w:pos="5646"/>
        </w:tabs>
      </w:pPr>
      <w:r>
        <w:t>Дата проведения: 31 января 2017 г.</w:t>
      </w:r>
    </w:p>
    <w:p w:rsidR="00EB6863" w:rsidRPr="00C07444" w:rsidRDefault="00EB6863" w:rsidP="00DF3779">
      <w:pPr>
        <w:tabs>
          <w:tab w:val="left" w:pos="5646"/>
        </w:tabs>
        <w:rPr>
          <w:sz w:val="10"/>
          <w:szCs w:val="10"/>
        </w:rPr>
      </w:pPr>
    </w:p>
    <w:p w:rsidR="00EB6863" w:rsidRDefault="00EB6863" w:rsidP="00A30521">
      <w:pPr>
        <w:tabs>
          <w:tab w:val="left" w:pos="5646"/>
        </w:tabs>
      </w:pPr>
      <w:r w:rsidRPr="007C760D">
        <w:rPr>
          <w:noProof/>
          <w:lang w:eastAsia="ru-RU"/>
        </w:rPr>
        <w:drawing>
          <wp:inline distT="0" distB="0" distL="0" distR="0" wp14:anchorId="4EDE7874" wp14:editId="47BFDD45">
            <wp:extent cx="3593533" cy="2606046"/>
            <wp:effectExtent l="0" t="0" r="6985" b="3810"/>
            <wp:docPr id="36" name="Рисунок 36" descr="G:\СРР\ПС+ПЗ последнее\Фото\P_20170131_152340_vHDR_On_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СРР\ПС+ПЗ последнее\Фото\P_20170131_152340_vHDR_On_1_1_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69" cy="261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79" w:rsidRDefault="00DF3779" w:rsidP="00A30521">
      <w:pPr>
        <w:tabs>
          <w:tab w:val="left" w:pos="5646"/>
        </w:tabs>
      </w:pPr>
    </w:p>
    <w:p w:rsidR="00A30521" w:rsidRDefault="00A30521" w:rsidP="00A30521">
      <w:pPr>
        <w:tabs>
          <w:tab w:val="left" w:pos="5646"/>
        </w:tabs>
      </w:pPr>
      <w:r>
        <w:t xml:space="preserve">Место проведения: </w:t>
      </w:r>
      <w:r w:rsidR="001F2011">
        <w:t>ГБУЗ</w:t>
      </w:r>
      <w:r>
        <w:t xml:space="preserve"> </w:t>
      </w:r>
      <w:r w:rsidR="001F2011">
        <w:t>РО «О</w:t>
      </w:r>
      <w:r>
        <w:t>бластная детская клиническая больница»</w:t>
      </w:r>
      <w:r w:rsidR="001F2011">
        <w:t>,</w:t>
      </w:r>
      <w:r w:rsidR="00E86296" w:rsidRPr="00E86296">
        <w:t xml:space="preserve"> г. Ростов-на-Дону</w:t>
      </w:r>
      <w:r>
        <w:t>.</w:t>
      </w:r>
    </w:p>
    <w:p w:rsidR="00DF3779" w:rsidRDefault="00DF3779" w:rsidP="00A30521">
      <w:pPr>
        <w:tabs>
          <w:tab w:val="left" w:pos="5646"/>
        </w:tabs>
      </w:pPr>
    </w:p>
    <w:p w:rsidR="00A30521" w:rsidRDefault="00A30521" w:rsidP="00A30521">
      <w:pPr>
        <w:tabs>
          <w:tab w:val="left" w:pos="5646"/>
        </w:tabs>
      </w:pPr>
      <w:r>
        <w:t xml:space="preserve">Дата проведения: </w:t>
      </w:r>
      <w:r w:rsidR="00DF3779">
        <w:t>02</w:t>
      </w:r>
      <w:r>
        <w:t xml:space="preserve"> </w:t>
      </w:r>
      <w:r w:rsidR="00DF3779">
        <w:t>февраля</w:t>
      </w:r>
      <w:r>
        <w:t xml:space="preserve"> 2017 г.</w:t>
      </w:r>
    </w:p>
    <w:p w:rsidR="00A30521" w:rsidRDefault="00A30521" w:rsidP="00A30521">
      <w:pPr>
        <w:tabs>
          <w:tab w:val="left" w:pos="5646"/>
        </w:tabs>
      </w:pPr>
    </w:p>
    <w:p w:rsidR="00092028" w:rsidRDefault="001F2011" w:rsidP="001A793D">
      <w:pPr>
        <w:tabs>
          <w:tab w:val="left" w:pos="5646"/>
        </w:tabs>
      </w:pPr>
      <w:r>
        <w:rPr>
          <w:noProof/>
          <w:lang w:eastAsia="ru-RU"/>
        </w:rPr>
        <w:t xml:space="preserve"> </w:t>
      </w:r>
      <w:r w:rsidR="00092028" w:rsidRPr="00092028">
        <w:rPr>
          <w:noProof/>
          <w:lang w:eastAsia="ru-RU"/>
        </w:rPr>
        <w:drawing>
          <wp:inline distT="0" distB="0" distL="0" distR="0">
            <wp:extent cx="2975197" cy="2102777"/>
            <wp:effectExtent l="0" t="0" r="0" b="0"/>
            <wp:docPr id="21" name="Рисунок 21" descr="G:\СРР\ПС+ПЗ последнее\Фото\Скриншот 06.05.2017 74317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РР\ПС+ПЗ последнее\Фото\Скриншот 06.05.2017 74317.bm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5197" cy="21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092028">
        <w:rPr>
          <w:noProof/>
          <w:lang w:eastAsia="ru-RU"/>
        </w:rPr>
        <w:drawing>
          <wp:inline distT="0" distB="0" distL="0" distR="0" wp14:anchorId="75B79987" wp14:editId="1F89B3ED">
            <wp:extent cx="3049898" cy="2101835"/>
            <wp:effectExtent l="0" t="0" r="0" b="0"/>
            <wp:docPr id="22" name="Рисунок 22" descr="G:\СРР\ПС+ПЗ последнее\Фото\Скриншот 06.05.2017 74344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РР\ПС+ПЗ последнее\Фото\Скриншот 06.05.2017 74344.bmp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67" cy="212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79" w:rsidRDefault="00DF3779" w:rsidP="002F55B8">
      <w:pPr>
        <w:tabs>
          <w:tab w:val="left" w:pos="5646"/>
        </w:tabs>
        <w:jc w:val="right"/>
      </w:pPr>
    </w:p>
    <w:p w:rsidR="00DF3779" w:rsidRDefault="00DF3779" w:rsidP="00E86296">
      <w:pPr>
        <w:tabs>
          <w:tab w:val="left" w:pos="5646"/>
        </w:tabs>
      </w:pPr>
      <w:r>
        <w:t xml:space="preserve">Место проведения: </w:t>
      </w:r>
      <w:r w:rsidR="00E86296" w:rsidRPr="00E86296">
        <w:t>Национальная медицинская палата</w:t>
      </w:r>
      <w:r w:rsidR="001F2011">
        <w:t>, г. Москва</w:t>
      </w:r>
    </w:p>
    <w:p w:rsidR="00E86296" w:rsidRDefault="00E86296" w:rsidP="00E86296">
      <w:pPr>
        <w:tabs>
          <w:tab w:val="left" w:pos="5646"/>
        </w:tabs>
      </w:pPr>
    </w:p>
    <w:p w:rsidR="00DF3779" w:rsidRDefault="00DF3779" w:rsidP="00DF3779">
      <w:pPr>
        <w:tabs>
          <w:tab w:val="left" w:pos="5646"/>
        </w:tabs>
      </w:pPr>
      <w:r>
        <w:t xml:space="preserve">Дата проведения: </w:t>
      </w:r>
      <w:r w:rsidR="00E86296">
        <w:t>20</w:t>
      </w:r>
      <w:r>
        <w:t xml:space="preserve"> февраля 2017 г. </w:t>
      </w:r>
    </w:p>
    <w:p w:rsidR="00EB6863" w:rsidRDefault="00EB6863" w:rsidP="00135266">
      <w:pPr>
        <w:tabs>
          <w:tab w:val="left" w:pos="5646"/>
        </w:tabs>
      </w:pPr>
    </w:p>
    <w:p w:rsidR="00EB6863" w:rsidRDefault="00EB6863" w:rsidP="00135266">
      <w:pPr>
        <w:tabs>
          <w:tab w:val="left" w:pos="5646"/>
        </w:tabs>
      </w:pPr>
      <w:r w:rsidRPr="007C760D">
        <w:rPr>
          <w:noProof/>
          <w:lang w:eastAsia="ru-RU"/>
        </w:rPr>
        <w:drawing>
          <wp:inline distT="0" distB="0" distL="0" distR="0" wp14:anchorId="2405BD60" wp14:editId="0B3EE3D8">
            <wp:extent cx="3648974" cy="2142576"/>
            <wp:effectExtent l="0" t="0" r="8890" b="0"/>
            <wp:docPr id="42" name="Рисунок 42" descr="G:\СРР\ПС+ПЗ последнее\Фото\P_20170220_155232_vHDR_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СРР\ПС+ПЗ последнее\Фото\P_20170220_155232_vHDR_On_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45" cy="21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863" w:rsidRDefault="00EB6863" w:rsidP="00135266">
      <w:pPr>
        <w:tabs>
          <w:tab w:val="left" w:pos="5646"/>
        </w:tabs>
        <w:rPr>
          <w:noProof/>
          <w:lang w:eastAsia="ru-RU"/>
        </w:rPr>
      </w:pPr>
      <w:r w:rsidRPr="007C760D">
        <w:rPr>
          <w:noProof/>
          <w:lang w:eastAsia="ru-RU"/>
        </w:rPr>
        <w:lastRenderedPageBreak/>
        <w:drawing>
          <wp:inline distT="0" distB="0" distL="0" distR="0" wp14:anchorId="7625E942" wp14:editId="27727A6B">
            <wp:extent cx="3657598" cy="2372264"/>
            <wp:effectExtent l="0" t="0" r="635" b="9525"/>
            <wp:docPr id="35" name="Рисунок 35" descr="G:\СРР\ПС+ПЗ последнее\Фото\P_20170220_161210_vHDR_On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СРР\ПС+ПЗ последнее\Фото\P_20170220_161210_vHDR_On_1_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41" cy="23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07444" w:rsidRPr="00C07444" w:rsidRDefault="00C07444" w:rsidP="00135266">
      <w:pPr>
        <w:tabs>
          <w:tab w:val="left" w:pos="5646"/>
        </w:tabs>
        <w:rPr>
          <w:noProof/>
          <w:sz w:val="10"/>
          <w:szCs w:val="10"/>
          <w:lang w:eastAsia="ru-RU"/>
        </w:rPr>
      </w:pPr>
    </w:p>
    <w:p w:rsidR="009523ED" w:rsidRDefault="00EB6863" w:rsidP="00135266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0AC1F0C7" wp14:editId="4D3EBEE9">
            <wp:extent cx="3652636" cy="2911056"/>
            <wp:effectExtent l="0" t="0" r="508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6390" cy="291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0E6" w:rsidRPr="00B930E6" w:rsidRDefault="00B930E6" w:rsidP="00135266">
      <w:pPr>
        <w:tabs>
          <w:tab w:val="left" w:pos="5646"/>
        </w:tabs>
        <w:rPr>
          <w:sz w:val="10"/>
          <w:szCs w:val="10"/>
        </w:rPr>
      </w:pPr>
    </w:p>
    <w:p w:rsidR="00EB6863" w:rsidRDefault="00EB6863" w:rsidP="00135266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5E60EA2C">
            <wp:extent cx="3623132" cy="2570671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248" cy="259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863" w:rsidRPr="00B930E6" w:rsidRDefault="00EB6863" w:rsidP="00135266">
      <w:pPr>
        <w:tabs>
          <w:tab w:val="left" w:pos="5646"/>
        </w:tabs>
        <w:rPr>
          <w:sz w:val="10"/>
          <w:szCs w:val="10"/>
        </w:rPr>
      </w:pPr>
    </w:p>
    <w:p w:rsidR="001F2011" w:rsidRDefault="001F2011" w:rsidP="00135266">
      <w:pPr>
        <w:tabs>
          <w:tab w:val="left" w:pos="5646"/>
        </w:tabs>
      </w:pPr>
    </w:p>
    <w:p w:rsidR="002E2491" w:rsidRDefault="002E2491" w:rsidP="002E2491">
      <w:pPr>
        <w:tabs>
          <w:tab w:val="left" w:pos="5646"/>
        </w:tabs>
      </w:pPr>
      <w:r>
        <w:t xml:space="preserve">Место проведения: </w:t>
      </w:r>
      <w:r w:rsidRPr="00AE3526">
        <w:rPr>
          <w:szCs w:val="24"/>
        </w:rPr>
        <w:t>Министерство здравоохранения Российской Федерации</w:t>
      </w:r>
      <w:r>
        <w:t>, г. Москва</w:t>
      </w:r>
    </w:p>
    <w:p w:rsidR="002E2491" w:rsidRDefault="002E2491" w:rsidP="002E2491">
      <w:pPr>
        <w:tabs>
          <w:tab w:val="left" w:pos="5646"/>
        </w:tabs>
      </w:pPr>
    </w:p>
    <w:p w:rsidR="002E2491" w:rsidRDefault="002E2491" w:rsidP="002E2491">
      <w:pPr>
        <w:tabs>
          <w:tab w:val="left" w:pos="5646"/>
        </w:tabs>
      </w:pPr>
      <w:r>
        <w:t xml:space="preserve"> Дата проведения: 13 марта 2017 г.</w:t>
      </w:r>
    </w:p>
    <w:p w:rsidR="002E2491" w:rsidRPr="00C07444" w:rsidRDefault="002E2491" w:rsidP="002E2491">
      <w:pPr>
        <w:tabs>
          <w:tab w:val="left" w:pos="5646"/>
        </w:tabs>
        <w:rPr>
          <w:sz w:val="10"/>
          <w:szCs w:val="10"/>
        </w:rPr>
      </w:pPr>
    </w:p>
    <w:p w:rsidR="002E2491" w:rsidRDefault="002E2491" w:rsidP="002E2491">
      <w:pPr>
        <w:tabs>
          <w:tab w:val="left" w:pos="5646"/>
        </w:tabs>
      </w:pPr>
      <w:r>
        <w:rPr>
          <w:noProof/>
          <w:lang w:eastAsia="ru-RU"/>
        </w:rPr>
        <w:lastRenderedPageBreak/>
        <w:drawing>
          <wp:inline distT="0" distB="0" distL="0" distR="0" wp14:anchorId="0DC6EE46" wp14:editId="23AFA5DC">
            <wp:extent cx="3005064" cy="2001328"/>
            <wp:effectExtent l="0" t="0" r="508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996" cy="202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99" w:rsidRPr="00C07444" w:rsidRDefault="005D3E99" w:rsidP="00135266">
      <w:pPr>
        <w:tabs>
          <w:tab w:val="left" w:pos="5646"/>
        </w:tabs>
        <w:rPr>
          <w:sz w:val="10"/>
          <w:szCs w:val="10"/>
        </w:rPr>
      </w:pPr>
    </w:p>
    <w:p w:rsidR="005D3E99" w:rsidRDefault="005D3E99" w:rsidP="00135266">
      <w:pPr>
        <w:tabs>
          <w:tab w:val="left" w:pos="5646"/>
        </w:tabs>
      </w:pPr>
      <w:r>
        <w:rPr>
          <w:noProof/>
          <w:lang w:eastAsia="ru-RU"/>
        </w:rPr>
        <w:drawing>
          <wp:inline distT="0" distB="0" distL="0" distR="0" wp14:anchorId="662A0396" wp14:editId="74D86C74">
            <wp:extent cx="2352396" cy="2948779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772" cy="296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491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6CC4F2C" wp14:editId="77062A84">
            <wp:extent cx="3521740" cy="2351187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99" cy="23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99" w:rsidRDefault="005D3E99" w:rsidP="00135266">
      <w:pPr>
        <w:tabs>
          <w:tab w:val="left" w:pos="5646"/>
        </w:tabs>
      </w:pPr>
    </w:p>
    <w:p w:rsidR="00B930E6" w:rsidRDefault="00B930E6" w:rsidP="00B930E6">
      <w:pPr>
        <w:tabs>
          <w:tab w:val="left" w:pos="5646"/>
        </w:tabs>
      </w:pPr>
      <w:r>
        <w:t>Место проведения: ФГБУ</w:t>
      </w:r>
      <w:r w:rsidRPr="00B930E6">
        <w:t xml:space="preserve"> «Научно-исследовательский институт труда и социального страхования» Минтруда России</w:t>
      </w:r>
      <w:r>
        <w:t>, г. Москва</w:t>
      </w:r>
    </w:p>
    <w:p w:rsidR="00B930E6" w:rsidRDefault="00B930E6" w:rsidP="00B930E6">
      <w:pPr>
        <w:tabs>
          <w:tab w:val="left" w:pos="5646"/>
        </w:tabs>
      </w:pPr>
    </w:p>
    <w:p w:rsidR="00B930E6" w:rsidRDefault="00B930E6" w:rsidP="00B930E6">
      <w:pPr>
        <w:tabs>
          <w:tab w:val="left" w:pos="5646"/>
        </w:tabs>
      </w:pPr>
      <w:r w:rsidRPr="00B930E6">
        <w:t xml:space="preserve"> </w:t>
      </w:r>
      <w:r w:rsidR="005D3E99">
        <w:t xml:space="preserve">Дата проведения: </w:t>
      </w:r>
      <w:r>
        <w:t>0</w:t>
      </w:r>
      <w:r w:rsidR="005D3E99">
        <w:t>5</w:t>
      </w:r>
      <w:r>
        <w:t xml:space="preserve"> </w:t>
      </w:r>
      <w:r w:rsidR="005D3E99">
        <w:t>апреля</w:t>
      </w:r>
      <w:r>
        <w:t xml:space="preserve"> 2017 г.</w:t>
      </w:r>
    </w:p>
    <w:p w:rsidR="001F2011" w:rsidRDefault="001F2011" w:rsidP="00135266">
      <w:pPr>
        <w:tabs>
          <w:tab w:val="left" w:pos="5646"/>
        </w:tabs>
      </w:pPr>
    </w:p>
    <w:p w:rsidR="00135266" w:rsidRDefault="007C760D" w:rsidP="00C07444">
      <w:pPr>
        <w:tabs>
          <w:tab w:val="left" w:pos="5646"/>
          <w:tab w:val="left" w:pos="8178"/>
        </w:tabs>
        <w:rPr>
          <w:noProof/>
          <w:lang w:eastAsia="ru-RU"/>
        </w:rPr>
      </w:pPr>
      <w:r w:rsidRPr="007C760D">
        <w:rPr>
          <w:noProof/>
          <w:lang w:eastAsia="ru-RU"/>
        </w:rPr>
        <w:drawing>
          <wp:inline distT="0" distB="0" distL="0" distR="0">
            <wp:extent cx="2405215" cy="2283532"/>
            <wp:effectExtent l="0" t="0" r="0" b="2540"/>
            <wp:docPr id="38" name="Рисунок 38" descr="G:\СРР\ПС+ПЗ последнее\Фото\P_20170405_1604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СРР\ПС+ПЗ последнее\Фото\P_20170405_16041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35"/>
                    <a:stretch/>
                  </pic:blipFill>
                  <pic:spPr bwMode="auto">
                    <a:xfrm>
                      <a:off x="0" y="0"/>
                      <a:ext cx="2420649" cy="229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0E6">
        <w:rPr>
          <w:noProof/>
          <w:lang w:eastAsia="ru-RU"/>
        </w:rPr>
        <w:t xml:space="preserve"> </w:t>
      </w:r>
      <w:r w:rsidRPr="007C760D">
        <w:rPr>
          <w:noProof/>
          <w:lang w:eastAsia="ru-RU"/>
        </w:rPr>
        <w:drawing>
          <wp:inline distT="0" distB="0" distL="0" distR="0">
            <wp:extent cx="3250064" cy="2695575"/>
            <wp:effectExtent l="0" t="0" r="7620" b="0"/>
            <wp:docPr id="37" name="Рисунок 37" descr="G:\СРР\ПС+ПЗ последнее\Фото\P_20170405_160709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СРР\ПС+ПЗ последнее\Фото\P_20170405_160709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3027" cy="27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7444">
        <w:rPr>
          <w:noProof/>
          <w:lang w:eastAsia="ru-RU"/>
        </w:rPr>
        <w:tab/>
      </w:r>
    </w:p>
    <w:p w:rsidR="005766CD" w:rsidRDefault="005766CD" w:rsidP="005766CD">
      <w:pPr>
        <w:jc w:val="right"/>
        <w:rPr>
          <w:b/>
          <w:color w:val="000000" w:themeColor="text1"/>
        </w:rPr>
      </w:pPr>
    </w:p>
    <w:p w:rsidR="005766CD" w:rsidRDefault="005766CD" w:rsidP="005766CD">
      <w:pPr>
        <w:jc w:val="right"/>
        <w:rPr>
          <w:b/>
          <w:color w:val="000000" w:themeColor="text1"/>
        </w:rPr>
      </w:pPr>
    </w:p>
    <w:p w:rsidR="005766CD" w:rsidRPr="00F40DDA" w:rsidRDefault="005766CD" w:rsidP="005766CD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lastRenderedPageBreak/>
        <w:t xml:space="preserve">Приложение </w:t>
      </w:r>
      <w:r>
        <w:rPr>
          <w:b/>
          <w:color w:val="000000" w:themeColor="text1"/>
        </w:rPr>
        <w:t>7</w:t>
      </w:r>
      <w:r w:rsidRPr="00F40DDA">
        <w:rPr>
          <w:b/>
          <w:color w:val="000000" w:themeColor="text1"/>
        </w:rPr>
        <w:t xml:space="preserve"> </w:t>
      </w:r>
    </w:p>
    <w:p w:rsidR="005766CD" w:rsidRPr="00F40DDA" w:rsidRDefault="005766CD" w:rsidP="005766CD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к пояснительной записке </w:t>
      </w:r>
    </w:p>
    <w:p w:rsidR="005766CD" w:rsidRPr="00F40DDA" w:rsidRDefault="005766CD" w:rsidP="005766CD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 xml:space="preserve">(проект профессионального стандарта </w:t>
      </w:r>
    </w:p>
    <w:p w:rsidR="005766CD" w:rsidRPr="00F40DDA" w:rsidRDefault="005766CD" w:rsidP="005766CD">
      <w:pPr>
        <w:jc w:val="right"/>
        <w:rPr>
          <w:b/>
          <w:color w:val="000000" w:themeColor="text1"/>
        </w:rPr>
      </w:pPr>
      <w:r w:rsidRPr="00F40DDA">
        <w:rPr>
          <w:b/>
          <w:color w:val="000000" w:themeColor="text1"/>
        </w:rPr>
        <w:t>«Логопед»)</w:t>
      </w:r>
    </w:p>
    <w:p w:rsidR="005766CD" w:rsidRDefault="005766CD" w:rsidP="005766CD">
      <w:pPr>
        <w:jc w:val="center"/>
        <w:rPr>
          <w:b/>
          <w:color w:val="000000" w:themeColor="text1"/>
          <w:szCs w:val="24"/>
        </w:rPr>
      </w:pPr>
    </w:p>
    <w:p w:rsidR="005766CD" w:rsidRPr="0085770D" w:rsidRDefault="005766CD" w:rsidP="005766CD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85770D">
        <w:rPr>
          <w:b/>
          <w:color w:val="000000" w:themeColor="text1"/>
        </w:rPr>
        <w:t>Нормативные правовые документы, использованные при разработке стандарта:</w:t>
      </w:r>
    </w:p>
    <w:p w:rsidR="005766CD" w:rsidRPr="000D0C04" w:rsidRDefault="005766CD" w:rsidP="005766CD">
      <w:pPr>
        <w:jc w:val="both"/>
        <w:rPr>
          <w:sz w:val="20"/>
          <w:szCs w:val="20"/>
          <w:lang w:val="x-none" w:eastAsia="ru-RU"/>
        </w:rPr>
      </w:pPr>
      <w:r w:rsidRPr="000D0C04">
        <w:rPr>
          <w:rFonts w:ascii="Calibri" w:hAnsi="Calibri"/>
          <w:sz w:val="20"/>
          <w:szCs w:val="20"/>
          <w:vertAlign w:val="superscript"/>
          <w:lang w:val="x-none" w:eastAsia="ru-RU"/>
        </w:rPr>
        <w:footnoteRef/>
      </w:r>
      <w:r w:rsidRPr="000D0C04">
        <w:rPr>
          <w:rFonts w:ascii="Calibri" w:hAnsi="Calibri"/>
          <w:sz w:val="20"/>
          <w:szCs w:val="20"/>
          <w:lang w:val="x-none" w:eastAsia="ru-RU"/>
        </w:rPr>
        <w:t xml:space="preserve"> </w:t>
      </w:r>
      <w:r w:rsidRPr="000D0C04">
        <w:rPr>
          <w:sz w:val="20"/>
          <w:szCs w:val="20"/>
          <w:lang w:val="x-none" w:eastAsia="ru-RU"/>
        </w:rPr>
        <w:t>Общероссийский классификатор занятий</w:t>
      </w:r>
    </w:p>
    <w:p w:rsidR="005766CD" w:rsidRPr="000D0C04" w:rsidRDefault="005766CD" w:rsidP="005766CD">
      <w:pPr>
        <w:ind w:left="180" w:hanging="180"/>
        <w:jc w:val="both"/>
        <w:rPr>
          <w:sz w:val="20"/>
          <w:szCs w:val="20"/>
          <w:lang w:val="x-none" w:eastAsia="ru-RU"/>
        </w:rPr>
      </w:pPr>
      <w:r>
        <w:rPr>
          <w:sz w:val="20"/>
          <w:szCs w:val="20"/>
          <w:vertAlign w:val="superscript"/>
          <w:lang w:eastAsia="ru-RU"/>
        </w:rPr>
        <w:t>2</w:t>
      </w:r>
      <w:r w:rsidRPr="000D0C04">
        <w:rPr>
          <w:sz w:val="20"/>
          <w:szCs w:val="20"/>
          <w:lang w:val="x-none" w:eastAsia="ru-RU"/>
        </w:rPr>
        <w:t> Общероссийский классификатор видов экономической деятельности.</w:t>
      </w:r>
    </w:p>
    <w:p w:rsidR="005766CD" w:rsidRPr="00F30A24" w:rsidRDefault="005766CD" w:rsidP="005766CD">
      <w:pPr>
        <w:pStyle w:val="a8"/>
        <w:jc w:val="both"/>
        <w:rPr>
          <w:rFonts w:ascii="Times New Roman" w:hAnsi="Times New Roman"/>
        </w:rPr>
      </w:pPr>
      <w:r w:rsidRPr="00F30A24">
        <w:rPr>
          <w:rStyle w:val="ab"/>
          <w:rFonts w:ascii="Times New Roman" w:hAnsi="Times New Roman"/>
        </w:rPr>
        <w:t>3</w:t>
      </w:r>
      <w:r w:rsidRPr="00F30A24">
        <w:rPr>
          <w:rFonts w:ascii="Times New Roman" w:hAnsi="Times New Roman"/>
        </w:rPr>
        <w:t xml:space="preserve"> Постановление Правительства Российской Федерации от 8 августа 2013 г. N 678 г. Москва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организаций"</w:t>
      </w:r>
    </w:p>
    <w:p w:rsidR="005766CD" w:rsidRDefault="005766CD" w:rsidP="005766CD">
      <w:pPr>
        <w:pStyle w:val="a8"/>
        <w:tabs>
          <w:tab w:val="left" w:pos="142"/>
        </w:tabs>
        <w:jc w:val="both"/>
        <w:rPr>
          <w:rFonts w:ascii="Times New Roman" w:hAnsi="Times New Roman"/>
        </w:rPr>
      </w:pPr>
      <w:r w:rsidRPr="00F30A24">
        <w:rPr>
          <w:rStyle w:val="ab"/>
          <w:rFonts w:ascii="Times New Roman" w:hAnsi="Times New Roman"/>
        </w:rPr>
        <w:t>4</w:t>
      </w:r>
      <w:r w:rsidRPr="00F30A24">
        <w:rPr>
          <w:rFonts w:ascii="Times New Roman" w:hAnsi="Times New Roman"/>
        </w:rPr>
        <w:t>«Квалификационные характеристики должностей</w:t>
      </w:r>
      <w:r w:rsidRPr="00F30A24">
        <w:rPr>
          <w:rFonts w:ascii="Times New Roman" w:hAnsi="Times New Roman"/>
          <w:lang w:val="ru-RU"/>
        </w:rPr>
        <w:t xml:space="preserve"> </w:t>
      </w:r>
      <w:r w:rsidRPr="00F30A24">
        <w:rPr>
          <w:rFonts w:ascii="Times New Roman" w:hAnsi="Times New Roman"/>
        </w:rPr>
        <w:t>работников образования»), утверждённым приказом Минздравсоцразвития России</w:t>
      </w:r>
      <w:r w:rsidRPr="00F30A24">
        <w:rPr>
          <w:rFonts w:ascii="Times New Roman" w:hAnsi="Times New Roman"/>
          <w:lang w:val="ru-RU"/>
        </w:rPr>
        <w:t xml:space="preserve"> </w:t>
      </w:r>
      <w:r w:rsidRPr="00F30A24">
        <w:rPr>
          <w:rFonts w:ascii="Times New Roman" w:hAnsi="Times New Roman"/>
        </w:rPr>
        <w:t>от 26 августа 2010 г. №761н с изменением, внесённым приказом</w:t>
      </w:r>
      <w:r w:rsidRPr="00F30A24">
        <w:rPr>
          <w:rFonts w:ascii="Times New Roman" w:hAnsi="Times New Roman"/>
          <w:lang w:val="ru-RU"/>
        </w:rPr>
        <w:t xml:space="preserve"> </w:t>
      </w:r>
      <w:r w:rsidRPr="00F30A24">
        <w:rPr>
          <w:rFonts w:ascii="Times New Roman" w:hAnsi="Times New Roman"/>
        </w:rPr>
        <w:t>Минздравсоцразвития России от 31 мая 2011 г. № 448н (зарегистрирован Минюстом</w:t>
      </w:r>
      <w:r w:rsidRPr="00F30A24">
        <w:rPr>
          <w:rFonts w:ascii="Times New Roman" w:hAnsi="Times New Roman"/>
          <w:lang w:val="ru-RU"/>
        </w:rPr>
        <w:t xml:space="preserve"> </w:t>
      </w:r>
      <w:r w:rsidRPr="00F30A24">
        <w:rPr>
          <w:rFonts w:ascii="Times New Roman" w:hAnsi="Times New Roman"/>
        </w:rPr>
        <w:t>России 6 октября 2010 г., регистрационный № 18638) (далее – квалификационные</w:t>
      </w:r>
      <w:r w:rsidRPr="00F30A24">
        <w:rPr>
          <w:rFonts w:ascii="Times New Roman" w:hAnsi="Times New Roman"/>
          <w:lang w:val="ru-RU"/>
        </w:rPr>
        <w:t xml:space="preserve"> </w:t>
      </w:r>
      <w:r w:rsidRPr="00F30A24">
        <w:rPr>
          <w:rFonts w:ascii="Times New Roman" w:hAnsi="Times New Roman"/>
        </w:rPr>
        <w:t>характеристики должностей работников образования)</w:t>
      </w:r>
    </w:p>
    <w:p w:rsidR="005766CD" w:rsidRPr="00F877F7" w:rsidRDefault="005766CD" w:rsidP="005766CD">
      <w:pPr>
        <w:pStyle w:val="a8"/>
        <w:jc w:val="both"/>
        <w:rPr>
          <w:rFonts w:ascii="Times New Roman" w:hAnsi="Times New Roman"/>
        </w:rPr>
      </w:pPr>
      <w:r>
        <w:rPr>
          <w:rFonts w:ascii="Times New Roman" w:hAnsi="Times New Roman"/>
          <w:vertAlign w:val="superscript"/>
          <w:lang w:val="ru-RU"/>
        </w:rPr>
        <w:t xml:space="preserve">5 </w:t>
      </w:r>
      <w:r w:rsidRPr="00F877F7">
        <w:rPr>
          <w:rFonts w:ascii="Times New Roman" w:hAnsi="Times New Roman"/>
        </w:rPr>
        <w:t>Приказ Минздравсоцразвития России от 12 апреля 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Минюстом России 21 октября 2011 г., регистрационный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декабря 2014 г. № 801н (зарегистрирован Минюстом России 3 февраля 2015 г., регистрационный № 35848).</w:t>
      </w:r>
    </w:p>
    <w:p w:rsidR="005766CD" w:rsidRPr="00F877F7" w:rsidRDefault="005766CD" w:rsidP="005766CD">
      <w:pPr>
        <w:pStyle w:val="a8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  <w:lang w:val="ru-RU"/>
        </w:rPr>
        <w:t>6</w:t>
      </w:r>
      <w:r w:rsidRPr="00F877F7">
        <w:rPr>
          <w:rFonts w:ascii="Times New Roman" w:hAnsi="Times New Roman"/>
        </w:rPr>
        <w:t xml:space="preserve"> Трудовой кодекс Российской Федерации, статья 351.1 (Собрание законодательства Российской Федерации, 2002, № 1, статья 3; 2015, № 1, статья 42).</w:t>
      </w:r>
    </w:p>
    <w:p w:rsidR="005766CD" w:rsidRPr="00F30A24" w:rsidRDefault="005766CD" w:rsidP="005766CD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b"/>
        </w:rPr>
        <w:t>7</w:t>
      </w:r>
      <w:r w:rsidRPr="00F30A24">
        <w:rPr>
          <w:sz w:val="20"/>
          <w:szCs w:val="20"/>
        </w:rPr>
        <w:t> 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в сфере образования».</w:t>
      </w:r>
    </w:p>
    <w:p w:rsidR="005766CD" w:rsidRDefault="005766CD" w:rsidP="005766CD">
      <w:pPr>
        <w:pStyle w:val="a6"/>
        <w:ind w:left="180" w:hanging="180"/>
        <w:jc w:val="both"/>
        <w:rPr>
          <w:rFonts w:ascii="Times New Roman" w:hAnsi="Times New Roman"/>
        </w:rPr>
      </w:pPr>
      <w:r>
        <w:rPr>
          <w:rStyle w:val="ab"/>
          <w:rFonts w:ascii="Times New Roman" w:hAnsi="Times New Roman"/>
          <w:lang w:val="ru-RU"/>
        </w:rPr>
        <w:t>8</w:t>
      </w:r>
      <w:r w:rsidRPr="00F30A24">
        <w:rPr>
          <w:rFonts w:ascii="Times New Roman" w:hAnsi="Times New Roman"/>
        </w:rPr>
        <w:t> Общероссийский классификатор профессий рабочих, должностей служащих и тарифных разрядов.</w:t>
      </w:r>
    </w:p>
    <w:p w:rsidR="005766CD" w:rsidRPr="00E2176F" w:rsidRDefault="005766CD" w:rsidP="005766CD">
      <w:pPr>
        <w:pStyle w:val="a6"/>
        <w:ind w:left="180" w:hanging="18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14"/>
          <w:szCs w:val="14"/>
          <w:lang w:val="ru-RU"/>
        </w:rPr>
        <w:t>9</w:t>
      </w:r>
      <w:r w:rsidRPr="00E2176F">
        <w:rPr>
          <w:rFonts w:ascii="Times New Roman" w:hAnsi="Times New Roman"/>
        </w:rPr>
        <w:t xml:space="preserve"> Федеральный закон от 21.11.2011 № 323-ФЗ «Об основах охраны здоровья граждан в Российской Федерации», ст. 71 (Собрание законодательства Российской Федерации, 2011, № 8, ст. 6724; 2013, № 27, ст. 3477).</w:t>
      </w:r>
    </w:p>
    <w:p w:rsidR="005766CD" w:rsidRDefault="005766CD" w:rsidP="005766CD">
      <w:pPr>
        <w:pStyle w:val="a6"/>
        <w:ind w:left="180" w:hanging="180"/>
        <w:jc w:val="both"/>
        <w:rPr>
          <w:rFonts w:ascii="Times New Roman" w:hAnsi="Times New Roman"/>
        </w:rPr>
      </w:pPr>
    </w:p>
    <w:p w:rsidR="005766CD" w:rsidRDefault="005766CD" w:rsidP="005766CD">
      <w:pPr>
        <w:pStyle w:val="a6"/>
        <w:ind w:left="180" w:hanging="180"/>
        <w:jc w:val="both"/>
        <w:rPr>
          <w:rFonts w:ascii="Times New Roman" w:hAnsi="Times New Roman"/>
        </w:rPr>
      </w:pPr>
    </w:p>
    <w:p w:rsidR="005766CD" w:rsidRPr="005766CD" w:rsidRDefault="005766CD" w:rsidP="005766CD">
      <w:pPr>
        <w:tabs>
          <w:tab w:val="left" w:pos="5646"/>
          <w:tab w:val="left" w:pos="8178"/>
        </w:tabs>
        <w:jc w:val="right"/>
        <w:rPr>
          <w:lang w:val="x-none"/>
        </w:rPr>
      </w:pPr>
    </w:p>
    <w:sectPr w:rsidR="005766CD" w:rsidRPr="005766CD" w:rsidSect="00FB0EBF">
      <w:headerReference w:type="default" r:id="rId55"/>
      <w:footerReference w:type="even" r:id="rId56"/>
      <w:footerReference w:type="default" r:id="rId57"/>
      <w:pgSz w:w="11906" w:h="16838"/>
      <w:pgMar w:top="1134" w:right="849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A06" w:rsidRDefault="002B0A06" w:rsidP="00C73B61">
      <w:r>
        <w:separator/>
      </w:r>
    </w:p>
  </w:endnote>
  <w:endnote w:type="continuationSeparator" w:id="0">
    <w:p w:rsidR="002B0A06" w:rsidRDefault="002B0A06" w:rsidP="00C73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BAOE L+ MST T 3112f 62531 O 35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C Square Sans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D6" w:rsidRDefault="00A803D6" w:rsidP="00D36765">
    <w:pPr>
      <w:pStyle w:val="af5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4</w:t>
    </w:r>
    <w:r>
      <w:rPr>
        <w:rStyle w:val="af7"/>
      </w:rPr>
      <w:fldChar w:fldCharType="end"/>
    </w:r>
  </w:p>
  <w:p w:rsidR="00A803D6" w:rsidRDefault="00A803D6" w:rsidP="00D36765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D6" w:rsidRDefault="00A803D6" w:rsidP="00D36765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A06" w:rsidRDefault="002B0A06" w:rsidP="00C73B61">
      <w:r>
        <w:separator/>
      </w:r>
    </w:p>
  </w:footnote>
  <w:footnote w:type="continuationSeparator" w:id="0">
    <w:p w:rsidR="002B0A06" w:rsidRDefault="002B0A06" w:rsidP="00C73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683925"/>
      <w:docPartObj>
        <w:docPartGallery w:val="Page Numbers (Top of Page)"/>
        <w:docPartUnique/>
      </w:docPartObj>
    </w:sdtPr>
    <w:sdtContent>
      <w:p w:rsidR="00A803D6" w:rsidRDefault="00A803D6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6A4F">
          <w:rPr>
            <w:noProof/>
          </w:rPr>
          <w:t>42</w:t>
        </w:r>
        <w:r>
          <w:fldChar w:fldCharType="end"/>
        </w:r>
      </w:p>
    </w:sdtContent>
  </w:sdt>
  <w:p w:rsidR="00A803D6" w:rsidRDefault="00A803D6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106EB"/>
    <w:multiLevelType w:val="hybridMultilevel"/>
    <w:tmpl w:val="5D12E5B6"/>
    <w:lvl w:ilvl="0" w:tplc="0044A8D8">
      <w:start w:val="1"/>
      <w:numFmt w:val="decimal"/>
      <w:lvlText w:val="%1."/>
      <w:lvlJc w:val="left"/>
      <w:pPr>
        <w:ind w:left="213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03D11D2E"/>
    <w:multiLevelType w:val="hybridMultilevel"/>
    <w:tmpl w:val="3B7ED730"/>
    <w:lvl w:ilvl="0" w:tplc="2E40ACF2">
      <w:start w:val="1"/>
      <w:numFmt w:val="bullet"/>
      <w:lvlText w:val="–"/>
      <w:lvlJc w:val="left"/>
      <w:pPr>
        <w:ind w:left="1070" w:hanging="360"/>
      </w:pPr>
      <w:rPr>
        <w:rFonts w:ascii="Times New Roman" w:hAnsi="Times New Roman" w:hint="default"/>
      </w:rPr>
    </w:lvl>
    <w:lvl w:ilvl="1" w:tplc="E4E0F71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FC828EA"/>
    <w:multiLevelType w:val="hybridMultilevel"/>
    <w:tmpl w:val="9B243E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FB3176"/>
    <w:multiLevelType w:val="hybridMultilevel"/>
    <w:tmpl w:val="629EB8A2"/>
    <w:lvl w:ilvl="0" w:tplc="04090019">
      <w:start w:val="1"/>
      <w:numFmt w:val="lowerLetter"/>
      <w:lvlText w:val="%1."/>
      <w:lvlJc w:val="left"/>
      <w:pPr>
        <w:ind w:left="1480" w:hanging="360"/>
      </w:pPr>
    </w:lvl>
    <w:lvl w:ilvl="1" w:tplc="04090019" w:tentative="1">
      <w:start w:val="1"/>
      <w:numFmt w:val="lowerLetter"/>
      <w:lvlText w:val="%2."/>
      <w:lvlJc w:val="left"/>
      <w:pPr>
        <w:ind w:left="2200" w:hanging="360"/>
      </w:pPr>
    </w:lvl>
    <w:lvl w:ilvl="2" w:tplc="0409001B" w:tentative="1">
      <w:start w:val="1"/>
      <w:numFmt w:val="lowerRoman"/>
      <w:lvlText w:val="%3."/>
      <w:lvlJc w:val="right"/>
      <w:pPr>
        <w:ind w:left="2920" w:hanging="180"/>
      </w:pPr>
    </w:lvl>
    <w:lvl w:ilvl="3" w:tplc="0409000F" w:tentative="1">
      <w:start w:val="1"/>
      <w:numFmt w:val="decimal"/>
      <w:lvlText w:val="%4."/>
      <w:lvlJc w:val="left"/>
      <w:pPr>
        <w:ind w:left="3640" w:hanging="360"/>
      </w:pPr>
    </w:lvl>
    <w:lvl w:ilvl="4" w:tplc="04090019" w:tentative="1">
      <w:start w:val="1"/>
      <w:numFmt w:val="lowerLetter"/>
      <w:lvlText w:val="%5."/>
      <w:lvlJc w:val="left"/>
      <w:pPr>
        <w:ind w:left="4360" w:hanging="360"/>
      </w:pPr>
    </w:lvl>
    <w:lvl w:ilvl="5" w:tplc="0409001B" w:tentative="1">
      <w:start w:val="1"/>
      <w:numFmt w:val="lowerRoman"/>
      <w:lvlText w:val="%6."/>
      <w:lvlJc w:val="right"/>
      <w:pPr>
        <w:ind w:left="5080" w:hanging="180"/>
      </w:pPr>
    </w:lvl>
    <w:lvl w:ilvl="6" w:tplc="0409000F" w:tentative="1">
      <w:start w:val="1"/>
      <w:numFmt w:val="decimal"/>
      <w:lvlText w:val="%7."/>
      <w:lvlJc w:val="left"/>
      <w:pPr>
        <w:ind w:left="5800" w:hanging="360"/>
      </w:pPr>
    </w:lvl>
    <w:lvl w:ilvl="7" w:tplc="04090019" w:tentative="1">
      <w:start w:val="1"/>
      <w:numFmt w:val="lowerLetter"/>
      <w:lvlText w:val="%8."/>
      <w:lvlJc w:val="left"/>
      <w:pPr>
        <w:ind w:left="6520" w:hanging="360"/>
      </w:pPr>
    </w:lvl>
    <w:lvl w:ilvl="8" w:tplc="040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4" w15:restartNumberingAfterBreak="0">
    <w:nsid w:val="12491C09"/>
    <w:multiLevelType w:val="multilevel"/>
    <w:tmpl w:val="644632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5" w15:restartNumberingAfterBreak="0">
    <w:nsid w:val="14B514FF"/>
    <w:multiLevelType w:val="hybridMultilevel"/>
    <w:tmpl w:val="8A4630E0"/>
    <w:lvl w:ilvl="0" w:tplc="DCA0890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FC497C"/>
    <w:multiLevelType w:val="multilevel"/>
    <w:tmpl w:val="B8066D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A3646C4"/>
    <w:multiLevelType w:val="hybridMultilevel"/>
    <w:tmpl w:val="2E829334"/>
    <w:lvl w:ilvl="0" w:tplc="940401F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A8E6C33"/>
    <w:multiLevelType w:val="multilevel"/>
    <w:tmpl w:val="6B04D8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1C82740"/>
    <w:multiLevelType w:val="hybridMultilevel"/>
    <w:tmpl w:val="3C143512"/>
    <w:lvl w:ilvl="0" w:tplc="831078B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2E78B8"/>
    <w:multiLevelType w:val="hybridMultilevel"/>
    <w:tmpl w:val="04DE3B8E"/>
    <w:lvl w:ilvl="0" w:tplc="00000007">
      <w:start w:val="2"/>
      <w:numFmt w:val="bullet"/>
      <w:lvlText w:val="-"/>
      <w:lvlJc w:val="left"/>
      <w:pPr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2A976DF"/>
    <w:multiLevelType w:val="multilevel"/>
    <w:tmpl w:val="1996DE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2" w15:restartNumberingAfterBreak="0">
    <w:nsid w:val="239263A7"/>
    <w:multiLevelType w:val="multilevel"/>
    <w:tmpl w:val="73587E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44" w:hanging="1800"/>
      </w:pPr>
      <w:rPr>
        <w:rFonts w:hint="default"/>
      </w:rPr>
    </w:lvl>
  </w:abstractNum>
  <w:abstractNum w:abstractNumId="13" w15:restartNumberingAfterBreak="0">
    <w:nsid w:val="24022347"/>
    <w:multiLevelType w:val="hybridMultilevel"/>
    <w:tmpl w:val="F99CA1AA"/>
    <w:lvl w:ilvl="0" w:tplc="F846600E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4" w15:restartNumberingAfterBreak="0">
    <w:nsid w:val="2453394D"/>
    <w:multiLevelType w:val="hybridMultilevel"/>
    <w:tmpl w:val="C44C33F2"/>
    <w:lvl w:ilvl="0" w:tplc="2CECB7E8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FA0BBE"/>
    <w:multiLevelType w:val="hybridMultilevel"/>
    <w:tmpl w:val="C81C988A"/>
    <w:lvl w:ilvl="0" w:tplc="967223E8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32BB6790"/>
    <w:multiLevelType w:val="multilevel"/>
    <w:tmpl w:val="9B7EC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38322604"/>
    <w:multiLevelType w:val="multilevel"/>
    <w:tmpl w:val="27CE7D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FC50B7"/>
    <w:multiLevelType w:val="hybridMultilevel"/>
    <w:tmpl w:val="014C299A"/>
    <w:lvl w:ilvl="0" w:tplc="8056CB4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DE75CB"/>
    <w:multiLevelType w:val="hybridMultilevel"/>
    <w:tmpl w:val="19681F9C"/>
    <w:lvl w:ilvl="0" w:tplc="00000007">
      <w:start w:val="2"/>
      <w:numFmt w:val="bullet"/>
      <w:lvlText w:val="-"/>
      <w:lvlJc w:val="left"/>
      <w:pPr>
        <w:ind w:left="2280" w:hanging="360"/>
      </w:pPr>
      <w:rPr>
        <w:rFonts w:ascii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 w15:restartNumberingAfterBreak="0">
    <w:nsid w:val="54D111C9"/>
    <w:multiLevelType w:val="multilevel"/>
    <w:tmpl w:val="F38C08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56C46CD5"/>
    <w:multiLevelType w:val="multilevel"/>
    <w:tmpl w:val="E7DC94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1800"/>
      </w:pPr>
      <w:rPr>
        <w:rFonts w:hint="default"/>
      </w:rPr>
    </w:lvl>
  </w:abstractNum>
  <w:abstractNum w:abstractNumId="22" w15:restartNumberingAfterBreak="0">
    <w:nsid w:val="5C556C5C"/>
    <w:multiLevelType w:val="hybridMultilevel"/>
    <w:tmpl w:val="A68E2D8A"/>
    <w:lvl w:ilvl="0" w:tplc="CC8227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9466B"/>
    <w:multiLevelType w:val="hybridMultilevel"/>
    <w:tmpl w:val="55ECA112"/>
    <w:lvl w:ilvl="0" w:tplc="0D7EE09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F120DB4"/>
    <w:multiLevelType w:val="hybridMultilevel"/>
    <w:tmpl w:val="DE40CB9E"/>
    <w:lvl w:ilvl="0" w:tplc="9A22736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F917F29"/>
    <w:multiLevelType w:val="multilevel"/>
    <w:tmpl w:val="589248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62DF412F"/>
    <w:multiLevelType w:val="hybridMultilevel"/>
    <w:tmpl w:val="0CB00484"/>
    <w:lvl w:ilvl="0" w:tplc="73CCC6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3CB20EC"/>
    <w:multiLevelType w:val="multilevel"/>
    <w:tmpl w:val="729C27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51C2CA1"/>
    <w:multiLevelType w:val="hybridMultilevel"/>
    <w:tmpl w:val="AF1C32BE"/>
    <w:lvl w:ilvl="0" w:tplc="00000007">
      <w:start w:val="2"/>
      <w:numFmt w:val="bullet"/>
      <w:lvlText w:val="-"/>
      <w:lvlJc w:val="left"/>
      <w:pPr>
        <w:ind w:left="1778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5A70593"/>
    <w:multiLevelType w:val="multilevel"/>
    <w:tmpl w:val="2138CF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0" w15:restartNumberingAfterBreak="0">
    <w:nsid w:val="6A33632C"/>
    <w:multiLevelType w:val="multilevel"/>
    <w:tmpl w:val="9EF252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6A871965"/>
    <w:multiLevelType w:val="multilevel"/>
    <w:tmpl w:val="C6E263D8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94" w:hanging="8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3" w:hanging="88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8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2" w15:restartNumberingAfterBreak="0">
    <w:nsid w:val="6EF45844"/>
    <w:multiLevelType w:val="hybridMultilevel"/>
    <w:tmpl w:val="4420EC36"/>
    <w:lvl w:ilvl="0" w:tplc="AFC0E20C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color w:val="auto"/>
      </w:rPr>
    </w:lvl>
    <w:lvl w:ilvl="1" w:tplc="9800D4A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1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b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151080F"/>
    <w:multiLevelType w:val="hybridMultilevel"/>
    <w:tmpl w:val="B0A8CB26"/>
    <w:lvl w:ilvl="0" w:tplc="FFFFFFFF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E4E0F71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28C2508"/>
    <w:multiLevelType w:val="hybridMultilevel"/>
    <w:tmpl w:val="B7060620"/>
    <w:lvl w:ilvl="0" w:tplc="00000007">
      <w:start w:val="2"/>
      <w:numFmt w:val="bullet"/>
      <w:lvlText w:val="-"/>
      <w:lvlJc w:val="left"/>
      <w:pPr>
        <w:ind w:left="2280" w:hanging="360"/>
      </w:pPr>
      <w:rPr>
        <w:rFonts w:ascii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5" w15:restartNumberingAfterBreak="0">
    <w:nsid w:val="7FB17D59"/>
    <w:multiLevelType w:val="hybridMultilevel"/>
    <w:tmpl w:val="31A28800"/>
    <w:lvl w:ilvl="0" w:tplc="D75802AE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22"/>
  </w:num>
  <w:num w:numId="4">
    <w:abstractNumId w:val="24"/>
  </w:num>
  <w:num w:numId="5">
    <w:abstractNumId w:val="3"/>
  </w:num>
  <w:num w:numId="6">
    <w:abstractNumId w:val="17"/>
  </w:num>
  <w:num w:numId="7">
    <w:abstractNumId w:val="1"/>
  </w:num>
  <w:num w:numId="8">
    <w:abstractNumId w:val="35"/>
  </w:num>
  <w:num w:numId="9">
    <w:abstractNumId w:val="2"/>
  </w:num>
  <w:num w:numId="10">
    <w:abstractNumId w:val="29"/>
  </w:num>
  <w:num w:numId="11">
    <w:abstractNumId w:val="20"/>
  </w:num>
  <w:num w:numId="12">
    <w:abstractNumId w:val="0"/>
  </w:num>
  <w:num w:numId="13">
    <w:abstractNumId w:val="5"/>
  </w:num>
  <w:num w:numId="14">
    <w:abstractNumId w:val="28"/>
  </w:num>
  <w:num w:numId="15">
    <w:abstractNumId w:val="34"/>
  </w:num>
  <w:num w:numId="16">
    <w:abstractNumId w:val="19"/>
  </w:num>
  <w:num w:numId="17">
    <w:abstractNumId w:val="10"/>
  </w:num>
  <w:num w:numId="18">
    <w:abstractNumId w:val="26"/>
  </w:num>
  <w:num w:numId="19">
    <w:abstractNumId w:val="15"/>
  </w:num>
  <w:num w:numId="20">
    <w:abstractNumId w:val="18"/>
  </w:num>
  <w:num w:numId="21">
    <w:abstractNumId w:val="25"/>
  </w:num>
  <w:num w:numId="22">
    <w:abstractNumId w:val="6"/>
  </w:num>
  <w:num w:numId="23">
    <w:abstractNumId w:val="27"/>
  </w:num>
  <w:num w:numId="24">
    <w:abstractNumId w:val="8"/>
  </w:num>
  <w:num w:numId="25">
    <w:abstractNumId w:val="11"/>
  </w:num>
  <w:num w:numId="26">
    <w:abstractNumId w:val="4"/>
  </w:num>
  <w:num w:numId="27">
    <w:abstractNumId w:val="21"/>
  </w:num>
  <w:num w:numId="28">
    <w:abstractNumId w:val="31"/>
  </w:num>
  <w:num w:numId="29">
    <w:abstractNumId w:val="9"/>
  </w:num>
  <w:num w:numId="30">
    <w:abstractNumId w:val="23"/>
  </w:num>
  <w:num w:numId="31">
    <w:abstractNumId w:val="30"/>
  </w:num>
  <w:num w:numId="32">
    <w:abstractNumId w:val="13"/>
  </w:num>
  <w:num w:numId="33">
    <w:abstractNumId w:val="7"/>
  </w:num>
  <w:num w:numId="34">
    <w:abstractNumId w:val="14"/>
  </w:num>
  <w:num w:numId="35">
    <w:abstractNumId w:val="16"/>
  </w:num>
  <w:num w:numId="36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26C"/>
    <w:rsid w:val="000059B1"/>
    <w:rsid w:val="0001591F"/>
    <w:rsid w:val="00015B91"/>
    <w:rsid w:val="000209C8"/>
    <w:rsid w:val="000247B2"/>
    <w:rsid w:val="000265C2"/>
    <w:rsid w:val="000268B7"/>
    <w:rsid w:val="00026A7C"/>
    <w:rsid w:val="000272E5"/>
    <w:rsid w:val="00030E32"/>
    <w:rsid w:val="0003396F"/>
    <w:rsid w:val="00035248"/>
    <w:rsid w:val="000360E4"/>
    <w:rsid w:val="00040571"/>
    <w:rsid w:val="00045599"/>
    <w:rsid w:val="0005035F"/>
    <w:rsid w:val="0005132C"/>
    <w:rsid w:val="000521DB"/>
    <w:rsid w:val="00052D23"/>
    <w:rsid w:val="00054724"/>
    <w:rsid w:val="000571A3"/>
    <w:rsid w:val="00062FE8"/>
    <w:rsid w:val="0006352E"/>
    <w:rsid w:val="0006683F"/>
    <w:rsid w:val="000779F2"/>
    <w:rsid w:val="00083623"/>
    <w:rsid w:val="00092028"/>
    <w:rsid w:val="000936FD"/>
    <w:rsid w:val="000937EC"/>
    <w:rsid w:val="00094D3F"/>
    <w:rsid w:val="00094F15"/>
    <w:rsid w:val="000961C0"/>
    <w:rsid w:val="000A0B7A"/>
    <w:rsid w:val="000A3485"/>
    <w:rsid w:val="000A376F"/>
    <w:rsid w:val="000B5C32"/>
    <w:rsid w:val="000C0FFA"/>
    <w:rsid w:val="000C2316"/>
    <w:rsid w:val="000C657A"/>
    <w:rsid w:val="000D0C04"/>
    <w:rsid w:val="000D22AB"/>
    <w:rsid w:val="000D740A"/>
    <w:rsid w:val="000E2AD8"/>
    <w:rsid w:val="000E4A36"/>
    <w:rsid w:val="000E5286"/>
    <w:rsid w:val="000E7304"/>
    <w:rsid w:val="000F0A09"/>
    <w:rsid w:val="000F5714"/>
    <w:rsid w:val="000F6782"/>
    <w:rsid w:val="001039B6"/>
    <w:rsid w:val="00105119"/>
    <w:rsid w:val="0010703B"/>
    <w:rsid w:val="00111243"/>
    <w:rsid w:val="001154A3"/>
    <w:rsid w:val="0011714D"/>
    <w:rsid w:val="00121914"/>
    <w:rsid w:val="00121CE1"/>
    <w:rsid w:val="00122154"/>
    <w:rsid w:val="00122AEE"/>
    <w:rsid w:val="001249CD"/>
    <w:rsid w:val="00127C29"/>
    <w:rsid w:val="001330AE"/>
    <w:rsid w:val="00134CFD"/>
    <w:rsid w:val="00135266"/>
    <w:rsid w:val="00135B2F"/>
    <w:rsid w:val="00137F28"/>
    <w:rsid w:val="00143593"/>
    <w:rsid w:val="00146719"/>
    <w:rsid w:val="00146831"/>
    <w:rsid w:val="00154DC0"/>
    <w:rsid w:val="0016335D"/>
    <w:rsid w:val="00166643"/>
    <w:rsid w:val="00166BED"/>
    <w:rsid w:val="00176FC5"/>
    <w:rsid w:val="00177551"/>
    <w:rsid w:val="00180FD1"/>
    <w:rsid w:val="00181E8F"/>
    <w:rsid w:val="001833FA"/>
    <w:rsid w:val="001834FA"/>
    <w:rsid w:val="001836A6"/>
    <w:rsid w:val="00186D63"/>
    <w:rsid w:val="001904CC"/>
    <w:rsid w:val="00192035"/>
    <w:rsid w:val="001929A1"/>
    <w:rsid w:val="00197496"/>
    <w:rsid w:val="001A1A66"/>
    <w:rsid w:val="001A290B"/>
    <w:rsid w:val="001A404C"/>
    <w:rsid w:val="001A4603"/>
    <w:rsid w:val="001A793D"/>
    <w:rsid w:val="001A7C6D"/>
    <w:rsid w:val="001B02D9"/>
    <w:rsid w:val="001B3951"/>
    <w:rsid w:val="001B40D5"/>
    <w:rsid w:val="001B52D0"/>
    <w:rsid w:val="001B5F52"/>
    <w:rsid w:val="001B66DD"/>
    <w:rsid w:val="001C015F"/>
    <w:rsid w:val="001C0BF9"/>
    <w:rsid w:val="001C3906"/>
    <w:rsid w:val="001D0D63"/>
    <w:rsid w:val="001D374D"/>
    <w:rsid w:val="001E4E41"/>
    <w:rsid w:val="001F0850"/>
    <w:rsid w:val="001F2011"/>
    <w:rsid w:val="001F2D62"/>
    <w:rsid w:val="00200D93"/>
    <w:rsid w:val="002034D0"/>
    <w:rsid w:val="0020778D"/>
    <w:rsid w:val="00207DA2"/>
    <w:rsid w:val="002109B4"/>
    <w:rsid w:val="00215926"/>
    <w:rsid w:val="00220EC7"/>
    <w:rsid w:val="00222D48"/>
    <w:rsid w:val="00223293"/>
    <w:rsid w:val="00224DDE"/>
    <w:rsid w:val="00224EF8"/>
    <w:rsid w:val="00227914"/>
    <w:rsid w:val="00227F73"/>
    <w:rsid w:val="00230EA4"/>
    <w:rsid w:val="002312C1"/>
    <w:rsid w:val="00232874"/>
    <w:rsid w:val="00233B35"/>
    <w:rsid w:val="00235935"/>
    <w:rsid w:val="00240F5C"/>
    <w:rsid w:val="00242864"/>
    <w:rsid w:val="00242F4E"/>
    <w:rsid w:val="00250674"/>
    <w:rsid w:val="00250E81"/>
    <w:rsid w:val="002532C8"/>
    <w:rsid w:val="0025616F"/>
    <w:rsid w:val="00260923"/>
    <w:rsid w:val="00260933"/>
    <w:rsid w:val="00261EBB"/>
    <w:rsid w:val="00262B5E"/>
    <w:rsid w:val="002766DF"/>
    <w:rsid w:val="00276E41"/>
    <w:rsid w:val="00280364"/>
    <w:rsid w:val="00280786"/>
    <w:rsid w:val="00282C31"/>
    <w:rsid w:val="00282DD2"/>
    <w:rsid w:val="00284DAD"/>
    <w:rsid w:val="00287528"/>
    <w:rsid w:val="002919AD"/>
    <w:rsid w:val="00291D91"/>
    <w:rsid w:val="002A2255"/>
    <w:rsid w:val="002A69D3"/>
    <w:rsid w:val="002A6CA0"/>
    <w:rsid w:val="002A7A76"/>
    <w:rsid w:val="002A7BEA"/>
    <w:rsid w:val="002B0A06"/>
    <w:rsid w:val="002B10FA"/>
    <w:rsid w:val="002B223E"/>
    <w:rsid w:val="002B3878"/>
    <w:rsid w:val="002C0ACD"/>
    <w:rsid w:val="002C34A6"/>
    <w:rsid w:val="002C5A9D"/>
    <w:rsid w:val="002C6C5D"/>
    <w:rsid w:val="002C7CBB"/>
    <w:rsid w:val="002D0CEA"/>
    <w:rsid w:val="002D3C00"/>
    <w:rsid w:val="002D7735"/>
    <w:rsid w:val="002D7933"/>
    <w:rsid w:val="002E1517"/>
    <w:rsid w:val="002E2491"/>
    <w:rsid w:val="002E50C0"/>
    <w:rsid w:val="002F0913"/>
    <w:rsid w:val="002F3E46"/>
    <w:rsid w:val="002F55B8"/>
    <w:rsid w:val="002F6003"/>
    <w:rsid w:val="0030267D"/>
    <w:rsid w:val="00302B20"/>
    <w:rsid w:val="00306917"/>
    <w:rsid w:val="00316BC7"/>
    <w:rsid w:val="00316F02"/>
    <w:rsid w:val="0032468A"/>
    <w:rsid w:val="00330238"/>
    <w:rsid w:val="00332C64"/>
    <w:rsid w:val="0033411C"/>
    <w:rsid w:val="00334B02"/>
    <w:rsid w:val="00340939"/>
    <w:rsid w:val="003420A9"/>
    <w:rsid w:val="00342673"/>
    <w:rsid w:val="00344820"/>
    <w:rsid w:val="00345074"/>
    <w:rsid w:val="003454EB"/>
    <w:rsid w:val="00347B02"/>
    <w:rsid w:val="0035080E"/>
    <w:rsid w:val="00356ED4"/>
    <w:rsid w:val="00357179"/>
    <w:rsid w:val="003612D5"/>
    <w:rsid w:val="00364379"/>
    <w:rsid w:val="00371F4B"/>
    <w:rsid w:val="0038178A"/>
    <w:rsid w:val="003828B9"/>
    <w:rsid w:val="003858A7"/>
    <w:rsid w:val="0039109E"/>
    <w:rsid w:val="003937A6"/>
    <w:rsid w:val="003A09BC"/>
    <w:rsid w:val="003A2E53"/>
    <w:rsid w:val="003B0532"/>
    <w:rsid w:val="003B254D"/>
    <w:rsid w:val="003B7EF3"/>
    <w:rsid w:val="003C1377"/>
    <w:rsid w:val="003C24FA"/>
    <w:rsid w:val="003C7A0F"/>
    <w:rsid w:val="003D0A74"/>
    <w:rsid w:val="003D15A0"/>
    <w:rsid w:val="003D1AE0"/>
    <w:rsid w:val="003D1CC8"/>
    <w:rsid w:val="003D4D56"/>
    <w:rsid w:val="003D728E"/>
    <w:rsid w:val="003D7F13"/>
    <w:rsid w:val="003E3F0E"/>
    <w:rsid w:val="003E4FC9"/>
    <w:rsid w:val="003E6295"/>
    <w:rsid w:val="003E64E8"/>
    <w:rsid w:val="003E66EA"/>
    <w:rsid w:val="003F2194"/>
    <w:rsid w:val="003F2898"/>
    <w:rsid w:val="003F2F03"/>
    <w:rsid w:val="00400FA9"/>
    <w:rsid w:val="004016D6"/>
    <w:rsid w:val="00402F46"/>
    <w:rsid w:val="0041012B"/>
    <w:rsid w:val="00410B1B"/>
    <w:rsid w:val="004113A5"/>
    <w:rsid w:val="004116AF"/>
    <w:rsid w:val="0041173D"/>
    <w:rsid w:val="00412466"/>
    <w:rsid w:val="00415A8A"/>
    <w:rsid w:val="00421AB5"/>
    <w:rsid w:val="00422126"/>
    <w:rsid w:val="0042382E"/>
    <w:rsid w:val="00424AE7"/>
    <w:rsid w:val="00432127"/>
    <w:rsid w:val="0044065D"/>
    <w:rsid w:val="004456C1"/>
    <w:rsid w:val="00445B74"/>
    <w:rsid w:val="0044760E"/>
    <w:rsid w:val="0045097B"/>
    <w:rsid w:val="00450B06"/>
    <w:rsid w:val="00450C5A"/>
    <w:rsid w:val="00451D99"/>
    <w:rsid w:val="004547E9"/>
    <w:rsid w:val="00457528"/>
    <w:rsid w:val="00457F08"/>
    <w:rsid w:val="0047058D"/>
    <w:rsid w:val="004770E5"/>
    <w:rsid w:val="004811A5"/>
    <w:rsid w:val="004813EA"/>
    <w:rsid w:val="00482A63"/>
    <w:rsid w:val="00483D43"/>
    <w:rsid w:val="00484118"/>
    <w:rsid w:val="004845AA"/>
    <w:rsid w:val="0049559E"/>
    <w:rsid w:val="004974F1"/>
    <w:rsid w:val="004A209A"/>
    <w:rsid w:val="004B18A9"/>
    <w:rsid w:val="004B49C7"/>
    <w:rsid w:val="004C0377"/>
    <w:rsid w:val="004C432E"/>
    <w:rsid w:val="004C7995"/>
    <w:rsid w:val="004D0B68"/>
    <w:rsid w:val="004D1C5F"/>
    <w:rsid w:val="004D2021"/>
    <w:rsid w:val="004E3C23"/>
    <w:rsid w:val="004E7DD6"/>
    <w:rsid w:val="004F04D1"/>
    <w:rsid w:val="004F5B9D"/>
    <w:rsid w:val="00511CF6"/>
    <w:rsid w:val="005170D8"/>
    <w:rsid w:val="00522652"/>
    <w:rsid w:val="005263DB"/>
    <w:rsid w:val="00537859"/>
    <w:rsid w:val="00540025"/>
    <w:rsid w:val="0054273B"/>
    <w:rsid w:val="00552EBE"/>
    <w:rsid w:val="005571B2"/>
    <w:rsid w:val="00561F05"/>
    <w:rsid w:val="00562552"/>
    <w:rsid w:val="00565676"/>
    <w:rsid w:val="00566207"/>
    <w:rsid w:val="00575E93"/>
    <w:rsid w:val="005762E3"/>
    <w:rsid w:val="005766CD"/>
    <w:rsid w:val="00581BA8"/>
    <w:rsid w:val="0058289D"/>
    <w:rsid w:val="0058783E"/>
    <w:rsid w:val="00590D22"/>
    <w:rsid w:val="00594E62"/>
    <w:rsid w:val="005977D2"/>
    <w:rsid w:val="005A1C15"/>
    <w:rsid w:val="005A6FBD"/>
    <w:rsid w:val="005B1E1A"/>
    <w:rsid w:val="005B695D"/>
    <w:rsid w:val="005C2C93"/>
    <w:rsid w:val="005C3EB3"/>
    <w:rsid w:val="005C64BC"/>
    <w:rsid w:val="005D362E"/>
    <w:rsid w:val="005D3E99"/>
    <w:rsid w:val="005D47D4"/>
    <w:rsid w:val="005D5057"/>
    <w:rsid w:val="005E16B5"/>
    <w:rsid w:val="005E1B82"/>
    <w:rsid w:val="005E3687"/>
    <w:rsid w:val="005E43E7"/>
    <w:rsid w:val="005F37E6"/>
    <w:rsid w:val="0060174B"/>
    <w:rsid w:val="00605132"/>
    <w:rsid w:val="006051F9"/>
    <w:rsid w:val="00606639"/>
    <w:rsid w:val="006070D4"/>
    <w:rsid w:val="00613195"/>
    <w:rsid w:val="00624F64"/>
    <w:rsid w:val="0063169A"/>
    <w:rsid w:val="00642168"/>
    <w:rsid w:val="00644E4F"/>
    <w:rsid w:val="00645185"/>
    <w:rsid w:val="00646CE2"/>
    <w:rsid w:val="0064727F"/>
    <w:rsid w:val="006477B8"/>
    <w:rsid w:val="006565A1"/>
    <w:rsid w:val="00656E1C"/>
    <w:rsid w:val="00664029"/>
    <w:rsid w:val="00667692"/>
    <w:rsid w:val="006800BD"/>
    <w:rsid w:val="006A1AE9"/>
    <w:rsid w:val="006A6AFC"/>
    <w:rsid w:val="006A7742"/>
    <w:rsid w:val="006B068B"/>
    <w:rsid w:val="006B1F0F"/>
    <w:rsid w:val="006B3045"/>
    <w:rsid w:val="006B7EE3"/>
    <w:rsid w:val="006C036B"/>
    <w:rsid w:val="006C300B"/>
    <w:rsid w:val="006C4CF4"/>
    <w:rsid w:val="006C79D8"/>
    <w:rsid w:val="006D4277"/>
    <w:rsid w:val="006D6A4F"/>
    <w:rsid w:val="006D70DC"/>
    <w:rsid w:val="006E10BE"/>
    <w:rsid w:val="006E1E30"/>
    <w:rsid w:val="006E2177"/>
    <w:rsid w:val="006E3BA8"/>
    <w:rsid w:val="006E4503"/>
    <w:rsid w:val="006E47D4"/>
    <w:rsid w:val="006F36B0"/>
    <w:rsid w:val="006F4159"/>
    <w:rsid w:val="0070362B"/>
    <w:rsid w:val="00707909"/>
    <w:rsid w:val="00710034"/>
    <w:rsid w:val="00710ADE"/>
    <w:rsid w:val="00716B49"/>
    <w:rsid w:val="00716D0C"/>
    <w:rsid w:val="00716FB0"/>
    <w:rsid w:val="00720EBF"/>
    <w:rsid w:val="007210A0"/>
    <w:rsid w:val="00723B90"/>
    <w:rsid w:val="00724DC6"/>
    <w:rsid w:val="007268C2"/>
    <w:rsid w:val="00726F4D"/>
    <w:rsid w:val="00737252"/>
    <w:rsid w:val="0073726C"/>
    <w:rsid w:val="00744A7A"/>
    <w:rsid w:val="00745ABD"/>
    <w:rsid w:val="00745FAC"/>
    <w:rsid w:val="00751A25"/>
    <w:rsid w:val="00755094"/>
    <w:rsid w:val="007608CA"/>
    <w:rsid w:val="0076378F"/>
    <w:rsid w:val="007644B1"/>
    <w:rsid w:val="00766A97"/>
    <w:rsid w:val="00771D51"/>
    <w:rsid w:val="00771F24"/>
    <w:rsid w:val="00782616"/>
    <w:rsid w:val="007833CC"/>
    <w:rsid w:val="00784A65"/>
    <w:rsid w:val="00786B41"/>
    <w:rsid w:val="00790CE0"/>
    <w:rsid w:val="00792BF5"/>
    <w:rsid w:val="007A4493"/>
    <w:rsid w:val="007A4B21"/>
    <w:rsid w:val="007B64E3"/>
    <w:rsid w:val="007C035E"/>
    <w:rsid w:val="007C1CD1"/>
    <w:rsid w:val="007C6F50"/>
    <w:rsid w:val="007C760D"/>
    <w:rsid w:val="007D7A77"/>
    <w:rsid w:val="007E23FC"/>
    <w:rsid w:val="007E4B20"/>
    <w:rsid w:val="007E4FA7"/>
    <w:rsid w:val="007F248A"/>
    <w:rsid w:val="007F5B1E"/>
    <w:rsid w:val="007F651A"/>
    <w:rsid w:val="007F6A0D"/>
    <w:rsid w:val="007F7712"/>
    <w:rsid w:val="00811886"/>
    <w:rsid w:val="00812177"/>
    <w:rsid w:val="008147F5"/>
    <w:rsid w:val="00814F06"/>
    <w:rsid w:val="00815D78"/>
    <w:rsid w:val="0082265B"/>
    <w:rsid w:val="00822912"/>
    <w:rsid w:val="00826272"/>
    <w:rsid w:val="00832808"/>
    <w:rsid w:val="00834783"/>
    <w:rsid w:val="00836BC2"/>
    <w:rsid w:val="00837DE5"/>
    <w:rsid w:val="008470AE"/>
    <w:rsid w:val="00847108"/>
    <w:rsid w:val="00852F44"/>
    <w:rsid w:val="00854964"/>
    <w:rsid w:val="0085770D"/>
    <w:rsid w:val="00865134"/>
    <w:rsid w:val="00866164"/>
    <w:rsid w:val="00866AF0"/>
    <w:rsid w:val="00877042"/>
    <w:rsid w:val="008814B4"/>
    <w:rsid w:val="00882E2F"/>
    <w:rsid w:val="0088410B"/>
    <w:rsid w:val="00887C52"/>
    <w:rsid w:val="00895B16"/>
    <w:rsid w:val="008A1313"/>
    <w:rsid w:val="008A153E"/>
    <w:rsid w:val="008A48A3"/>
    <w:rsid w:val="008B2B42"/>
    <w:rsid w:val="008B4F5C"/>
    <w:rsid w:val="008B547B"/>
    <w:rsid w:val="008B7D13"/>
    <w:rsid w:val="008C013D"/>
    <w:rsid w:val="008C09B4"/>
    <w:rsid w:val="008C4524"/>
    <w:rsid w:val="008C6B09"/>
    <w:rsid w:val="008C7B3B"/>
    <w:rsid w:val="008D1BAF"/>
    <w:rsid w:val="008D1C4D"/>
    <w:rsid w:val="008D20D2"/>
    <w:rsid w:val="008E1BC3"/>
    <w:rsid w:val="008E205F"/>
    <w:rsid w:val="008E74E0"/>
    <w:rsid w:val="008F39DA"/>
    <w:rsid w:val="008F497B"/>
    <w:rsid w:val="008F4E09"/>
    <w:rsid w:val="008F76FF"/>
    <w:rsid w:val="008F7814"/>
    <w:rsid w:val="009010DA"/>
    <w:rsid w:val="0090172F"/>
    <w:rsid w:val="009022B6"/>
    <w:rsid w:val="00902ED2"/>
    <w:rsid w:val="009032BC"/>
    <w:rsid w:val="00904284"/>
    <w:rsid w:val="00907D6F"/>
    <w:rsid w:val="00907DBE"/>
    <w:rsid w:val="00912E5C"/>
    <w:rsid w:val="00913F62"/>
    <w:rsid w:val="00916D87"/>
    <w:rsid w:val="009177C9"/>
    <w:rsid w:val="00925924"/>
    <w:rsid w:val="009315C6"/>
    <w:rsid w:val="0093193C"/>
    <w:rsid w:val="00945556"/>
    <w:rsid w:val="00945996"/>
    <w:rsid w:val="00946573"/>
    <w:rsid w:val="009474CF"/>
    <w:rsid w:val="00951C9A"/>
    <w:rsid w:val="009523ED"/>
    <w:rsid w:val="00955E3A"/>
    <w:rsid w:val="0096053D"/>
    <w:rsid w:val="009619B8"/>
    <w:rsid w:val="00962386"/>
    <w:rsid w:val="00965972"/>
    <w:rsid w:val="00971D2D"/>
    <w:rsid w:val="00972AD5"/>
    <w:rsid w:val="0097368C"/>
    <w:rsid w:val="00976402"/>
    <w:rsid w:val="00977799"/>
    <w:rsid w:val="00977DCD"/>
    <w:rsid w:val="00980163"/>
    <w:rsid w:val="00983029"/>
    <w:rsid w:val="00983E1B"/>
    <w:rsid w:val="00984F1B"/>
    <w:rsid w:val="009862DB"/>
    <w:rsid w:val="00986309"/>
    <w:rsid w:val="009868D0"/>
    <w:rsid w:val="00987015"/>
    <w:rsid w:val="009871BF"/>
    <w:rsid w:val="00993166"/>
    <w:rsid w:val="00995BC0"/>
    <w:rsid w:val="00997158"/>
    <w:rsid w:val="009A0DE4"/>
    <w:rsid w:val="009A77C4"/>
    <w:rsid w:val="009B16D5"/>
    <w:rsid w:val="009B4A10"/>
    <w:rsid w:val="009B5BB7"/>
    <w:rsid w:val="009B7231"/>
    <w:rsid w:val="009C04D9"/>
    <w:rsid w:val="009C23B8"/>
    <w:rsid w:val="009C2553"/>
    <w:rsid w:val="009C3BBD"/>
    <w:rsid w:val="009C56F5"/>
    <w:rsid w:val="009D0D92"/>
    <w:rsid w:val="009E18FE"/>
    <w:rsid w:val="009E3FE7"/>
    <w:rsid w:val="009E4370"/>
    <w:rsid w:val="009E623A"/>
    <w:rsid w:val="009F3050"/>
    <w:rsid w:val="009F30DC"/>
    <w:rsid w:val="009F7273"/>
    <w:rsid w:val="00A04A9D"/>
    <w:rsid w:val="00A07ECA"/>
    <w:rsid w:val="00A11D76"/>
    <w:rsid w:val="00A12B3F"/>
    <w:rsid w:val="00A252EB"/>
    <w:rsid w:val="00A25F5F"/>
    <w:rsid w:val="00A30521"/>
    <w:rsid w:val="00A30EA2"/>
    <w:rsid w:val="00A32A90"/>
    <w:rsid w:val="00A3495A"/>
    <w:rsid w:val="00A40812"/>
    <w:rsid w:val="00A41FC9"/>
    <w:rsid w:val="00A42926"/>
    <w:rsid w:val="00A441AD"/>
    <w:rsid w:val="00A50C47"/>
    <w:rsid w:val="00A52564"/>
    <w:rsid w:val="00A5518F"/>
    <w:rsid w:val="00A64618"/>
    <w:rsid w:val="00A64A9A"/>
    <w:rsid w:val="00A6629B"/>
    <w:rsid w:val="00A664E9"/>
    <w:rsid w:val="00A6777B"/>
    <w:rsid w:val="00A730A6"/>
    <w:rsid w:val="00A803D6"/>
    <w:rsid w:val="00A80887"/>
    <w:rsid w:val="00A8246A"/>
    <w:rsid w:val="00A86872"/>
    <w:rsid w:val="00A86FA6"/>
    <w:rsid w:val="00A9341D"/>
    <w:rsid w:val="00A96DAB"/>
    <w:rsid w:val="00AA0E79"/>
    <w:rsid w:val="00AA2523"/>
    <w:rsid w:val="00AA2934"/>
    <w:rsid w:val="00AA4EF8"/>
    <w:rsid w:val="00AB131A"/>
    <w:rsid w:val="00AB5365"/>
    <w:rsid w:val="00AB785B"/>
    <w:rsid w:val="00AC2E1E"/>
    <w:rsid w:val="00AC3D3F"/>
    <w:rsid w:val="00AC3FC8"/>
    <w:rsid w:val="00AD0DAE"/>
    <w:rsid w:val="00AD1CBD"/>
    <w:rsid w:val="00AD6A06"/>
    <w:rsid w:val="00AE07A5"/>
    <w:rsid w:val="00AE22B6"/>
    <w:rsid w:val="00AE23BB"/>
    <w:rsid w:val="00AE3526"/>
    <w:rsid w:val="00AF116C"/>
    <w:rsid w:val="00AF1631"/>
    <w:rsid w:val="00AF323D"/>
    <w:rsid w:val="00B05165"/>
    <w:rsid w:val="00B10748"/>
    <w:rsid w:val="00B16A3F"/>
    <w:rsid w:val="00B17417"/>
    <w:rsid w:val="00B242D0"/>
    <w:rsid w:val="00B25FC2"/>
    <w:rsid w:val="00B27166"/>
    <w:rsid w:val="00B2729B"/>
    <w:rsid w:val="00B30678"/>
    <w:rsid w:val="00B36214"/>
    <w:rsid w:val="00B37A14"/>
    <w:rsid w:val="00B429BE"/>
    <w:rsid w:val="00B54160"/>
    <w:rsid w:val="00B614CE"/>
    <w:rsid w:val="00B633D0"/>
    <w:rsid w:val="00B66D4E"/>
    <w:rsid w:val="00B70C4B"/>
    <w:rsid w:val="00B74DA6"/>
    <w:rsid w:val="00B75244"/>
    <w:rsid w:val="00B831E5"/>
    <w:rsid w:val="00B841B4"/>
    <w:rsid w:val="00B84CFF"/>
    <w:rsid w:val="00B85928"/>
    <w:rsid w:val="00B87B56"/>
    <w:rsid w:val="00B930E6"/>
    <w:rsid w:val="00B96402"/>
    <w:rsid w:val="00BA1822"/>
    <w:rsid w:val="00BA58D6"/>
    <w:rsid w:val="00BB2810"/>
    <w:rsid w:val="00BB2FCA"/>
    <w:rsid w:val="00BC1C0E"/>
    <w:rsid w:val="00BC26B5"/>
    <w:rsid w:val="00BC2A2B"/>
    <w:rsid w:val="00BC2F86"/>
    <w:rsid w:val="00BC506B"/>
    <w:rsid w:val="00BC5A26"/>
    <w:rsid w:val="00BD099D"/>
    <w:rsid w:val="00BD0D37"/>
    <w:rsid w:val="00BD39B5"/>
    <w:rsid w:val="00BE770C"/>
    <w:rsid w:val="00BE79E9"/>
    <w:rsid w:val="00BF06FC"/>
    <w:rsid w:val="00BF1474"/>
    <w:rsid w:val="00BF32B1"/>
    <w:rsid w:val="00C020C0"/>
    <w:rsid w:val="00C02390"/>
    <w:rsid w:val="00C07444"/>
    <w:rsid w:val="00C11D2B"/>
    <w:rsid w:val="00C14321"/>
    <w:rsid w:val="00C209F5"/>
    <w:rsid w:val="00C25272"/>
    <w:rsid w:val="00C30187"/>
    <w:rsid w:val="00C3060D"/>
    <w:rsid w:val="00C318D3"/>
    <w:rsid w:val="00C32D49"/>
    <w:rsid w:val="00C32D84"/>
    <w:rsid w:val="00C3454B"/>
    <w:rsid w:val="00C353AE"/>
    <w:rsid w:val="00C366D2"/>
    <w:rsid w:val="00C37149"/>
    <w:rsid w:val="00C37915"/>
    <w:rsid w:val="00C4185C"/>
    <w:rsid w:val="00C456AB"/>
    <w:rsid w:val="00C46BB1"/>
    <w:rsid w:val="00C470EA"/>
    <w:rsid w:val="00C502F3"/>
    <w:rsid w:val="00C50C94"/>
    <w:rsid w:val="00C520C6"/>
    <w:rsid w:val="00C6178D"/>
    <w:rsid w:val="00C6240D"/>
    <w:rsid w:val="00C64214"/>
    <w:rsid w:val="00C71FA4"/>
    <w:rsid w:val="00C73B61"/>
    <w:rsid w:val="00C74D3E"/>
    <w:rsid w:val="00C93F97"/>
    <w:rsid w:val="00C94735"/>
    <w:rsid w:val="00C96379"/>
    <w:rsid w:val="00CA59FA"/>
    <w:rsid w:val="00CB1227"/>
    <w:rsid w:val="00CB5967"/>
    <w:rsid w:val="00CB657B"/>
    <w:rsid w:val="00CB7B8B"/>
    <w:rsid w:val="00CC210D"/>
    <w:rsid w:val="00CC21E3"/>
    <w:rsid w:val="00CC4FA7"/>
    <w:rsid w:val="00CC5BE8"/>
    <w:rsid w:val="00CD0E01"/>
    <w:rsid w:val="00CD14A6"/>
    <w:rsid w:val="00CD1F12"/>
    <w:rsid w:val="00CD5AE7"/>
    <w:rsid w:val="00CD6270"/>
    <w:rsid w:val="00CE1989"/>
    <w:rsid w:val="00CE2534"/>
    <w:rsid w:val="00CE2D0C"/>
    <w:rsid w:val="00CE49F7"/>
    <w:rsid w:val="00CE6F15"/>
    <w:rsid w:val="00CE6FB1"/>
    <w:rsid w:val="00CE779C"/>
    <w:rsid w:val="00CF1724"/>
    <w:rsid w:val="00CF7B43"/>
    <w:rsid w:val="00CF7DF3"/>
    <w:rsid w:val="00D0096A"/>
    <w:rsid w:val="00D031C2"/>
    <w:rsid w:val="00D06138"/>
    <w:rsid w:val="00D1374E"/>
    <w:rsid w:val="00D16C02"/>
    <w:rsid w:val="00D2005E"/>
    <w:rsid w:val="00D21A8D"/>
    <w:rsid w:val="00D22B31"/>
    <w:rsid w:val="00D3307E"/>
    <w:rsid w:val="00D332CA"/>
    <w:rsid w:val="00D340AC"/>
    <w:rsid w:val="00D36765"/>
    <w:rsid w:val="00D41B7C"/>
    <w:rsid w:val="00D422FE"/>
    <w:rsid w:val="00D43ADD"/>
    <w:rsid w:val="00D4459E"/>
    <w:rsid w:val="00D455A8"/>
    <w:rsid w:val="00D504D8"/>
    <w:rsid w:val="00D51CD1"/>
    <w:rsid w:val="00D52BCE"/>
    <w:rsid w:val="00D56C66"/>
    <w:rsid w:val="00D64108"/>
    <w:rsid w:val="00D64CD4"/>
    <w:rsid w:val="00D66B7C"/>
    <w:rsid w:val="00D67854"/>
    <w:rsid w:val="00D7200D"/>
    <w:rsid w:val="00D72451"/>
    <w:rsid w:val="00D74AD5"/>
    <w:rsid w:val="00D80B8D"/>
    <w:rsid w:val="00D81761"/>
    <w:rsid w:val="00D85A94"/>
    <w:rsid w:val="00D87B18"/>
    <w:rsid w:val="00D95BB9"/>
    <w:rsid w:val="00D961CD"/>
    <w:rsid w:val="00D9656C"/>
    <w:rsid w:val="00DA012D"/>
    <w:rsid w:val="00DA2CF8"/>
    <w:rsid w:val="00DA38E0"/>
    <w:rsid w:val="00DA696D"/>
    <w:rsid w:val="00DB5D1B"/>
    <w:rsid w:val="00DC34BF"/>
    <w:rsid w:val="00DC5E7D"/>
    <w:rsid w:val="00DC65DF"/>
    <w:rsid w:val="00DD31F4"/>
    <w:rsid w:val="00DE036C"/>
    <w:rsid w:val="00DE4FA9"/>
    <w:rsid w:val="00DE72CF"/>
    <w:rsid w:val="00DE7956"/>
    <w:rsid w:val="00DF039C"/>
    <w:rsid w:val="00DF2D6B"/>
    <w:rsid w:val="00DF3779"/>
    <w:rsid w:val="00DF4C66"/>
    <w:rsid w:val="00DF5230"/>
    <w:rsid w:val="00DF780E"/>
    <w:rsid w:val="00E00869"/>
    <w:rsid w:val="00E020E7"/>
    <w:rsid w:val="00E077AF"/>
    <w:rsid w:val="00E07C61"/>
    <w:rsid w:val="00E11BE8"/>
    <w:rsid w:val="00E15B1B"/>
    <w:rsid w:val="00E172DC"/>
    <w:rsid w:val="00E202A9"/>
    <w:rsid w:val="00E2099C"/>
    <w:rsid w:val="00E22A1D"/>
    <w:rsid w:val="00E23822"/>
    <w:rsid w:val="00E25323"/>
    <w:rsid w:val="00E25D70"/>
    <w:rsid w:val="00E30095"/>
    <w:rsid w:val="00E32024"/>
    <w:rsid w:val="00E320EE"/>
    <w:rsid w:val="00E4086A"/>
    <w:rsid w:val="00E459E3"/>
    <w:rsid w:val="00E50A58"/>
    <w:rsid w:val="00E52343"/>
    <w:rsid w:val="00E54F46"/>
    <w:rsid w:val="00E556C7"/>
    <w:rsid w:val="00E5775E"/>
    <w:rsid w:val="00E57FAB"/>
    <w:rsid w:val="00E638B0"/>
    <w:rsid w:val="00E66410"/>
    <w:rsid w:val="00E67EE4"/>
    <w:rsid w:val="00E70CF1"/>
    <w:rsid w:val="00E71B6D"/>
    <w:rsid w:val="00E74577"/>
    <w:rsid w:val="00E74FE0"/>
    <w:rsid w:val="00E7518F"/>
    <w:rsid w:val="00E76576"/>
    <w:rsid w:val="00E76805"/>
    <w:rsid w:val="00E7685F"/>
    <w:rsid w:val="00E770FA"/>
    <w:rsid w:val="00E826C3"/>
    <w:rsid w:val="00E84D35"/>
    <w:rsid w:val="00E86296"/>
    <w:rsid w:val="00E93F43"/>
    <w:rsid w:val="00E94A68"/>
    <w:rsid w:val="00E962A9"/>
    <w:rsid w:val="00E9782E"/>
    <w:rsid w:val="00EA2037"/>
    <w:rsid w:val="00EA2DF4"/>
    <w:rsid w:val="00EA4AD5"/>
    <w:rsid w:val="00EB02B4"/>
    <w:rsid w:val="00EB117E"/>
    <w:rsid w:val="00EB290D"/>
    <w:rsid w:val="00EB6863"/>
    <w:rsid w:val="00EC1A9A"/>
    <w:rsid w:val="00EC7306"/>
    <w:rsid w:val="00ED1F1F"/>
    <w:rsid w:val="00ED44D7"/>
    <w:rsid w:val="00ED4F44"/>
    <w:rsid w:val="00EE22FD"/>
    <w:rsid w:val="00EE59AC"/>
    <w:rsid w:val="00EF0AE8"/>
    <w:rsid w:val="00EF1F81"/>
    <w:rsid w:val="00EF4AD3"/>
    <w:rsid w:val="00EF4EDF"/>
    <w:rsid w:val="00EF5C28"/>
    <w:rsid w:val="00F004F0"/>
    <w:rsid w:val="00F01252"/>
    <w:rsid w:val="00F01A5B"/>
    <w:rsid w:val="00F03B0B"/>
    <w:rsid w:val="00F04001"/>
    <w:rsid w:val="00F05EA9"/>
    <w:rsid w:val="00F137FF"/>
    <w:rsid w:val="00F15D7E"/>
    <w:rsid w:val="00F17345"/>
    <w:rsid w:val="00F2067F"/>
    <w:rsid w:val="00F21323"/>
    <w:rsid w:val="00F27737"/>
    <w:rsid w:val="00F30AAC"/>
    <w:rsid w:val="00F318A4"/>
    <w:rsid w:val="00F31C88"/>
    <w:rsid w:val="00F35683"/>
    <w:rsid w:val="00F37E98"/>
    <w:rsid w:val="00F40DDA"/>
    <w:rsid w:val="00F43F56"/>
    <w:rsid w:val="00F45095"/>
    <w:rsid w:val="00F46073"/>
    <w:rsid w:val="00F54267"/>
    <w:rsid w:val="00F551D1"/>
    <w:rsid w:val="00F55821"/>
    <w:rsid w:val="00F55974"/>
    <w:rsid w:val="00F6039A"/>
    <w:rsid w:val="00F609A3"/>
    <w:rsid w:val="00F622E6"/>
    <w:rsid w:val="00F6238F"/>
    <w:rsid w:val="00F6395C"/>
    <w:rsid w:val="00F65470"/>
    <w:rsid w:val="00F65A0D"/>
    <w:rsid w:val="00F6706C"/>
    <w:rsid w:val="00F672F6"/>
    <w:rsid w:val="00F6777D"/>
    <w:rsid w:val="00F70E7C"/>
    <w:rsid w:val="00F71311"/>
    <w:rsid w:val="00F71ACD"/>
    <w:rsid w:val="00F72FE6"/>
    <w:rsid w:val="00F771CC"/>
    <w:rsid w:val="00F7743D"/>
    <w:rsid w:val="00F77E76"/>
    <w:rsid w:val="00F81C0F"/>
    <w:rsid w:val="00F8241E"/>
    <w:rsid w:val="00F839AB"/>
    <w:rsid w:val="00F947E8"/>
    <w:rsid w:val="00F96C43"/>
    <w:rsid w:val="00F96DB5"/>
    <w:rsid w:val="00F97088"/>
    <w:rsid w:val="00F97E92"/>
    <w:rsid w:val="00FA1CD5"/>
    <w:rsid w:val="00FA21B4"/>
    <w:rsid w:val="00FA3574"/>
    <w:rsid w:val="00FA35C3"/>
    <w:rsid w:val="00FA4E13"/>
    <w:rsid w:val="00FA585B"/>
    <w:rsid w:val="00FB0EBF"/>
    <w:rsid w:val="00FB2976"/>
    <w:rsid w:val="00FB394C"/>
    <w:rsid w:val="00FB67A2"/>
    <w:rsid w:val="00FC1503"/>
    <w:rsid w:val="00FC18C5"/>
    <w:rsid w:val="00FC1F7E"/>
    <w:rsid w:val="00FC4696"/>
    <w:rsid w:val="00FC552B"/>
    <w:rsid w:val="00FC7761"/>
    <w:rsid w:val="00FD1201"/>
    <w:rsid w:val="00FD5354"/>
    <w:rsid w:val="00FD6B77"/>
    <w:rsid w:val="00FD6F5C"/>
    <w:rsid w:val="00FD6FE0"/>
    <w:rsid w:val="00FE21DE"/>
    <w:rsid w:val="00FE3D8F"/>
    <w:rsid w:val="00FE4233"/>
    <w:rsid w:val="00FE4430"/>
    <w:rsid w:val="00FE563B"/>
    <w:rsid w:val="00FF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392E346-DF61-41D9-B7A9-3A296BED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2005E"/>
    <w:rPr>
      <w:rFonts w:ascii="Times New Roman" w:eastAsia="Times New Roman" w:hAnsi="Times New Roman" w:cs="Times New Roman"/>
      <w:szCs w:val="22"/>
      <w:lang w:eastAsia="en-US"/>
    </w:rPr>
  </w:style>
  <w:style w:type="paragraph" w:styleId="1">
    <w:name w:val="heading 1"/>
    <w:basedOn w:val="a0"/>
    <w:link w:val="10"/>
    <w:qFormat/>
    <w:rsid w:val="0073726C"/>
    <w:pPr>
      <w:spacing w:before="100" w:beforeAutospacing="1" w:after="100" w:afterAutospacing="1"/>
      <w:jc w:val="center"/>
      <w:outlineLvl w:val="0"/>
    </w:pPr>
    <w:rPr>
      <w:b/>
      <w:bCs/>
      <w:kern w:val="36"/>
      <w:szCs w:val="48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73726C"/>
    <w:pPr>
      <w:keepNext/>
      <w:spacing w:before="240" w:after="60"/>
      <w:outlineLvl w:val="1"/>
    </w:pPr>
    <w:rPr>
      <w:b/>
      <w:bCs/>
      <w:i/>
      <w:i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3726C"/>
    <w:rPr>
      <w:rFonts w:ascii="Times New Roman" w:eastAsia="Times New Roman" w:hAnsi="Times New Roman" w:cs="Times New Roman"/>
      <w:b/>
      <w:bCs/>
      <w:kern w:val="36"/>
      <w:szCs w:val="48"/>
    </w:rPr>
  </w:style>
  <w:style w:type="character" w:customStyle="1" w:styleId="20">
    <w:name w:val="Заголовок 2 Знак"/>
    <w:basedOn w:val="a1"/>
    <w:link w:val="2"/>
    <w:rsid w:val="0073726C"/>
    <w:rPr>
      <w:rFonts w:ascii="Times New Roman" w:eastAsia="Times New Roman" w:hAnsi="Times New Roman" w:cs="Times New Roman"/>
      <w:b/>
      <w:bCs/>
      <w:i/>
      <w:iCs/>
      <w:szCs w:val="28"/>
      <w:lang w:eastAsia="en-US"/>
    </w:rPr>
  </w:style>
  <w:style w:type="paragraph" w:customStyle="1" w:styleId="11">
    <w:name w:val="Абзац списка1"/>
    <w:basedOn w:val="a0"/>
    <w:rsid w:val="0073726C"/>
    <w:pPr>
      <w:ind w:left="720"/>
      <w:contextualSpacing/>
    </w:pPr>
  </w:style>
  <w:style w:type="character" w:styleId="a4">
    <w:name w:val="Hyperlink"/>
    <w:rsid w:val="0073726C"/>
    <w:rPr>
      <w:rFonts w:cs="Times New Roman"/>
      <w:color w:val="0000FF"/>
      <w:u w:val="single"/>
    </w:rPr>
  </w:style>
  <w:style w:type="character" w:customStyle="1" w:styleId="a5">
    <w:name w:val="Символы концевой сноски"/>
    <w:rsid w:val="0073726C"/>
    <w:rPr>
      <w:vertAlign w:val="superscript"/>
    </w:rPr>
  </w:style>
  <w:style w:type="paragraph" w:styleId="a6">
    <w:name w:val="footnote text"/>
    <w:basedOn w:val="a0"/>
    <w:link w:val="a7"/>
    <w:uiPriority w:val="99"/>
    <w:rsid w:val="0073726C"/>
    <w:pPr>
      <w:suppressAutoHyphens/>
    </w:pPr>
    <w:rPr>
      <w:rFonts w:ascii="Calibri" w:eastAsia="Calibri" w:hAnsi="Calibri"/>
      <w:sz w:val="20"/>
      <w:szCs w:val="20"/>
      <w:lang w:val="x-none" w:eastAsia="ar-SA"/>
    </w:rPr>
  </w:style>
  <w:style w:type="character" w:customStyle="1" w:styleId="a7">
    <w:name w:val="Текст сноски Знак"/>
    <w:basedOn w:val="a1"/>
    <w:link w:val="a6"/>
    <w:uiPriority w:val="99"/>
    <w:rsid w:val="0073726C"/>
    <w:rPr>
      <w:rFonts w:ascii="Calibri" w:eastAsia="Calibri" w:hAnsi="Calibri" w:cs="Times New Roman"/>
      <w:sz w:val="20"/>
      <w:szCs w:val="20"/>
      <w:lang w:val="x-none" w:eastAsia="ar-SA"/>
    </w:rPr>
  </w:style>
  <w:style w:type="paragraph" w:styleId="a8">
    <w:name w:val="endnote text"/>
    <w:basedOn w:val="a0"/>
    <w:link w:val="a9"/>
    <w:uiPriority w:val="99"/>
    <w:rsid w:val="0073726C"/>
    <w:pPr>
      <w:suppressAutoHyphens/>
    </w:pPr>
    <w:rPr>
      <w:rFonts w:ascii="Calibri" w:eastAsia="Calibri" w:hAnsi="Calibri"/>
      <w:sz w:val="20"/>
      <w:szCs w:val="20"/>
      <w:lang w:val="x-none" w:eastAsia="ar-SA"/>
    </w:rPr>
  </w:style>
  <w:style w:type="character" w:customStyle="1" w:styleId="a9">
    <w:name w:val="Текст концевой сноски Знак"/>
    <w:basedOn w:val="a1"/>
    <w:link w:val="a8"/>
    <w:uiPriority w:val="99"/>
    <w:rsid w:val="0073726C"/>
    <w:rPr>
      <w:rFonts w:ascii="Calibri" w:eastAsia="Calibri" w:hAnsi="Calibri" w:cs="Times New Roman"/>
      <w:sz w:val="20"/>
      <w:szCs w:val="20"/>
      <w:lang w:val="x-none" w:eastAsia="ar-SA"/>
    </w:rPr>
  </w:style>
  <w:style w:type="paragraph" w:customStyle="1" w:styleId="aa">
    <w:name w:val="осн текст"/>
    <w:basedOn w:val="a0"/>
    <w:uiPriority w:val="99"/>
    <w:rsid w:val="0073726C"/>
    <w:pPr>
      <w:widowControl w:val="0"/>
      <w:autoSpaceDE w:val="0"/>
      <w:autoSpaceDN w:val="0"/>
      <w:adjustRightInd w:val="0"/>
      <w:spacing w:line="288" w:lineRule="auto"/>
      <w:ind w:firstLine="397"/>
      <w:jc w:val="both"/>
      <w:textAlignment w:val="center"/>
    </w:pPr>
    <w:rPr>
      <w:rFonts w:eastAsia="Calibri"/>
      <w:color w:val="000000"/>
      <w:lang w:eastAsia="ru-RU"/>
    </w:rPr>
  </w:style>
  <w:style w:type="character" w:styleId="ab">
    <w:name w:val="endnote reference"/>
    <w:rsid w:val="0073726C"/>
    <w:rPr>
      <w:vertAlign w:val="superscript"/>
    </w:rPr>
  </w:style>
  <w:style w:type="character" w:customStyle="1" w:styleId="4">
    <w:name w:val="Знак Знак4"/>
    <w:locked/>
    <w:rsid w:val="0073726C"/>
    <w:rPr>
      <w:rFonts w:ascii="Calibri" w:eastAsia="Calibri" w:hAnsi="Calibri"/>
      <w:lang w:val="ru-RU" w:eastAsia="ar-SA" w:bidi="ar-SA"/>
    </w:rPr>
  </w:style>
  <w:style w:type="character" w:customStyle="1" w:styleId="3">
    <w:name w:val="Знак Знак3"/>
    <w:locked/>
    <w:rsid w:val="0073726C"/>
    <w:rPr>
      <w:rFonts w:ascii="Calibri" w:eastAsia="Calibri" w:hAnsi="Calibri"/>
      <w:lang w:val="ru-RU" w:eastAsia="ar-SA" w:bidi="ar-SA"/>
    </w:rPr>
  </w:style>
  <w:style w:type="paragraph" w:customStyle="1" w:styleId="ac">
    <w:name w:val="Список рабочий"/>
    <w:basedOn w:val="a0"/>
    <w:rsid w:val="0073726C"/>
    <w:pPr>
      <w:tabs>
        <w:tab w:val="left" w:pos="1134"/>
      </w:tabs>
      <w:ind w:left="1130" w:hanging="360"/>
      <w:jc w:val="both"/>
    </w:pPr>
    <w:rPr>
      <w:rFonts w:eastAsia="Calibri"/>
      <w:sz w:val="28"/>
      <w:szCs w:val="28"/>
    </w:rPr>
  </w:style>
  <w:style w:type="paragraph" w:styleId="ad">
    <w:name w:val="Normal (Web)"/>
    <w:basedOn w:val="a0"/>
    <w:uiPriority w:val="99"/>
    <w:rsid w:val="0073726C"/>
    <w:pPr>
      <w:spacing w:before="120" w:after="360"/>
    </w:pPr>
    <w:rPr>
      <w:szCs w:val="24"/>
      <w:lang w:eastAsia="ru-RU"/>
    </w:rPr>
  </w:style>
  <w:style w:type="paragraph" w:styleId="a">
    <w:name w:val="List Bullet"/>
    <w:basedOn w:val="a0"/>
    <w:rsid w:val="0073726C"/>
    <w:pPr>
      <w:numPr>
        <w:numId w:val="2"/>
      </w:numPr>
      <w:tabs>
        <w:tab w:val="clear" w:pos="720"/>
        <w:tab w:val="num" w:pos="360"/>
      </w:tabs>
      <w:spacing w:before="120" w:after="120"/>
      <w:ind w:left="360"/>
      <w:jc w:val="both"/>
    </w:pPr>
    <w:rPr>
      <w:rFonts w:ascii="Arial" w:eastAsia="Calibri" w:hAnsi="Arial"/>
      <w:szCs w:val="24"/>
      <w:lang w:eastAsia="ru-RU"/>
    </w:rPr>
  </w:style>
  <w:style w:type="character" w:customStyle="1" w:styleId="apple-converted-space">
    <w:name w:val="apple-converted-space"/>
    <w:rsid w:val="0073726C"/>
    <w:rPr>
      <w:rFonts w:cs="Times New Roman"/>
    </w:rPr>
  </w:style>
  <w:style w:type="paragraph" w:customStyle="1" w:styleId="Style11">
    <w:name w:val="Style11"/>
    <w:basedOn w:val="a0"/>
    <w:rsid w:val="0073726C"/>
    <w:pPr>
      <w:widowControl w:val="0"/>
      <w:autoSpaceDE w:val="0"/>
      <w:autoSpaceDN w:val="0"/>
      <w:adjustRightInd w:val="0"/>
      <w:spacing w:line="266" w:lineRule="exact"/>
      <w:jc w:val="center"/>
    </w:pPr>
    <w:rPr>
      <w:szCs w:val="24"/>
      <w:lang w:eastAsia="ru-RU"/>
    </w:rPr>
  </w:style>
  <w:style w:type="character" w:styleId="ae">
    <w:name w:val="footnote reference"/>
    <w:semiHidden/>
    <w:unhideWhenUsed/>
    <w:rsid w:val="0073726C"/>
    <w:rPr>
      <w:vertAlign w:val="superscript"/>
    </w:rPr>
  </w:style>
  <w:style w:type="paragraph" w:customStyle="1" w:styleId="ConsPlusNormal">
    <w:name w:val="ConsPlusNormal"/>
    <w:rsid w:val="007372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af">
    <w:name w:val="Body Text Indent"/>
    <w:basedOn w:val="a0"/>
    <w:link w:val="af0"/>
    <w:rsid w:val="0073726C"/>
    <w:pPr>
      <w:ind w:firstLine="851"/>
      <w:jc w:val="both"/>
    </w:pPr>
    <w:rPr>
      <w:rFonts w:ascii="Calibri" w:eastAsia="Calibri" w:hAnsi="Calibri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73726C"/>
    <w:rPr>
      <w:rFonts w:ascii="Calibri" w:eastAsia="Calibri" w:hAnsi="Calibri" w:cs="Times New Roman"/>
      <w:sz w:val="28"/>
      <w:szCs w:val="20"/>
    </w:rPr>
  </w:style>
  <w:style w:type="character" w:customStyle="1" w:styleId="af1">
    <w:name w:val="Основной текст_"/>
    <w:link w:val="21"/>
    <w:rsid w:val="0073726C"/>
    <w:rPr>
      <w:sz w:val="26"/>
      <w:szCs w:val="26"/>
      <w:shd w:val="clear" w:color="auto" w:fill="FFFFFF"/>
    </w:rPr>
  </w:style>
  <w:style w:type="character" w:customStyle="1" w:styleId="af2">
    <w:name w:val="Основной текст + Полужирный"/>
    <w:rsid w:val="0073726C"/>
    <w:rPr>
      <w:b/>
      <w:bCs/>
      <w:color w:val="000000"/>
      <w:spacing w:val="0"/>
      <w:w w:val="100"/>
      <w:position w:val="0"/>
      <w:sz w:val="26"/>
      <w:szCs w:val="26"/>
      <w:lang w:val="ru-RU" w:bidi="ar-SA"/>
    </w:rPr>
  </w:style>
  <w:style w:type="character" w:customStyle="1" w:styleId="12pt">
    <w:name w:val="Основной текст + 12 pt"/>
    <w:rsid w:val="0073726C"/>
    <w:rPr>
      <w:color w:val="000000"/>
      <w:spacing w:val="0"/>
      <w:w w:val="100"/>
      <w:position w:val="0"/>
      <w:sz w:val="24"/>
      <w:szCs w:val="24"/>
      <w:lang w:val="ru-RU" w:bidi="ar-SA"/>
    </w:rPr>
  </w:style>
  <w:style w:type="paragraph" w:customStyle="1" w:styleId="21">
    <w:name w:val="Основной текст2"/>
    <w:basedOn w:val="a0"/>
    <w:link w:val="af1"/>
    <w:rsid w:val="0073726C"/>
    <w:pPr>
      <w:widowControl w:val="0"/>
      <w:shd w:val="clear" w:color="auto" w:fill="FFFFFF"/>
      <w:spacing w:before="960" w:after="300" w:line="0" w:lineRule="atLeast"/>
    </w:pPr>
    <w:rPr>
      <w:rFonts w:asciiTheme="minorHAnsi" w:eastAsiaTheme="minorEastAsia" w:hAnsiTheme="minorHAnsi" w:cstheme="minorBidi"/>
      <w:sz w:val="26"/>
      <w:szCs w:val="26"/>
      <w:lang w:eastAsia="ru-RU"/>
    </w:rPr>
  </w:style>
  <w:style w:type="paragraph" w:styleId="af3">
    <w:name w:val="Balloon Text"/>
    <w:basedOn w:val="a0"/>
    <w:link w:val="af4"/>
    <w:rsid w:val="0073726C"/>
    <w:rPr>
      <w:rFonts w:ascii="Tahoma" w:hAnsi="Tahoma"/>
      <w:sz w:val="16"/>
      <w:szCs w:val="16"/>
      <w:lang w:val="x-none"/>
    </w:rPr>
  </w:style>
  <w:style w:type="character" w:customStyle="1" w:styleId="af4">
    <w:name w:val="Текст выноски Знак"/>
    <w:basedOn w:val="a1"/>
    <w:link w:val="af3"/>
    <w:rsid w:val="0073726C"/>
    <w:rPr>
      <w:rFonts w:ascii="Tahoma" w:eastAsia="Times New Roman" w:hAnsi="Tahoma" w:cs="Times New Roman"/>
      <w:sz w:val="16"/>
      <w:szCs w:val="16"/>
      <w:lang w:val="x-none" w:eastAsia="en-US"/>
    </w:rPr>
  </w:style>
  <w:style w:type="paragraph" w:styleId="af5">
    <w:name w:val="footer"/>
    <w:basedOn w:val="a0"/>
    <w:link w:val="af6"/>
    <w:rsid w:val="0073726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1"/>
    <w:link w:val="af5"/>
    <w:rsid w:val="0073726C"/>
    <w:rPr>
      <w:rFonts w:ascii="Times New Roman" w:eastAsia="Times New Roman" w:hAnsi="Times New Roman" w:cs="Times New Roman"/>
      <w:szCs w:val="22"/>
      <w:lang w:eastAsia="en-US"/>
    </w:rPr>
  </w:style>
  <w:style w:type="character" w:styleId="af7">
    <w:name w:val="page number"/>
    <w:basedOn w:val="a1"/>
    <w:rsid w:val="0073726C"/>
  </w:style>
  <w:style w:type="paragraph" w:styleId="af8">
    <w:name w:val="header"/>
    <w:basedOn w:val="a0"/>
    <w:link w:val="af9"/>
    <w:uiPriority w:val="99"/>
    <w:rsid w:val="0073726C"/>
    <w:pPr>
      <w:tabs>
        <w:tab w:val="center" w:pos="4677"/>
        <w:tab w:val="right" w:pos="9355"/>
      </w:tabs>
    </w:pPr>
    <w:rPr>
      <w:rFonts w:ascii="Calibri" w:hAnsi="Calibri"/>
      <w:sz w:val="22"/>
      <w:lang w:val="x-none"/>
    </w:rPr>
  </w:style>
  <w:style w:type="character" w:customStyle="1" w:styleId="af9">
    <w:name w:val="Верхний колонтитул Знак"/>
    <w:basedOn w:val="a1"/>
    <w:link w:val="af8"/>
    <w:uiPriority w:val="99"/>
    <w:rsid w:val="0073726C"/>
    <w:rPr>
      <w:rFonts w:ascii="Calibri" w:eastAsia="Times New Roman" w:hAnsi="Calibri" w:cs="Times New Roman"/>
      <w:sz w:val="22"/>
      <w:szCs w:val="22"/>
      <w:lang w:val="x-none" w:eastAsia="en-US"/>
    </w:rPr>
  </w:style>
  <w:style w:type="character" w:customStyle="1" w:styleId="txt-block">
    <w:name w:val="txt-block"/>
    <w:basedOn w:val="a1"/>
    <w:rsid w:val="0073726C"/>
  </w:style>
  <w:style w:type="paragraph" w:styleId="afa">
    <w:name w:val="Body Text"/>
    <w:basedOn w:val="a0"/>
    <w:link w:val="afb"/>
    <w:uiPriority w:val="99"/>
    <w:unhideWhenUsed/>
    <w:rsid w:val="0073726C"/>
    <w:pPr>
      <w:spacing w:after="120"/>
    </w:pPr>
    <w:rPr>
      <w:rFonts w:eastAsia="Calibri"/>
    </w:rPr>
  </w:style>
  <w:style w:type="character" w:customStyle="1" w:styleId="afb">
    <w:name w:val="Основной текст Знак"/>
    <w:basedOn w:val="a1"/>
    <w:link w:val="afa"/>
    <w:uiPriority w:val="99"/>
    <w:rsid w:val="0073726C"/>
    <w:rPr>
      <w:rFonts w:ascii="Times New Roman" w:eastAsia="Calibri" w:hAnsi="Times New Roman" w:cs="Times New Roman"/>
      <w:szCs w:val="22"/>
      <w:lang w:eastAsia="en-US"/>
    </w:rPr>
  </w:style>
  <w:style w:type="paragraph" w:styleId="afc">
    <w:name w:val="No Spacing"/>
    <w:uiPriority w:val="1"/>
    <w:qFormat/>
    <w:rsid w:val="0073726C"/>
    <w:rPr>
      <w:rFonts w:ascii="Times New Roman" w:eastAsia="Times New Roman" w:hAnsi="Times New Roman" w:cs="Times New Roman"/>
    </w:rPr>
  </w:style>
  <w:style w:type="character" w:customStyle="1" w:styleId="12">
    <w:name w:val="Текст концевой сноски Знак1"/>
    <w:locked/>
    <w:rsid w:val="0073726C"/>
    <w:rPr>
      <w:rFonts w:ascii="Calibri" w:hAnsi="Calibri"/>
      <w:sz w:val="20"/>
      <w:lang w:eastAsia="ar-SA" w:bidi="ar-SA"/>
    </w:rPr>
  </w:style>
  <w:style w:type="paragraph" w:styleId="22">
    <w:name w:val="List 2"/>
    <w:basedOn w:val="a0"/>
    <w:uiPriority w:val="99"/>
    <w:rsid w:val="0073726C"/>
    <w:pPr>
      <w:widowControl w:val="0"/>
      <w:autoSpaceDE w:val="0"/>
      <w:autoSpaceDN w:val="0"/>
      <w:adjustRightInd w:val="0"/>
      <w:ind w:left="566" w:hanging="283"/>
    </w:pPr>
    <w:rPr>
      <w:b/>
      <w:sz w:val="20"/>
      <w:szCs w:val="20"/>
      <w:lang w:eastAsia="ru-RU"/>
    </w:rPr>
  </w:style>
  <w:style w:type="character" w:customStyle="1" w:styleId="13">
    <w:name w:val="Текст сноски Знак1"/>
    <w:locked/>
    <w:rsid w:val="0073726C"/>
    <w:rPr>
      <w:rFonts w:ascii="Calibri" w:hAnsi="Calibri"/>
      <w:sz w:val="20"/>
      <w:lang w:eastAsia="ar-SA" w:bidi="ar-SA"/>
    </w:rPr>
  </w:style>
  <w:style w:type="paragraph" w:styleId="afd">
    <w:name w:val="Revision"/>
    <w:hidden/>
    <w:uiPriority w:val="99"/>
    <w:semiHidden/>
    <w:rsid w:val="0073726C"/>
    <w:rPr>
      <w:rFonts w:ascii="Calibri" w:eastAsia="Calibri" w:hAnsi="Calibri" w:cs="Times New Roman"/>
      <w:sz w:val="22"/>
      <w:szCs w:val="22"/>
      <w:lang w:eastAsia="ar-SA"/>
    </w:rPr>
  </w:style>
  <w:style w:type="character" w:customStyle="1" w:styleId="blk">
    <w:name w:val="blk"/>
    <w:basedOn w:val="a1"/>
    <w:rsid w:val="0073726C"/>
  </w:style>
  <w:style w:type="paragraph" w:styleId="afe">
    <w:name w:val="List Paragraph"/>
    <w:basedOn w:val="a0"/>
    <w:uiPriority w:val="34"/>
    <w:qFormat/>
    <w:rsid w:val="0073726C"/>
    <w:pPr>
      <w:ind w:left="720"/>
      <w:contextualSpacing/>
    </w:pPr>
    <w:rPr>
      <w:rFonts w:eastAsia="Calibri"/>
    </w:rPr>
  </w:style>
  <w:style w:type="paragraph" w:styleId="14">
    <w:name w:val="toc 1"/>
    <w:basedOn w:val="a0"/>
    <w:next w:val="a0"/>
    <w:autoRedefine/>
    <w:uiPriority w:val="39"/>
    <w:rsid w:val="002A69D3"/>
    <w:pPr>
      <w:ind w:right="-108"/>
    </w:pPr>
    <w:rPr>
      <w:b/>
      <w:noProof/>
      <w:sz w:val="22"/>
      <w:szCs w:val="24"/>
    </w:rPr>
  </w:style>
  <w:style w:type="paragraph" w:styleId="23">
    <w:name w:val="toc 2"/>
    <w:basedOn w:val="a0"/>
    <w:next w:val="a0"/>
    <w:autoRedefine/>
    <w:uiPriority w:val="39"/>
    <w:rsid w:val="0073726C"/>
    <w:pPr>
      <w:ind w:left="220"/>
    </w:pPr>
  </w:style>
  <w:style w:type="character" w:styleId="aff">
    <w:name w:val="Strong"/>
    <w:uiPriority w:val="22"/>
    <w:qFormat/>
    <w:rsid w:val="0073726C"/>
    <w:rPr>
      <w:b/>
      <w:bCs/>
    </w:rPr>
  </w:style>
  <w:style w:type="character" w:customStyle="1" w:styleId="t2">
    <w:name w:val="t2"/>
    <w:uiPriority w:val="99"/>
    <w:rsid w:val="0073726C"/>
    <w:rPr>
      <w:rFonts w:cs="Times New Roman"/>
    </w:rPr>
  </w:style>
  <w:style w:type="paragraph" w:customStyle="1" w:styleId="p3">
    <w:name w:val="p3"/>
    <w:basedOn w:val="a0"/>
    <w:uiPriority w:val="99"/>
    <w:rsid w:val="0073726C"/>
    <w:pPr>
      <w:spacing w:before="100" w:beforeAutospacing="1" w:after="100" w:afterAutospacing="1"/>
    </w:pPr>
    <w:rPr>
      <w:szCs w:val="24"/>
      <w:lang w:eastAsia="ru-RU"/>
    </w:rPr>
  </w:style>
  <w:style w:type="character" w:styleId="aff0">
    <w:name w:val="annotation reference"/>
    <w:rsid w:val="0073726C"/>
    <w:rPr>
      <w:sz w:val="16"/>
      <w:szCs w:val="16"/>
    </w:rPr>
  </w:style>
  <w:style w:type="paragraph" w:styleId="aff1">
    <w:name w:val="annotation text"/>
    <w:basedOn w:val="a0"/>
    <w:link w:val="aff2"/>
    <w:rsid w:val="0073726C"/>
    <w:rPr>
      <w:sz w:val="20"/>
      <w:szCs w:val="20"/>
    </w:rPr>
  </w:style>
  <w:style w:type="character" w:customStyle="1" w:styleId="aff2">
    <w:name w:val="Текст примечания Знак"/>
    <w:basedOn w:val="a1"/>
    <w:link w:val="aff1"/>
    <w:rsid w:val="0073726C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3">
    <w:name w:val="annotation subject"/>
    <w:basedOn w:val="aff1"/>
    <w:next w:val="aff1"/>
    <w:link w:val="aff4"/>
    <w:rsid w:val="0073726C"/>
    <w:rPr>
      <w:b/>
      <w:bCs/>
    </w:rPr>
  </w:style>
  <w:style w:type="character" w:customStyle="1" w:styleId="aff4">
    <w:name w:val="Тема примечания Знак"/>
    <w:basedOn w:val="aff2"/>
    <w:link w:val="aff3"/>
    <w:rsid w:val="0073726C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CM14">
    <w:name w:val="CM14"/>
    <w:basedOn w:val="a0"/>
    <w:next w:val="a0"/>
    <w:rsid w:val="0073726C"/>
    <w:pPr>
      <w:widowControl w:val="0"/>
      <w:autoSpaceDE w:val="0"/>
      <w:autoSpaceDN w:val="0"/>
      <w:adjustRightInd w:val="0"/>
      <w:spacing w:line="200" w:lineRule="atLeast"/>
    </w:pPr>
    <w:rPr>
      <w:rFonts w:ascii="CBAOE L+ MST T 3112f 62531 O 35" w:hAnsi="CBAOE L+ MST T 3112f 62531 O 35" w:cs="CBAOE L+ MST T 3112f 62531 O 35"/>
      <w:szCs w:val="24"/>
      <w:lang w:eastAsia="ru-RU"/>
    </w:rPr>
  </w:style>
  <w:style w:type="paragraph" w:customStyle="1" w:styleId="Pa25">
    <w:name w:val="Pa25"/>
    <w:basedOn w:val="a0"/>
    <w:next w:val="a0"/>
    <w:uiPriority w:val="99"/>
    <w:rsid w:val="000A376F"/>
    <w:pPr>
      <w:autoSpaceDE w:val="0"/>
      <w:autoSpaceDN w:val="0"/>
      <w:adjustRightInd w:val="0"/>
      <w:spacing w:line="181" w:lineRule="atLeast"/>
    </w:pPr>
    <w:rPr>
      <w:rFonts w:ascii="EC Square Sans Pro Light" w:eastAsiaTheme="minorEastAsia" w:hAnsi="EC Square Sans Pro Light" w:cstheme="minorBidi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DE72CF"/>
    <w:rPr>
      <w:color w:val="800080" w:themeColor="followedHyperlink"/>
      <w:u w:val="single"/>
    </w:rPr>
  </w:style>
  <w:style w:type="table" w:styleId="aff6">
    <w:name w:val="Table Grid"/>
    <w:basedOn w:val="a2"/>
    <w:uiPriority w:val="59"/>
    <w:rsid w:val="000C657A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te-description1">
    <w:name w:val="site-description1"/>
    <w:basedOn w:val="a1"/>
    <w:rsid w:val="000E4A36"/>
    <w:rPr>
      <w:b w:val="0"/>
      <w:bCs w:val="0"/>
      <w:sz w:val="30"/>
      <w:szCs w:val="30"/>
    </w:rPr>
  </w:style>
  <w:style w:type="paragraph" w:styleId="30">
    <w:name w:val="Body Text Indent 3"/>
    <w:basedOn w:val="a0"/>
    <w:link w:val="31"/>
    <w:rsid w:val="0058289D"/>
    <w:pPr>
      <w:ind w:left="142"/>
    </w:pPr>
    <w:rPr>
      <w:sz w:val="28"/>
      <w:szCs w:val="20"/>
      <w:lang w:eastAsia="ru-RU"/>
    </w:rPr>
  </w:style>
  <w:style w:type="character" w:customStyle="1" w:styleId="31">
    <w:name w:val="Основной текст с отступом 3 Знак"/>
    <w:basedOn w:val="a1"/>
    <w:link w:val="30"/>
    <w:rsid w:val="0058289D"/>
    <w:rPr>
      <w:rFonts w:ascii="Times New Roman" w:eastAsia="Times New Roman" w:hAnsi="Times New Roman" w:cs="Times New Roman"/>
      <w:sz w:val="28"/>
      <w:szCs w:val="20"/>
    </w:rPr>
  </w:style>
  <w:style w:type="paragraph" w:customStyle="1" w:styleId="p1">
    <w:name w:val="p1"/>
    <w:basedOn w:val="a0"/>
    <w:rsid w:val="00C11D2B"/>
    <w:pPr>
      <w:spacing w:before="100" w:beforeAutospacing="1" w:after="100" w:afterAutospacing="1"/>
    </w:pPr>
    <w:rPr>
      <w:szCs w:val="24"/>
      <w:lang w:eastAsia="ru-RU"/>
    </w:rPr>
  </w:style>
  <w:style w:type="character" w:customStyle="1" w:styleId="s1">
    <w:name w:val="s1"/>
    <w:basedOn w:val="a1"/>
    <w:rsid w:val="00C11D2B"/>
  </w:style>
  <w:style w:type="paragraph" w:customStyle="1" w:styleId="block">
    <w:name w:val="block"/>
    <w:basedOn w:val="a0"/>
    <w:rsid w:val="000209C8"/>
    <w:pPr>
      <w:keepNext/>
      <w:keepLines/>
      <w:spacing w:before="120"/>
    </w:pPr>
    <w:rPr>
      <w:b/>
      <w:i/>
      <w:sz w:val="22"/>
      <w:szCs w:val="20"/>
      <w:lang w:val="en-GB" w:eastAsia="ru-RU"/>
    </w:rPr>
  </w:style>
  <w:style w:type="paragraph" w:customStyle="1" w:styleId="second">
    <w:name w:val="second"/>
    <w:basedOn w:val="a0"/>
    <w:rsid w:val="000209C8"/>
    <w:pPr>
      <w:keepNext/>
      <w:keepLines/>
      <w:ind w:left="504" w:hanging="504"/>
    </w:pPr>
    <w:rPr>
      <w:rFonts w:ascii="MinioMM_367 RG 585 NO 11 OP" w:hAnsi="MinioMM_367 RG 585 NO 11 OP"/>
      <w:sz w:val="20"/>
      <w:szCs w:val="20"/>
      <w:lang w:val="en-GB" w:eastAsia="ru-RU"/>
    </w:rPr>
  </w:style>
  <w:style w:type="paragraph" w:customStyle="1" w:styleId="BodyTextStandICF">
    <w:name w:val="Body Text Stand. ICF"/>
    <w:basedOn w:val="a0"/>
    <w:rsid w:val="00882E2F"/>
    <w:pPr>
      <w:spacing w:before="120"/>
    </w:pPr>
    <w:rPr>
      <w:sz w:val="20"/>
      <w:szCs w:val="20"/>
      <w:lang w:val="en-GB" w:eastAsia="ru-RU"/>
    </w:rPr>
  </w:style>
  <w:style w:type="paragraph" w:customStyle="1" w:styleId="BulletStandICF">
    <w:name w:val="Bullet Stand. ICF"/>
    <w:basedOn w:val="a0"/>
    <w:rsid w:val="00882E2F"/>
    <w:pPr>
      <w:tabs>
        <w:tab w:val="num" w:pos="720"/>
      </w:tabs>
      <w:spacing w:before="120"/>
      <w:ind w:left="720" w:hanging="360"/>
    </w:pPr>
    <w:rPr>
      <w:sz w:val="20"/>
      <w:szCs w:val="20"/>
      <w:lang w:val="en-GB" w:eastAsia="ru-RU"/>
    </w:rPr>
  </w:style>
  <w:style w:type="paragraph" w:customStyle="1" w:styleId="Style1">
    <w:name w:val="Style1"/>
    <w:basedOn w:val="a0"/>
    <w:uiPriority w:val="99"/>
    <w:rsid w:val="0088410B"/>
    <w:pPr>
      <w:widowControl w:val="0"/>
      <w:autoSpaceDE w:val="0"/>
      <w:autoSpaceDN w:val="0"/>
      <w:adjustRightInd w:val="0"/>
      <w:spacing w:line="419" w:lineRule="exact"/>
      <w:ind w:firstLine="701"/>
      <w:jc w:val="both"/>
    </w:pPr>
    <w:rPr>
      <w:szCs w:val="24"/>
      <w:lang w:eastAsia="ru-RU"/>
    </w:rPr>
  </w:style>
  <w:style w:type="character" w:customStyle="1" w:styleId="FontStyle31">
    <w:name w:val="Font Style31"/>
    <w:uiPriority w:val="99"/>
    <w:rsid w:val="0088410B"/>
    <w:rPr>
      <w:rFonts w:ascii="Times New Roman" w:hAnsi="Times New Roman" w:cs="Times New Roman"/>
      <w:sz w:val="22"/>
      <w:szCs w:val="22"/>
    </w:rPr>
  </w:style>
  <w:style w:type="paragraph" w:styleId="HTML">
    <w:name w:val="HTML Preformatted"/>
    <w:basedOn w:val="a0"/>
    <w:link w:val="HTML0"/>
    <w:uiPriority w:val="99"/>
    <w:semiHidden/>
    <w:unhideWhenUsed/>
    <w:rsid w:val="00DF2D6B"/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F2D6B"/>
    <w:rPr>
      <w:rFonts w:ascii="Consolas" w:eastAsia="Times New Roman" w:hAnsi="Consolas" w:cs="Consolas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4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8046">
                  <w:marLeft w:val="0"/>
                  <w:marRight w:val="60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2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4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813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6369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1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51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8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88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3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68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27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yperlink" Target="https://rehabrus.ru/materialyi/professionalnyie-standartyi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hyperlink" Target="https://rehabrus.ru/materialyi/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EBE78-0EAF-4F2B-BBC5-57E4E1F37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11118</Words>
  <Characters>63377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1</dc:creator>
  <cp:lastModifiedBy>cdv</cp:lastModifiedBy>
  <cp:revision>2</cp:revision>
  <dcterms:created xsi:type="dcterms:W3CDTF">2017-05-11T10:02:00Z</dcterms:created>
  <dcterms:modified xsi:type="dcterms:W3CDTF">2017-05-11T10:02:00Z</dcterms:modified>
</cp:coreProperties>
</file>