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E07ED" w14:textId="77777777" w:rsidR="00084267" w:rsidRPr="00615FFB" w:rsidRDefault="00084267" w:rsidP="005D4B59">
      <w:pPr>
        <w:pStyle w:val="Style2"/>
        <w:spacing w:after="0"/>
        <w:ind w:right="0"/>
        <w:rPr>
          <w:b/>
          <w:sz w:val="28"/>
          <w:szCs w:val="28"/>
        </w:rPr>
      </w:pPr>
      <w:r w:rsidRPr="00615FFB">
        <w:rPr>
          <w:b/>
          <w:sz w:val="28"/>
          <w:szCs w:val="28"/>
        </w:rPr>
        <w:t>ПРОФЕССИОНАЛЬНЫЙ СТАНДАРТ</w:t>
      </w:r>
    </w:p>
    <w:p w14:paraId="6F35C0F7" w14:textId="77777777" w:rsidR="00084267" w:rsidRPr="005D4B59" w:rsidRDefault="00084267" w:rsidP="005D4B59">
      <w:pPr>
        <w:pStyle w:val="Style2"/>
        <w:spacing w:after="0"/>
        <w:ind w:right="0"/>
        <w:rPr>
          <w:sz w:val="28"/>
          <w:szCs w:val="28"/>
        </w:rPr>
      </w:pPr>
    </w:p>
    <w:p w14:paraId="7C38C521" w14:textId="7990336A" w:rsidR="00084267" w:rsidRPr="00615FFB" w:rsidRDefault="00084267" w:rsidP="005D4B59">
      <w:pPr>
        <w:pStyle w:val="Style2"/>
        <w:spacing w:after="0"/>
        <w:ind w:right="0"/>
        <w:rPr>
          <w:sz w:val="28"/>
          <w:szCs w:val="28"/>
        </w:rPr>
      </w:pPr>
      <w:r w:rsidRPr="005D4B59">
        <w:rPr>
          <w:b/>
          <w:sz w:val="28"/>
          <w:szCs w:val="28"/>
        </w:rPr>
        <w:t>Врач физической и реабилитационной медицины</w:t>
      </w:r>
    </w:p>
    <w:p w14:paraId="3A721300" w14:textId="40D48410" w:rsidR="00C2289E" w:rsidRPr="005D4B59" w:rsidRDefault="00C2289E" w:rsidP="005D4B59">
      <w:pPr>
        <w:pStyle w:val="a4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StdName"/>
      <w:bookmarkEnd w:id="0"/>
    </w:p>
    <w:tbl>
      <w:tblPr>
        <w:tblW w:w="1112" w:type="pct"/>
        <w:tblInd w:w="79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5D4B59" w:rsidRPr="005D4B59" w14:paraId="1C27D200" w14:textId="77777777" w:rsidTr="005D4B59">
        <w:trPr>
          <w:trHeight w:val="311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4FA989" w14:textId="77777777" w:rsidR="00C2289E" w:rsidRPr="005D4B59" w:rsidRDefault="00C2289E" w:rsidP="0086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B59" w:rsidRPr="005D4B59" w14:paraId="02E388BE" w14:textId="77777777" w:rsidTr="005B7E70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EB00CB0" w14:textId="77777777" w:rsidR="00C2289E" w:rsidRPr="005D4B59" w:rsidRDefault="00C2289E" w:rsidP="00860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4EB61825" w14:textId="77777777" w:rsidR="00C2289E" w:rsidRPr="00615FFB" w:rsidRDefault="00C2289E" w:rsidP="00860B45">
      <w:pPr>
        <w:pStyle w:val="13"/>
        <w:suppressAutoHyphens w:val="0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15FFB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5"/>
        <w:gridCol w:w="456"/>
      </w:tblGrid>
      <w:tr w:rsidR="005D4B59" w:rsidRPr="005D4B59" w14:paraId="47E188D9" w14:textId="77777777" w:rsidTr="005D4B59">
        <w:tc>
          <w:tcPr>
            <w:tcW w:w="10031" w:type="dxa"/>
          </w:tcPr>
          <w:p w14:paraId="2708C1C1" w14:textId="44D27BA4" w:rsidR="002D5A81" w:rsidRPr="005D4B59" w:rsidRDefault="002D5A81" w:rsidP="005D4B59">
            <w:pPr>
              <w:pStyle w:val="13"/>
              <w:suppressAutoHyphens w:val="0"/>
              <w:ind w:left="0"/>
              <w:contextualSpacing/>
              <w:rPr>
                <w:rFonts w:ascii="Times New Roman" w:hAnsi="Times New Roman"/>
              </w:rPr>
            </w:pPr>
            <w:r w:rsidRPr="005D4B59">
              <w:rPr>
                <w:rFonts w:ascii="Times New Roman" w:hAnsi="Times New Roman"/>
                <w:noProof/>
                <w:lang w:val="en-US"/>
              </w:rPr>
              <w:t>I</w:t>
            </w:r>
            <w:r w:rsidRPr="005D4B59">
              <w:rPr>
                <w:rFonts w:ascii="Times New Roman" w:hAnsi="Times New Roman"/>
                <w:noProof/>
              </w:rPr>
              <w:t>.</w:t>
            </w:r>
            <w:r w:rsidRPr="005D4B59">
              <w:rPr>
                <w:rFonts w:ascii="Times New Roman" w:hAnsi="Times New Roman"/>
                <w:noProof/>
                <w:lang w:val="en-US"/>
              </w:rPr>
              <w:t> </w:t>
            </w:r>
            <w:r w:rsidRPr="005D4B59">
              <w:rPr>
                <w:rFonts w:ascii="Times New Roman" w:hAnsi="Times New Roman"/>
                <w:noProof/>
              </w:rPr>
              <w:t>Общие сведения</w:t>
            </w:r>
          </w:p>
        </w:tc>
        <w:tc>
          <w:tcPr>
            <w:tcW w:w="390" w:type="dxa"/>
          </w:tcPr>
          <w:p w14:paraId="15FDE25B" w14:textId="2A85C65E" w:rsidR="002D5A81" w:rsidRPr="005D4B59" w:rsidRDefault="002D5A81" w:rsidP="00C2289E">
            <w:pPr>
              <w:pStyle w:val="13"/>
              <w:suppressAutoHyphens w:val="0"/>
              <w:spacing w:after="200" w:line="276" w:lineRule="auto"/>
              <w:ind w:left="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D4B59"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</w:tr>
      <w:tr w:rsidR="005D4B59" w:rsidRPr="005D4B59" w14:paraId="78A79001" w14:textId="77777777" w:rsidTr="005D4B59">
        <w:tc>
          <w:tcPr>
            <w:tcW w:w="10031" w:type="dxa"/>
          </w:tcPr>
          <w:p w14:paraId="324BCF7A" w14:textId="6430B020" w:rsidR="002D5A81" w:rsidRPr="005D4B59" w:rsidRDefault="002D5A81" w:rsidP="005D4B59">
            <w:pPr>
              <w:pStyle w:val="13"/>
              <w:suppressAutoHyphens w:val="0"/>
              <w:ind w:left="0"/>
              <w:contextualSpacing/>
              <w:rPr>
                <w:rFonts w:ascii="Times New Roman" w:hAnsi="Times New Roman"/>
              </w:rPr>
            </w:pPr>
            <w:r w:rsidRPr="005D4B59">
              <w:rPr>
                <w:rFonts w:ascii="Times New Roman" w:hAnsi="Times New Roman"/>
                <w:noProof/>
              </w:rPr>
              <w:t>II. Описание трудовых функций, входящих в профессиональный стандарт (функциональная карта вида профессиональной деятельности)</w:t>
            </w:r>
          </w:p>
        </w:tc>
        <w:tc>
          <w:tcPr>
            <w:tcW w:w="390" w:type="dxa"/>
          </w:tcPr>
          <w:p w14:paraId="21634700" w14:textId="1314DCF8" w:rsidR="002D5A81" w:rsidRPr="005D4B59" w:rsidRDefault="00FD520F" w:rsidP="00C2289E">
            <w:pPr>
              <w:pStyle w:val="13"/>
              <w:suppressAutoHyphens w:val="0"/>
              <w:spacing w:after="200" w:line="276" w:lineRule="auto"/>
              <w:ind w:left="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D4B59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5D4B59" w:rsidRPr="005D4B59" w14:paraId="0691536F" w14:textId="77777777" w:rsidTr="005D4B59">
        <w:tc>
          <w:tcPr>
            <w:tcW w:w="10031" w:type="dxa"/>
          </w:tcPr>
          <w:p w14:paraId="4F4C81BB" w14:textId="44A14088" w:rsidR="002D5A81" w:rsidRPr="005D4B59" w:rsidRDefault="002D5A81" w:rsidP="005D4B59">
            <w:pPr>
              <w:pStyle w:val="13"/>
              <w:suppressAutoHyphens w:val="0"/>
              <w:ind w:left="0"/>
              <w:contextualSpacing/>
              <w:rPr>
                <w:rFonts w:ascii="Times New Roman" w:hAnsi="Times New Roman"/>
              </w:rPr>
            </w:pPr>
            <w:r w:rsidRPr="005D4B59">
              <w:rPr>
                <w:rFonts w:ascii="Times New Roman" w:hAnsi="Times New Roman"/>
                <w:noProof/>
              </w:rPr>
              <w:t xml:space="preserve">III. Характеристика обобщенных трудовых функций   </w:t>
            </w:r>
          </w:p>
        </w:tc>
        <w:tc>
          <w:tcPr>
            <w:tcW w:w="390" w:type="dxa"/>
          </w:tcPr>
          <w:p w14:paraId="4519B714" w14:textId="4F5C363E" w:rsidR="002D5A81" w:rsidRPr="005D4B59" w:rsidRDefault="002D5A81" w:rsidP="00C2289E">
            <w:pPr>
              <w:pStyle w:val="13"/>
              <w:suppressAutoHyphens w:val="0"/>
              <w:spacing w:after="200" w:line="276" w:lineRule="auto"/>
              <w:ind w:left="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D4B59">
              <w:rPr>
                <w:rFonts w:ascii="Times New Roman" w:hAnsi="Times New Roman"/>
                <w:sz w:val="22"/>
                <w:lang w:val="en-US"/>
              </w:rPr>
              <w:t>5</w:t>
            </w:r>
          </w:p>
        </w:tc>
      </w:tr>
      <w:tr w:rsidR="005D4B59" w:rsidRPr="005D4B59" w14:paraId="794B264D" w14:textId="77777777" w:rsidTr="005D4B59">
        <w:tc>
          <w:tcPr>
            <w:tcW w:w="10031" w:type="dxa"/>
          </w:tcPr>
          <w:p w14:paraId="103A82A6" w14:textId="715A268C" w:rsidR="002D5A81" w:rsidRPr="005D4B59" w:rsidRDefault="002D5A81" w:rsidP="005D4B59">
            <w:pPr>
              <w:pStyle w:val="13"/>
              <w:suppressAutoHyphens w:val="0"/>
              <w:ind w:left="426" w:hanging="426"/>
              <w:contextualSpacing/>
              <w:rPr>
                <w:rFonts w:ascii="Times New Roman" w:hAnsi="Times New Roman"/>
              </w:rPr>
            </w:pPr>
            <w:r w:rsidRPr="005D4B59">
              <w:rPr>
                <w:rFonts w:ascii="Times New Roman" w:hAnsi="Times New Roman"/>
                <w:noProof/>
              </w:rPr>
              <w:t xml:space="preserve">       3.1 Обобщенная трудовая функция "</w:t>
            </w:r>
            <w:r w:rsidRPr="005D4B59">
              <w:rPr>
                <w:rFonts w:ascii="Times New Roman" w:hAnsi="Times New Roman"/>
              </w:rPr>
              <w:t xml:space="preserve"> Оказание  реабилитационной  медицинской помощи пациентам, имеющим ограничения  жизнедеятельности, нарушения функций и структур организма,  при всех нозологических формах заболеваний, патологических состояниях независимо от пола и возраста."</w:t>
            </w:r>
          </w:p>
        </w:tc>
        <w:tc>
          <w:tcPr>
            <w:tcW w:w="390" w:type="dxa"/>
          </w:tcPr>
          <w:p w14:paraId="2FB2CC0F" w14:textId="1F99CB82" w:rsidR="002D5A81" w:rsidRPr="005D4B59" w:rsidRDefault="002D5A81" w:rsidP="00C2289E">
            <w:pPr>
              <w:pStyle w:val="13"/>
              <w:suppressAutoHyphens w:val="0"/>
              <w:spacing w:after="200" w:line="276" w:lineRule="auto"/>
              <w:ind w:left="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D4B59">
              <w:rPr>
                <w:rFonts w:ascii="Times New Roman" w:hAnsi="Times New Roman"/>
                <w:sz w:val="22"/>
                <w:lang w:val="en-US"/>
              </w:rPr>
              <w:t>5</w:t>
            </w:r>
          </w:p>
        </w:tc>
      </w:tr>
      <w:tr w:rsidR="005D4B59" w:rsidRPr="005D4B59" w14:paraId="46A66D7E" w14:textId="77777777" w:rsidTr="005D4B59">
        <w:tc>
          <w:tcPr>
            <w:tcW w:w="10031" w:type="dxa"/>
          </w:tcPr>
          <w:p w14:paraId="5309436B" w14:textId="481F3C53" w:rsidR="002D5A81" w:rsidRPr="005D4B59" w:rsidRDefault="002D5A81" w:rsidP="005D4B59">
            <w:pPr>
              <w:pStyle w:val="13"/>
              <w:suppressAutoHyphens w:val="0"/>
              <w:ind w:left="0"/>
              <w:contextualSpacing/>
              <w:rPr>
                <w:rFonts w:ascii="Times New Roman" w:hAnsi="Times New Roman"/>
              </w:rPr>
            </w:pPr>
            <w:r w:rsidRPr="005D4B59">
              <w:rPr>
                <w:rFonts w:ascii="Times New Roman" w:hAnsi="Times New Roman"/>
                <w:noProof/>
                <w:lang w:val="en-US"/>
              </w:rPr>
              <w:t>IV</w:t>
            </w:r>
            <w:r w:rsidRPr="005D4B59">
              <w:rPr>
                <w:rFonts w:ascii="Times New Roman" w:hAnsi="Times New Roman"/>
                <w:noProof/>
              </w:rPr>
              <w:t>. Сведения об организациях – разработчиках  профессионального стандарта</w:t>
            </w:r>
          </w:p>
        </w:tc>
        <w:tc>
          <w:tcPr>
            <w:tcW w:w="390" w:type="dxa"/>
          </w:tcPr>
          <w:p w14:paraId="256C4BD8" w14:textId="162B863B" w:rsidR="002D5A81" w:rsidRPr="005D4B59" w:rsidRDefault="00F2367C" w:rsidP="003743AB">
            <w:pPr>
              <w:pStyle w:val="13"/>
              <w:suppressAutoHyphens w:val="0"/>
              <w:spacing w:after="200" w:line="276" w:lineRule="auto"/>
              <w:ind w:left="0"/>
              <w:contextualSpacing/>
              <w:jc w:val="center"/>
              <w:rPr>
                <w:rFonts w:ascii="Times New Roman" w:hAnsi="Times New Roman"/>
              </w:rPr>
            </w:pPr>
            <w:r w:rsidRPr="005D4B59">
              <w:rPr>
                <w:rFonts w:ascii="Times New Roman" w:hAnsi="Times New Roman"/>
                <w:lang w:val="en-US"/>
              </w:rPr>
              <w:t>3</w:t>
            </w:r>
            <w:r w:rsidR="003743AB">
              <w:rPr>
                <w:rFonts w:ascii="Times New Roman" w:hAnsi="Times New Roman"/>
              </w:rPr>
              <w:t>2</w:t>
            </w:r>
          </w:p>
        </w:tc>
      </w:tr>
    </w:tbl>
    <w:p w14:paraId="7A31595E" w14:textId="77777777" w:rsidR="00804AC0" w:rsidRPr="005D4B59" w:rsidRDefault="00804AC0" w:rsidP="005D4B59">
      <w:pPr>
        <w:pStyle w:val="13"/>
        <w:suppressAutoHyphens w:val="0"/>
        <w:spacing w:after="0" w:line="240" w:lineRule="auto"/>
        <w:ind w:left="0"/>
        <w:contextualSpacing/>
        <w:rPr>
          <w:rFonts w:ascii="Times New Roman" w:hAnsi="Times New Roman"/>
          <w:b/>
          <w:sz w:val="28"/>
          <w:szCs w:val="28"/>
        </w:rPr>
      </w:pPr>
    </w:p>
    <w:p w14:paraId="3438EA08" w14:textId="5A537D7E" w:rsidR="00C2289E" w:rsidRDefault="00C2289E" w:rsidP="00615FFB">
      <w:pPr>
        <w:pStyle w:val="11"/>
        <w:numPr>
          <w:ilvl w:val="0"/>
          <w:numId w:val="8"/>
        </w:numPr>
        <w:spacing w:before="0" w:after="0" w:line="240" w:lineRule="auto"/>
        <w:jc w:val="center"/>
        <w:rPr>
          <w:b/>
        </w:rPr>
      </w:pPr>
      <w:bookmarkStart w:id="1" w:name="_Toc411415259"/>
      <w:bookmarkStart w:id="2" w:name="_Toc447576369"/>
      <w:r w:rsidRPr="005D4B59">
        <w:rPr>
          <w:b/>
        </w:rPr>
        <w:t>Общие сведения</w:t>
      </w:r>
      <w:bookmarkEnd w:id="1"/>
      <w:bookmarkEnd w:id="2"/>
    </w:p>
    <w:p w14:paraId="0CB36C6E" w14:textId="77777777" w:rsidR="00615FFB" w:rsidRPr="005D4B59" w:rsidRDefault="00615FFB" w:rsidP="00615FFB">
      <w:pPr>
        <w:pStyle w:val="11"/>
        <w:spacing w:before="0" w:after="0" w:line="240" w:lineRule="auto"/>
        <w:ind w:left="1080"/>
        <w:rPr>
          <w:b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4"/>
        <w:gridCol w:w="266"/>
        <w:gridCol w:w="3266"/>
        <w:gridCol w:w="1259"/>
        <w:gridCol w:w="2045"/>
        <w:gridCol w:w="619"/>
        <w:gridCol w:w="1449"/>
        <w:gridCol w:w="13"/>
      </w:tblGrid>
      <w:tr w:rsidR="005D4B59" w:rsidRPr="005D4B59" w14:paraId="26F7C6BE" w14:textId="77777777" w:rsidTr="005B7E70">
        <w:trPr>
          <w:trHeight w:val="437"/>
        </w:trPr>
        <w:tc>
          <w:tcPr>
            <w:tcW w:w="4002" w:type="pct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677138C" w14:textId="37D2B247" w:rsidR="00C2289E" w:rsidRPr="005D4B59" w:rsidRDefault="00D75572" w:rsidP="0080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Врачебная практика </w:t>
            </w:r>
            <w:r w:rsidR="00C2289E" w:rsidRPr="005D4B59">
              <w:rPr>
                <w:rFonts w:ascii="Times New Roman" w:hAnsi="Times New Roman"/>
                <w:sz w:val="24"/>
                <w:szCs w:val="24"/>
              </w:rPr>
              <w:t xml:space="preserve">в области </w:t>
            </w:r>
            <w:bookmarkStart w:id="3" w:name="StdVid"/>
            <w:bookmarkEnd w:id="3"/>
            <w:r w:rsidR="00CE3F86" w:rsidRPr="005D4B59">
              <w:rPr>
                <w:rFonts w:ascii="Times New Roman" w:hAnsi="Times New Roman"/>
                <w:sz w:val="24"/>
                <w:szCs w:val="24"/>
              </w:rPr>
              <w:t>физической и реабилитационной медицины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213595C9" w14:textId="77777777" w:rsidR="00C2289E" w:rsidRPr="005D4B59" w:rsidRDefault="00C2289E" w:rsidP="00804AC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C01524" w14:textId="77777777" w:rsidR="00C2289E" w:rsidRPr="005D4B59" w:rsidRDefault="00C2289E" w:rsidP="0080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B59" w:rsidRPr="005D4B59" w14:paraId="7E7BEF0F" w14:textId="77777777" w:rsidTr="005D4B59">
        <w:trPr>
          <w:trHeight w:val="311"/>
        </w:trPr>
        <w:tc>
          <w:tcPr>
            <w:tcW w:w="429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F3D8F4" w14:textId="77777777" w:rsidR="00C2289E" w:rsidRPr="005D4B59" w:rsidRDefault="00C2289E" w:rsidP="00804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  <w:p w14:paraId="0A903780" w14:textId="77777777" w:rsidR="00804AC0" w:rsidRPr="005D4B59" w:rsidRDefault="00804AC0" w:rsidP="00804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9ADE01F" w14:textId="77777777" w:rsidR="00C2289E" w:rsidRPr="005D4B59" w:rsidRDefault="00C2289E" w:rsidP="00804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5D4B59" w:rsidRPr="005D4B59" w14:paraId="4FC90513" w14:textId="77777777" w:rsidTr="005D4B59">
        <w:trPr>
          <w:trHeight w:val="13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EBA6A6E" w14:textId="77777777" w:rsidR="00C2289E" w:rsidRPr="005D4B59" w:rsidRDefault="00C2289E" w:rsidP="00804A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4B59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  <w:p w14:paraId="738EFE91" w14:textId="77777777" w:rsidR="00804AC0" w:rsidRPr="005D4B59" w:rsidRDefault="00804AC0" w:rsidP="00804A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D4B59" w:rsidRPr="005D4B59" w14:paraId="0C956449" w14:textId="77777777" w:rsidTr="005B7E70">
        <w:trPr>
          <w:trHeight w:val="395"/>
        </w:trPr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D4823E" w14:textId="29C39E5C" w:rsidR="00C2289E" w:rsidRPr="005D4B59" w:rsidRDefault="002D5A81" w:rsidP="00804A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</w:rPr>
              <w:t xml:space="preserve">Диагностика, профилактика и медицинская реабилитация при ограничении жизнедеятельности пациентов, нарушениях функций и структур вследствие заболеваний, травм или иных причин, вне зависимости от возраста с учетом взаимодействия </w:t>
            </w:r>
            <w:r w:rsidRPr="005D4B59">
              <w:rPr>
                <w:rFonts w:ascii="Times New Roman" w:hAnsi="Times New Roman"/>
                <w:lang w:val="en-US"/>
              </w:rPr>
              <w:t>c</w:t>
            </w:r>
            <w:r w:rsidRPr="005D4B59">
              <w:rPr>
                <w:rFonts w:ascii="Times New Roman" w:hAnsi="Times New Roman"/>
              </w:rPr>
              <w:t xml:space="preserve"> актуальной окружающей средой и индивидуальными особенностями пациента</w:t>
            </w:r>
          </w:p>
        </w:tc>
      </w:tr>
      <w:tr w:rsidR="005D4B59" w:rsidRPr="005D4B59" w14:paraId="3DE9B9FF" w14:textId="77777777" w:rsidTr="005B7E70">
        <w:trPr>
          <w:trHeight w:val="532"/>
        </w:trPr>
        <w:tc>
          <w:tcPr>
            <w:tcW w:w="5000" w:type="pct"/>
            <w:gridSpan w:val="8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05FE4CFF" w14:textId="77777777" w:rsidR="00804AC0" w:rsidRPr="005D4B59" w:rsidRDefault="00804AC0" w:rsidP="00804A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A34FD64" w14:textId="77777777" w:rsidR="00C2289E" w:rsidRPr="005D4B59" w:rsidRDefault="00C2289E" w:rsidP="00804A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4B59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5D4B59" w:rsidRPr="005D4B59" w14:paraId="2DCF7B45" w14:textId="77777777" w:rsidTr="005B7E70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914F37" w14:textId="77777777" w:rsidR="00D75572" w:rsidRPr="005D4B59" w:rsidRDefault="00D75572" w:rsidP="0080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4" w:name="OKZ_Titul_Kod"/>
            <w:bookmarkEnd w:id="4"/>
            <w:r w:rsidRPr="005D4B59">
              <w:rPr>
                <w:rFonts w:ascii="Times New Roman" w:hAnsi="Times New Roman"/>
                <w:sz w:val="24"/>
                <w:szCs w:val="24"/>
                <w:lang w:eastAsia="en-US"/>
              </w:rPr>
              <w:t>2212</w:t>
            </w:r>
          </w:p>
        </w:tc>
        <w:tc>
          <w:tcPr>
            <w:tcW w:w="16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98DA2E" w14:textId="77777777" w:rsidR="00D75572" w:rsidRPr="005D4B59" w:rsidRDefault="00D75572" w:rsidP="00804A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Врачи-специалисты</w:t>
            </w:r>
          </w:p>
        </w:tc>
        <w:tc>
          <w:tcPr>
            <w:tcW w:w="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F6F173" w14:textId="77777777" w:rsidR="00D75572" w:rsidRPr="005D4B59" w:rsidRDefault="00D75572" w:rsidP="0080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99A157" w14:textId="77777777" w:rsidR="00D75572" w:rsidRPr="005D4B59" w:rsidRDefault="00D75572" w:rsidP="00804A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B59" w:rsidRPr="005D4B59" w14:paraId="564A5E6B" w14:textId="77777777" w:rsidTr="005D4B59">
        <w:trPr>
          <w:gridAfter w:val="1"/>
          <w:wAfter w:w="6" w:type="pct"/>
          <w:trHeight w:val="216"/>
        </w:trPr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0BB8D8DE" w14:textId="7293EFFA" w:rsidR="00C2289E" w:rsidRPr="005D4B59" w:rsidRDefault="00C2289E" w:rsidP="00804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01BB" w:rsidRPr="005D4B59">
              <w:rPr>
                <w:rFonts w:ascii="Times New Roman" w:eastAsia="Times New Roman" w:hAnsi="Times New Roman"/>
                <w:sz w:val="20"/>
                <w:szCs w:val="20"/>
              </w:rPr>
              <w:t>(код ОКЗ</w:t>
            </w:r>
            <w:r w:rsidR="00FE01BB" w:rsidRPr="005D4B59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&lt;1&gt;</w:t>
            </w:r>
            <w:r w:rsidR="00FE01BB" w:rsidRPr="005D4B59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4651C" w14:textId="77777777" w:rsidR="00C2289E" w:rsidRPr="005D4B59" w:rsidRDefault="00C2289E" w:rsidP="00804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1F87C04F" w14:textId="77777777" w:rsidR="00C2289E" w:rsidRPr="005D4B59" w:rsidRDefault="00C2289E" w:rsidP="00804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E96813" w14:textId="77777777" w:rsidR="00C2289E" w:rsidRPr="005D4B59" w:rsidRDefault="00C2289E" w:rsidP="00804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5D4B59" w:rsidRPr="005D4B59" w14:paraId="08B6D763" w14:textId="77777777" w:rsidTr="005B7E70">
        <w:trPr>
          <w:trHeight w:val="59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F6E47D7" w14:textId="77777777" w:rsidR="00804AC0" w:rsidRPr="005D4B59" w:rsidRDefault="00804AC0" w:rsidP="00804A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F7B864C" w14:textId="77777777" w:rsidR="00C2289E" w:rsidRPr="005D4B59" w:rsidRDefault="00C2289E" w:rsidP="00804A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4B59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  <w:p w14:paraId="7E150D94" w14:textId="77777777" w:rsidR="00804AC0" w:rsidRPr="005D4B59" w:rsidRDefault="00804AC0" w:rsidP="00804A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D4B59" w:rsidRPr="005D4B59" w14:paraId="07BB393F" w14:textId="77777777" w:rsidTr="00393C92">
        <w:trPr>
          <w:trHeight w:val="317"/>
        </w:trPr>
        <w:tc>
          <w:tcPr>
            <w:tcW w:w="8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31FA9F" w14:textId="7F5D3CFA" w:rsidR="0051024B" w:rsidRPr="005D4B59" w:rsidRDefault="0051024B" w:rsidP="00804A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eastAsia="Times New Roman" w:hAnsi="Times New Roman"/>
                <w:sz w:val="24"/>
                <w:szCs w:val="24"/>
              </w:rPr>
              <w:t>86.1</w:t>
            </w:r>
          </w:p>
        </w:tc>
        <w:tc>
          <w:tcPr>
            <w:tcW w:w="415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68636D" w14:textId="36F94AD1" w:rsidR="0051024B" w:rsidRPr="005D4B59" w:rsidRDefault="0051024B" w:rsidP="00804A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eastAsia="Times New Roman" w:hAnsi="Times New Roman"/>
                <w:sz w:val="24"/>
                <w:szCs w:val="24"/>
              </w:rPr>
              <w:t xml:space="preserve">Деятельность больничных организаций </w:t>
            </w:r>
          </w:p>
        </w:tc>
      </w:tr>
      <w:tr w:rsidR="005D4B59" w:rsidRPr="005D4B59" w14:paraId="61DD2FF3" w14:textId="77777777" w:rsidTr="00393C92">
        <w:trPr>
          <w:trHeight w:val="317"/>
        </w:trPr>
        <w:tc>
          <w:tcPr>
            <w:tcW w:w="8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48E9C1" w14:textId="70A139B1" w:rsidR="00844999" w:rsidRPr="005D4B59" w:rsidRDefault="00424AE7" w:rsidP="00804A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86.22</w:t>
            </w:r>
          </w:p>
        </w:tc>
        <w:tc>
          <w:tcPr>
            <w:tcW w:w="415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3C6436" w14:textId="742F3F3F" w:rsidR="008A5C7F" w:rsidRPr="005D4B59" w:rsidRDefault="006E6D82" w:rsidP="00424AE7">
            <w:pPr>
              <w:widowControl w:val="0"/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D4B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hyperlink r:id="rId9" w:history="1">
              <w:r w:rsidR="00424AE7" w:rsidRPr="005D4B59">
                <w:rPr>
                  <w:rFonts w:ascii="Times New Roman" w:eastAsiaTheme="minorHAnsi" w:hAnsi="Times New Roman"/>
                  <w:sz w:val="24"/>
                  <w:szCs w:val="24"/>
                  <w:u w:val="single" w:color="193048"/>
                  <w:lang w:eastAsia="en-US"/>
                </w:rPr>
                <w:t>Специальная</w:t>
              </w:r>
            </w:hyperlink>
            <w:r w:rsidR="00424AE7" w:rsidRPr="005D4B59">
              <w:rPr>
                <w:rFonts w:ascii="Times New Roman" w:eastAsiaTheme="minorHAnsi" w:hAnsi="Times New Roman"/>
                <w:sz w:val="24"/>
                <w:szCs w:val="24"/>
                <w:u w:val="single" w:color="193048"/>
                <w:lang w:eastAsia="en-US"/>
              </w:rPr>
              <w:t xml:space="preserve"> врачебная практика</w:t>
            </w:r>
          </w:p>
        </w:tc>
      </w:tr>
      <w:tr w:rsidR="005D4B59" w:rsidRPr="005D4B59" w14:paraId="2A168D11" w14:textId="77777777" w:rsidTr="00393C92">
        <w:trPr>
          <w:trHeight w:val="317"/>
        </w:trPr>
        <w:tc>
          <w:tcPr>
            <w:tcW w:w="8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85704B" w14:textId="539A4F25" w:rsidR="00844999" w:rsidRPr="005D4B59" w:rsidRDefault="00860B45" w:rsidP="00804A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86.90.4</w:t>
            </w:r>
          </w:p>
        </w:tc>
        <w:tc>
          <w:tcPr>
            <w:tcW w:w="415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31D720" w14:textId="77777777" w:rsidR="00844999" w:rsidRPr="005D4B59" w:rsidRDefault="00615FFB" w:rsidP="00804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="006E6D82" w:rsidRPr="005D4B59">
                <w:rPr>
                  <w:rFonts w:ascii="Times New Roman" w:eastAsiaTheme="minorHAnsi" w:hAnsi="Times New Roman" w:cs="Times New Roman"/>
                  <w:sz w:val="24"/>
                  <w:szCs w:val="24"/>
                  <w:u w:val="single" w:color="193048"/>
                  <w:lang w:val="en-US" w:eastAsia="en-US"/>
                </w:rPr>
                <w:t>Деятельность</w:t>
              </w:r>
              <w:proofErr w:type="spellEnd"/>
              <w:r w:rsidR="006E6D82" w:rsidRPr="005D4B59">
                <w:rPr>
                  <w:rFonts w:ascii="Times New Roman" w:eastAsiaTheme="minorHAnsi" w:hAnsi="Times New Roman" w:cs="Times New Roman"/>
                  <w:sz w:val="24"/>
                  <w:szCs w:val="24"/>
                  <w:u w:val="single" w:color="193048"/>
                  <w:lang w:val="en-US" w:eastAsia="en-US"/>
                </w:rPr>
                <w:t xml:space="preserve"> </w:t>
              </w:r>
              <w:proofErr w:type="spellStart"/>
              <w:r w:rsidR="006E6D82" w:rsidRPr="005D4B59">
                <w:rPr>
                  <w:rFonts w:ascii="Times New Roman" w:eastAsiaTheme="minorHAnsi" w:hAnsi="Times New Roman" w:cs="Times New Roman"/>
                  <w:sz w:val="24"/>
                  <w:szCs w:val="24"/>
                  <w:u w:val="single" w:color="193048"/>
                  <w:lang w:val="en-US" w:eastAsia="en-US"/>
                </w:rPr>
                <w:t>санаторно-курортных</w:t>
              </w:r>
              <w:proofErr w:type="spellEnd"/>
              <w:r w:rsidR="006E6D82" w:rsidRPr="005D4B59">
                <w:rPr>
                  <w:rFonts w:ascii="Times New Roman" w:eastAsiaTheme="minorHAnsi" w:hAnsi="Times New Roman" w:cs="Times New Roman"/>
                  <w:sz w:val="24"/>
                  <w:szCs w:val="24"/>
                  <w:u w:val="single" w:color="193048"/>
                  <w:lang w:val="en-US" w:eastAsia="en-US"/>
                </w:rPr>
                <w:t xml:space="preserve"> </w:t>
              </w:r>
              <w:proofErr w:type="spellStart"/>
              <w:r w:rsidR="006E6D82" w:rsidRPr="005D4B59">
                <w:rPr>
                  <w:rFonts w:ascii="Times New Roman" w:eastAsiaTheme="minorHAnsi" w:hAnsi="Times New Roman" w:cs="Times New Roman"/>
                  <w:sz w:val="24"/>
                  <w:szCs w:val="24"/>
                  <w:u w:val="single" w:color="193048"/>
                  <w:lang w:val="en-US" w:eastAsia="en-US"/>
                </w:rPr>
                <w:t>учреждений</w:t>
              </w:r>
              <w:proofErr w:type="spellEnd"/>
            </w:hyperlink>
          </w:p>
        </w:tc>
      </w:tr>
      <w:tr w:rsidR="005D4B59" w:rsidRPr="005D4B59" w14:paraId="3786E031" w14:textId="77777777" w:rsidTr="00393C92">
        <w:trPr>
          <w:trHeight w:val="244"/>
        </w:trPr>
        <w:tc>
          <w:tcPr>
            <w:tcW w:w="85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12272E28" w14:textId="01719490" w:rsidR="00C2289E" w:rsidRPr="005D4B59" w:rsidRDefault="00FE01BB" w:rsidP="00804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eastAsia="Times New Roman" w:hAnsi="Times New Roman"/>
                <w:sz w:val="20"/>
                <w:szCs w:val="20"/>
              </w:rPr>
              <w:t>(код ОКВЭД</w:t>
            </w:r>
            <w:r w:rsidRPr="005D4B59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&lt;2&gt;</w:t>
            </w:r>
            <w:r w:rsidRPr="005D4B59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50" w:type="pct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04226B9C" w14:textId="77777777" w:rsidR="00C2289E" w:rsidRPr="005D4B59" w:rsidRDefault="00C2289E" w:rsidP="00804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4C538B32" w14:textId="77777777" w:rsidR="00C2289E" w:rsidRPr="005D4B59" w:rsidRDefault="00C2289E" w:rsidP="00804AC0">
      <w:pPr>
        <w:spacing w:after="0" w:line="240" w:lineRule="auto"/>
        <w:rPr>
          <w:rFonts w:ascii="Times New Roman" w:hAnsi="Times New Roman"/>
        </w:rPr>
        <w:sectPr w:rsidR="00C2289E" w:rsidRPr="005D4B59" w:rsidSect="005D4B59">
          <w:headerReference w:type="default" r:id="rId11"/>
          <w:endnotePr>
            <w:numFmt w:val="decimal"/>
          </w:endnotePr>
          <w:pgSz w:w="11906" w:h="16838" w:code="9"/>
          <w:pgMar w:top="1134" w:right="567" w:bottom="1135" w:left="1134" w:header="709" w:footer="709" w:gutter="0"/>
          <w:cols w:space="720"/>
          <w:titlePg/>
          <w:docGrid w:linePitch="360"/>
        </w:sectPr>
      </w:pPr>
    </w:p>
    <w:p w14:paraId="337E88EF" w14:textId="77777777" w:rsidR="004A70CA" w:rsidRPr="005D4B59" w:rsidRDefault="00C2289E" w:rsidP="005D4B59">
      <w:pPr>
        <w:pStyle w:val="11"/>
        <w:spacing w:before="0" w:after="0" w:line="240" w:lineRule="auto"/>
        <w:jc w:val="center"/>
        <w:rPr>
          <w:b/>
        </w:rPr>
      </w:pPr>
      <w:bookmarkStart w:id="5" w:name="_Toc411415260"/>
      <w:bookmarkStart w:id="6" w:name="_Toc447576370"/>
      <w:r w:rsidRPr="005D4B59">
        <w:rPr>
          <w:b/>
        </w:rPr>
        <w:lastRenderedPageBreak/>
        <w:t xml:space="preserve">II. Описание трудовых функций, входящих в профессиональный стандарт </w:t>
      </w:r>
    </w:p>
    <w:p w14:paraId="3C0FDD5F" w14:textId="18580D0C" w:rsidR="00C2289E" w:rsidRPr="005D4B59" w:rsidRDefault="00C2289E" w:rsidP="005D4B59">
      <w:pPr>
        <w:pStyle w:val="11"/>
        <w:spacing w:before="0" w:after="0" w:line="240" w:lineRule="auto"/>
        <w:jc w:val="center"/>
        <w:rPr>
          <w:b/>
        </w:rPr>
      </w:pPr>
      <w:r w:rsidRPr="005D4B59">
        <w:rPr>
          <w:b/>
        </w:rPr>
        <w:t>(функциональная карта вида профессиональной деятельности)</w:t>
      </w:r>
      <w:bookmarkEnd w:id="5"/>
      <w:bookmarkEnd w:id="6"/>
    </w:p>
    <w:p w14:paraId="69872CA6" w14:textId="77777777" w:rsidR="004A70CA" w:rsidRPr="005D4B59" w:rsidRDefault="004A70CA" w:rsidP="005D4B59">
      <w:pPr>
        <w:pStyle w:val="11"/>
        <w:spacing w:before="0" w:after="0" w:line="240" w:lineRule="auto"/>
        <w:jc w:val="center"/>
        <w:rPr>
          <w:b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575"/>
        <w:gridCol w:w="3503"/>
        <w:gridCol w:w="1695"/>
        <w:gridCol w:w="6021"/>
        <w:gridCol w:w="1535"/>
        <w:gridCol w:w="2024"/>
      </w:tblGrid>
      <w:tr w:rsidR="005D4B59" w:rsidRPr="005D4B59" w14:paraId="3C9ED7DB" w14:textId="77777777" w:rsidTr="009F6725">
        <w:trPr>
          <w:trHeight w:val="23"/>
          <w:tblHeader/>
        </w:trPr>
        <w:tc>
          <w:tcPr>
            <w:tcW w:w="1880" w:type="pct"/>
            <w:gridSpan w:val="3"/>
            <w:vAlign w:val="center"/>
          </w:tcPr>
          <w:p w14:paraId="47AC680B" w14:textId="77777777" w:rsidR="00C2289E" w:rsidRPr="005D4B59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20" w:type="pct"/>
            <w:gridSpan w:val="3"/>
            <w:vAlign w:val="center"/>
          </w:tcPr>
          <w:p w14:paraId="3C20425E" w14:textId="77777777" w:rsidR="00C2289E" w:rsidRPr="005D4B59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5D4B59" w:rsidRPr="005D4B59" w14:paraId="6BDCFAC4" w14:textId="77777777" w:rsidTr="009F6725">
        <w:trPr>
          <w:trHeight w:val="23"/>
          <w:tblHeader/>
        </w:trPr>
        <w:tc>
          <w:tcPr>
            <w:tcW w:w="187" w:type="pct"/>
            <w:vAlign w:val="center"/>
          </w:tcPr>
          <w:p w14:paraId="34CBBFE1" w14:textId="77777777" w:rsidR="00C2289E" w:rsidRPr="005D4B59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41" w:type="pct"/>
            <w:vAlign w:val="center"/>
          </w:tcPr>
          <w:p w14:paraId="078CF3FB" w14:textId="77777777" w:rsidR="00C2289E" w:rsidRPr="005D4B59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52" w:type="pct"/>
            <w:vAlign w:val="center"/>
          </w:tcPr>
          <w:p w14:paraId="4578A479" w14:textId="77777777" w:rsidR="00C2289E" w:rsidRPr="005D4B59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961" w:type="pct"/>
            <w:vAlign w:val="center"/>
          </w:tcPr>
          <w:p w14:paraId="404A89F4" w14:textId="77777777" w:rsidR="00C2289E" w:rsidRPr="005D4B59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0" w:type="pct"/>
            <w:vAlign w:val="center"/>
          </w:tcPr>
          <w:p w14:paraId="069B20DF" w14:textId="77777777" w:rsidR="00C2289E" w:rsidRPr="005D4B59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59" w:type="pct"/>
            <w:vAlign w:val="center"/>
          </w:tcPr>
          <w:p w14:paraId="0848CC94" w14:textId="77777777" w:rsidR="00C2289E" w:rsidRPr="005D4B59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5D4B59" w:rsidRPr="005D4B59" w14:paraId="0D980DF0" w14:textId="77777777" w:rsidTr="009F6725">
        <w:trPr>
          <w:trHeight w:val="285"/>
        </w:trPr>
        <w:tc>
          <w:tcPr>
            <w:tcW w:w="187" w:type="pct"/>
            <w:vMerge w:val="restart"/>
          </w:tcPr>
          <w:p w14:paraId="178D2977" w14:textId="77777777" w:rsidR="00C2289E" w:rsidRPr="005D4B59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B5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41" w:type="pct"/>
            <w:vMerge w:val="restart"/>
          </w:tcPr>
          <w:p w14:paraId="1D7C823D" w14:textId="6A0C050B" w:rsidR="00C2289E" w:rsidRPr="005D4B59" w:rsidRDefault="00B8171B" w:rsidP="000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Оказание  </w:t>
            </w:r>
            <w:r w:rsidR="00247F74" w:rsidRPr="005D4B59">
              <w:rPr>
                <w:rFonts w:ascii="Times New Roman" w:hAnsi="Times New Roman"/>
                <w:sz w:val="24"/>
                <w:szCs w:val="24"/>
              </w:rPr>
              <w:t xml:space="preserve">реабилитационной </w:t>
            </w:r>
            <w:r w:rsidR="00A17194" w:rsidRPr="005D4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медицинской помощи </w:t>
            </w:r>
            <w:r w:rsidR="00A1625E" w:rsidRPr="005D4B59">
              <w:rPr>
                <w:rFonts w:ascii="Times New Roman" w:hAnsi="Times New Roman"/>
                <w:sz w:val="24"/>
                <w:szCs w:val="24"/>
              </w:rPr>
              <w:t>пациентам</w:t>
            </w:r>
            <w:r w:rsidR="00084267" w:rsidRPr="005D4B59">
              <w:rPr>
                <w:rFonts w:ascii="Times New Roman" w:hAnsi="Times New Roman"/>
                <w:sz w:val="24"/>
                <w:szCs w:val="24"/>
              </w:rPr>
              <w:t>,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F74" w:rsidRPr="005D4B59">
              <w:rPr>
                <w:rFonts w:ascii="Times New Roman" w:hAnsi="Times New Roman"/>
                <w:sz w:val="24"/>
                <w:szCs w:val="24"/>
              </w:rPr>
              <w:t>имеющи</w:t>
            </w:r>
            <w:r w:rsidR="00084267" w:rsidRPr="005D4B59">
              <w:rPr>
                <w:rFonts w:ascii="Times New Roman" w:hAnsi="Times New Roman"/>
                <w:sz w:val="24"/>
                <w:szCs w:val="24"/>
              </w:rPr>
              <w:t>м</w:t>
            </w:r>
            <w:r w:rsidR="00247F74" w:rsidRPr="005D4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1104" w:rsidRPr="005D4B59">
              <w:rPr>
                <w:rFonts w:ascii="Times New Roman" w:hAnsi="Times New Roman"/>
                <w:sz w:val="24"/>
                <w:szCs w:val="24"/>
              </w:rPr>
              <w:t>ограничени</w:t>
            </w:r>
            <w:r w:rsidR="00247F74" w:rsidRPr="005D4B59">
              <w:rPr>
                <w:rFonts w:ascii="Times New Roman" w:hAnsi="Times New Roman"/>
                <w:sz w:val="24"/>
                <w:szCs w:val="24"/>
              </w:rPr>
              <w:t>я</w:t>
            </w:r>
            <w:r w:rsidR="00D61104" w:rsidRPr="005D4B59">
              <w:rPr>
                <w:rFonts w:ascii="Times New Roman" w:hAnsi="Times New Roman"/>
                <w:sz w:val="24"/>
                <w:szCs w:val="24"/>
              </w:rPr>
              <w:t xml:space="preserve">  жизнедеятельности</w:t>
            </w:r>
            <w:r w:rsidR="00247F74" w:rsidRPr="005D4B59">
              <w:rPr>
                <w:rFonts w:ascii="Times New Roman" w:hAnsi="Times New Roman"/>
                <w:sz w:val="24"/>
                <w:szCs w:val="24"/>
              </w:rPr>
              <w:t xml:space="preserve">, нарушения функций и структур организма, </w:t>
            </w:r>
            <w:r w:rsidR="00D61104" w:rsidRPr="005D4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F74" w:rsidRPr="005D4B59">
              <w:rPr>
                <w:rFonts w:ascii="Times New Roman" w:hAnsi="Times New Roman"/>
                <w:sz w:val="24"/>
                <w:szCs w:val="24"/>
              </w:rPr>
              <w:t xml:space="preserve">при всех </w:t>
            </w:r>
            <w:r w:rsidR="00281EA4" w:rsidRPr="005D4B59">
              <w:rPr>
                <w:rFonts w:ascii="Times New Roman" w:hAnsi="Times New Roman"/>
                <w:sz w:val="24"/>
                <w:szCs w:val="24"/>
              </w:rPr>
              <w:t>нозологически</w:t>
            </w:r>
            <w:r w:rsidR="00247F74" w:rsidRPr="005D4B59">
              <w:rPr>
                <w:rFonts w:ascii="Times New Roman" w:hAnsi="Times New Roman"/>
                <w:sz w:val="24"/>
                <w:szCs w:val="24"/>
              </w:rPr>
              <w:t>х</w:t>
            </w:r>
            <w:r w:rsidR="00281EA4" w:rsidRPr="005D4B59">
              <w:rPr>
                <w:rFonts w:ascii="Times New Roman" w:hAnsi="Times New Roman"/>
                <w:sz w:val="24"/>
                <w:szCs w:val="24"/>
              </w:rPr>
              <w:t xml:space="preserve"> форма</w:t>
            </w:r>
            <w:r w:rsidR="00247F74" w:rsidRPr="005D4B59">
              <w:rPr>
                <w:rFonts w:ascii="Times New Roman" w:hAnsi="Times New Roman"/>
                <w:sz w:val="24"/>
                <w:szCs w:val="24"/>
              </w:rPr>
              <w:t>х заболеваний, патологических состояни</w:t>
            </w:r>
            <w:r w:rsidR="00084267" w:rsidRPr="005D4B59">
              <w:rPr>
                <w:rFonts w:ascii="Times New Roman" w:hAnsi="Times New Roman"/>
                <w:sz w:val="24"/>
                <w:szCs w:val="24"/>
              </w:rPr>
              <w:t xml:space="preserve">ях независимо от </w:t>
            </w:r>
            <w:r w:rsidR="00247F74" w:rsidRPr="005D4B59">
              <w:rPr>
                <w:rFonts w:ascii="Times New Roman" w:hAnsi="Times New Roman"/>
                <w:sz w:val="24"/>
                <w:szCs w:val="24"/>
              </w:rPr>
              <w:t>пола и возраста.</w:t>
            </w:r>
          </w:p>
        </w:tc>
        <w:tc>
          <w:tcPr>
            <w:tcW w:w="552" w:type="pct"/>
          </w:tcPr>
          <w:p w14:paraId="4C9D26FD" w14:textId="399B652D" w:rsidR="00C2289E" w:rsidRPr="005D4B59" w:rsidRDefault="003D4D65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pct"/>
          </w:tcPr>
          <w:p w14:paraId="43EDA707" w14:textId="33579A35" w:rsidR="00C2289E" w:rsidRPr="005D4B59" w:rsidRDefault="00C2289E" w:rsidP="008466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C57870" w:rsidRPr="005D4B59">
              <w:rPr>
                <w:rFonts w:ascii="Times New Roman" w:hAnsi="Times New Roman"/>
                <w:sz w:val="24"/>
                <w:szCs w:val="24"/>
              </w:rPr>
              <w:t xml:space="preserve">едение обследования </w:t>
            </w:r>
            <w:r w:rsidR="00B560AD" w:rsidRPr="005D4B59"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  <w:r w:rsidR="004D1205" w:rsidRPr="005D4B59">
              <w:rPr>
                <w:rFonts w:ascii="Times New Roman" w:hAnsi="Times New Roman"/>
                <w:sz w:val="24"/>
                <w:szCs w:val="24"/>
              </w:rPr>
              <w:t xml:space="preserve">любого пола и возраста </w:t>
            </w:r>
            <w:r w:rsidR="00C57870" w:rsidRPr="005D4B5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979DC" w:rsidRPr="005D4B59">
              <w:rPr>
                <w:rFonts w:ascii="Times New Roman" w:hAnsi="Times New Roman"/>
                <w:sz w:val="24"/>
                <w:szCs w:val="24"/>
              </w:rPr>
              <w:t xml:space="preserve">нарушениями </w:t>
            </w:r>
            <w:r w:rsidR="00D61104" w:rsidRPr="005D4B59">
              <w:rPr>
                <w:rFonts w:ascii="Times New Roman" w:hAnsi="Times New Roman"/>
                <w:sz w:val="24"/>
                <w:szCs w:val="24"/>
              </w:rPr>
              <w:t xml:space="preserve">функций и структур </w:t>
            </w:r>
            <w:r w:rsidR="004D1205" w:rsidRPr="005D4B5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D61104" w:rsidRPr="005D4B59">
              <w:rPr>
                <w:rFonts w:ascii="Times New Roman" w:hAnsi="Times New Roman"/>
                <w:sz w:val="24"/>
                <w:szCs w:val="24"/>
              </w:rPr>
              <w:t xml:space="preserve"> ограничением жизнедеятельности </w:t>
            </w:r>
            <w:r w:rsidR="004979DC" w:rsidRPr="005D4B59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8266B3" w:rsidRPr="005D4B59">
              <w:rPr>
                <w:rFonts w:ascii="Times New Roman" w:hAnsi="Times New Roman"/>
                <w:sz w:val="24"/>
                <w:szCs w:val="24"/>
              </w:rPr>
              <w:t>заболеваниях</w:t>
            </w:r>
            <w:r w:rsidR="0084663F">
              <w:rPr>
                <w:rFonts w:ascii="Times New Roman" w:hAnsi="Times New Roman"/>
                <w:sz w:val="24"/>
                <w:szCs w:val="24"/>
              </w:rPr>
              <w:t xml:space="preserve"> и/или состояниях</w:t>
            </w:r>
            <w:r w:rsidR="008266B3" w:rsidRPr="005D4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1205" w:rsidRPr="005D4B59">
              <w:rPr>
                <w:rFonts w:ascii="Times New Roman" w:hAnsi="Times New Roman"/>
                <w:sz w:val="24"/>
                <w:szCs w:val="24"/>
              </w:rPr>
              <w:t xml:space="preserve">любых нозологических форм </w:t>
            </w:r>
            <w:r w:rsidR="00067686" w:rsidRPr="005D4B59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4A70CA" w:rsidRPr="005D4B59">
              <w:rPr>
                <w:rFonts w:ascii="Times New Roman" w:hAnsi="Times New Roman"/>
                <w:sz w:val="24"/>
                <w:szCs w:val="24"/>
              </w:rPr>
              <w:t xml:space="preserve">всех </w:t>
            </w:r>
            <w:r w:rsidR="00067686" w:rsidRPr="005D4B59">
              <w:rPr>
                <w:rFonts w:ascii="Times New Roman" w:hAnsi="Times New Roman"/>
                <w:sz w:val="24"/>
                <w:szCs w:val="24"/>
              </w:rPr>
              <w:t>этапах ока</w:t>
            </w:r>
            <w:r w:rsidR="00D80D86" w:rsidRPr="005D4B59">
              <w:rPr>
                <w:rFonts w:ascii="Times New Roman" w:hAnsi="Times New Roman"/>
                <w:sz w:val="24"/>
                <w:szCs w:val="24"/>
              </w:rPr>
              <w:t>з</w:t>
            </w:r>
            <w:r w:rsidR="00067686" w:rsidRPr="005D4B59">
              <w:rPr>
                <w:rFonts w:ascii="Times New Roman" w:hAnsi="Times New Roman"/>
                <w:sz w:val="24"/>
                <w:szCs w:val="24"/>
              </w:rPr>
              <w:t>ания помощи по медицинской реабилитации</w:t>
            </w:r>
            <w:r w:rsidR="004D1205" w:rsidRPr="005D4B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00" w:type="pct"/>
          </w:tcPr>
          <w:p w14:paraId="0F2D9FB2" w14:textId="421C530D" w:rsidR="00C2289E" w:rsidRPr="005D4B59" w:rsidRDefault="00C2289E" w:rsidP="004979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/01.</w:t>
            </w:r>
            <w:r w:rsidR="003D4D65" w:rsidRPr="005D4B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9" w:type="pct"/>
          </w:tcPr>
          <w:p w14:paraId="64543592" w14:textId="53AAEF24" w:rsidR="00C2289E" w:rsidRPr="005D4B59" w:rsidRDefault="003D4D65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4B59" w:rsidRPr="005D4B59" w14:paraId="7B6B0C1C" w14:textId="77777777" w:rsidTr="005D4B59">
        <w:trPr>
          <w:trHeight w:val="1331"/>
        </w:trPr>
        <w:tc>
          <w:tcPr>
            <w:tcW w:w="187" w:type="pct"/>
            <w:vMerge/>
          </w:tcPr>
          <w:p w14:paraId="65F9FC9F" w14:textId="77777777" w:rsidR="003312A0" w:rsidRPr="005D4B59" w:rsidRDefault="003312A0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1" w:type="pct"/>
            <w:vMerge/>
          </w:tcPr>
          <w:p w14:paraId="425D3C60" w14:textId="77777777" w:rsidR="003312A0" w:rsidRPr="005D4B59" w:rsidRDefault="003312A0" w:rsidP="000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14:paraId="60B6F101" w14:textId="77777777" w:rsidR="003312A0" w:rsidRPr="005D4B59" w:rsidDel="00520FE8" w:rsidRDefault="003312A0" w:rsidP="00424A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0DE1F5D6" w14:textId="1DF52F8D" w:rsidR="003312A0" w:rsidRPr="005D4B59" w:rsidRDefault="003312A0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pct"/>
          </w:tcPr>
          <w:p w14:paraId="30A0C6BE" w14:textId="42C3C064" w:rsidR="003312A0" w:rsidRPr="005D4B59" w:rsidRDefault="003312A0" w:rsidP="002702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Назначение комплекса средств</w:t>
            </w:r>
            <w:r w:rsidRPr="005D4B5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форм и методов медицинской реабилитации пациентам с нарушениями функций и структур,  ограничениями  жизнедеятельности вне зависимости от возраста, при заболеваниях и</w:t>
            </w:r>
            <w:r w:rsidR="0084663F">
              <w:rPr>
                <w:rFonts w:ascii="Times New Roman" w:hAnsi="Times New Roman"/>
                <w:sz w:val="24"/>
                <w:szCs w:val="24"/>
              </w:rPr>
              <w:t>/или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состояниях в зависимости от этапа медицинской реабилитации и уровня медицинской организации. </w:t>
            </w:r>
          </w:p>
        </w:tc>
        <w:tc>
          <w:tcPr>
            <w:tcW w:w="500" w:type="pct"/>
          </w:tcPr>
          <w:p w14:paraId="3B1DF541" w14:textId="77777777" w:rsidR="003312A0" w:rsidRPr="005D4B59" w:rsidRDefault="003312A0" w:rsidP="00424A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А/02.8</w:t>
            </w:r>
          </w:p>
          <w:p w14:paraId="07568832" w14:textId="07ABC902" w:rsidR="003312A0" w:rsidRPr="005D4B59" w:rsidRDefault="003312A0" w:rsidP="00424A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B3A7E1" w14:textId="62F495C9" w:rsidR="003312A0" w:rsidRPr="005D4B59" w:rsidRDefault="003312A0" w:rsidP="001E28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F5431D" w14:textId="624A825E" w:rsidR="003312A0" w:rsidRPr="005D4B59" w:rsidRDefault="003312A0" w:rsidP="004979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14:paraId="61570BA0" w14:textId="77777777" w:rsidR="003312A0" w:rsidRPr="005D4B59" w:rsidRDefault="003312A0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6365E0F9" w14:textId="5F783526" w:rsidR="003312A0" w:rsidRPr="005D4B59" w:rsidDel="004979DC" w:rsidRDefault="003312A0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74A738" w14:textId="219BED51" w:rsidR="003312A0" w:rsidRPr="005D4B59" w:rsidDel="004979DC" w:rsidRDefault="003312A0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1C6C14" w14:textId="75EBEF39" w:rsidR="003312A0" w:rsidRPr="005D4B59" w:rsidRDefault="003312A0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B59" w:rsidRPr="005D4B59" w14:paraId="5A1BEACC" w14:textId="77777777" w:rsidTr="009F6725">
        <w:trPr>
          <w:trHeight w:val="285"/>
        </w:trPr>
        <w:tc>
          <w:tcPr>
            <w:tcW w:w="187" w:type="pct"/>
            <w:vMerge/>
          </w:tcPr>
          <w:p w14:paraId="4FC3EBCF" w14:textId="77777777" w:rsidR="00424AE7" w:rsidRPr="005D4B59" w:rsidRDefault="00424AE7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vMerge/>
          </w:tcPr>
          <w:p w14:paraId="2A3A36FF" w14:textId="77777777" w:rsidR="00424AE7" w:rsidRPr="005D4B59" w:rsidRDefault="00424AE7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14:paraId="165CA377" w14:textId="3C3EC770" w:rsidR="00424AE7" w:rsidRPr="005D4B59" w:rsidRDefault="00424AE7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pct"/>
          </w:tcPr>
          <w:p w14:paraId="7AF7C300" w14:textId="59EA6A94" w:rsidR="00424AE7" w:rsidRPr="005D4B59" w:rsidRDefault="00652C29" w:rsidP="00A075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Реализация и контроль эффективности выполнения индивидуальных программ медицинской реабилитации/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пациентам с нарушениями функций и структур, ограничением жизнедеятельности при любых нозологических формах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заболеваний и/или патологических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состояни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, любого пола и возраста</w:t>
            </w:r>
            <w:r w:rsidRPr="005D4B59" w:rsidDel="00D61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в зависимости от этапа медицинской реабилитации и уровня медицинской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при реализации индивидуальных программ реабилитации/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500" w:type="pct"/>
          </w:tcPr>
          <w:p w14:paraId="0E00CEBD" w14:textId="4FFE8BFC" w:rsidR="00424AE7" w:rsidRPr="005D4B59" w:rsidRDefault="00424AE7" w:rsidP="003312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B59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="003312A0" w:rsidRPr="005D4B59">
              <w:rPr>
                <w:rFonts w:ascii="Times New Roman" w:hAnsi="Times New Roman"/>
                <w:sz w:val="24"/>
                <w:szCs w:val="24"/>
              </w:rPr>
              <w:t>3</w:t>
            </w:r>
            <w:r w:rsidRPr="005D4B5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9" w:type="pct"/>
          </w:tcPr>
          <w:p w14:paraId="5007E653" w14:textId="67B96449" w:rsidR="00424AE7" w:rsidRPr="005D4B59" w:rsidRDefault="00424AE7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C1EA9" w:rsidRPr="005D4B59" w14:paraId="6E26CC3F" w14:textId="77777777" w:rsidTr="009F6725">
        <w:trPr>
          <w:trHeight w:val="285"/>
        </w:trPr>
        <w:tc>
          <w:tcPr>
            <w:tcW w:w="187" w:type="pct"/>
            <w:vMerge/>
          </w:tcPr>
          <w:p w14:paraId="378A66DF" w14:textId="77777777" w:rsidR="002C1EA9" w:rsidRPr="005D4B59" w:rsidRDefault="002C1EA9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vMerge/>
          </w:tcPr>
          <w:p w14:paraId="53995180" w14:textId="77777777" w:rsidR="002C1EA9" w:rsidRPr="005D4B59" w:rsidRDefault="002C1EA9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14:paraId="3BD88932" w14:textId="6F74C2A6" w:rsidR="002C1EA9" w:rsidRPr="005D4B59" w:rsidRDefault="002C1EA9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pct"/>
          </w:tcPr>
          <w:p w14:paraId="7D141A01" w14:textId="3F48218A" w:rsidR="002C1EA9" w:rsidRPr="005D4B59" w:rsidRDefault="0022521F" w:rsidP="00A075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Проведение медицинск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освидетельствовани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/>
                <w:sz w:val="24"/>
                <w:szCs w:val="24"/>
              </w:rPr>
              <w:t>их экспертиз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в отношении пациентов, имеющих ограничения  жизнедеятельности, нарушения функций и структур организма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индивидуальных программ реабилитации/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 том числе инвалидов</w:t>
            </w:r>
          </w:p>
        </w:tc>
        <w:tc>
          <w:tcPr>
            <w:tcW w:w="500" w:type="pct"/>
          </w:tcPr>
          <w:p w14:paraId="07368636" w14:textId="30AE2946" w:rsidR="002C1EA9" w:rsidRPr="005D4B59" w:rsidRDefault="002C1EA9" w:rsidP="003312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E9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21E9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9" w:type="pct"/>
          </w:tcPr>
          <w:p w14:paraId="51C7842E" w14:textId="24723EAB" w:rsidR="002C1EA9" w:rsidRPr="005D4B59" w:rsidRDefault="002C1EA9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C1EA9" w:rsidRPr="005D4B59" w14:paraId="1B3ED2F1" w14:textId="77777777" w:rsidTr="009F6725">
        <w:trPr>
          <w:trHeight w:val="285"/>
        </w:trPr>
        <w:tc>
          <w:tcPr>
            <w:tcW w:w="187" w:type="pct"/>
            <w:vMerge/>
          </w:tcPr>
          <w:p w14:paraId="7C0B7C7B" w14:textId="77777777" w:rsidR="002C1EA9" w:rsidRPr="005D4B59" w:rsidRDefault="002C1EA9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1" w:type="pct"/>
            <w:vMerge/>
          </w:tcPr>
          <w:p w14:paraId="5FB37BDC" w14:textId="77777777" w:rsidR="002C1EA9" w:rsidRPr="005D4B59" w:rsidRDefault="002C1EA9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14:paraId="03A38676" w14:textId="4E492AA5" w:rsidR="002C1EA9" w:rsidRPr="005D4B59" w:rsidDel="00520FE8" w:rsidRDefault="002C1EA9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pct"/>
          </w:tcPr>
          <w:p w14:paraId="336A00AF" w14:textId="4CD07F2D" w:rsidR="002C1EA9" w:rsidRPr="005D4B59" w:rsidRDefault="004C1DE7" w:rsidP="004C1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FB6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контроль эффективности мероприятий по профилактике, формированию здорового образа жизни и санитарно-гигиеническому просвещению населения, </w:t>
            </w:r>
            <w:r w:rsidR="002C1EA9" w:rsidRPr="005D4B59">
              <w:rPr>
                <w:rFonts w:ascii="Times New Roman" w:hAnsi="Times New Roman"/>
                <w:sz w:val="24"/>
                <w:szCs w:val="24"/>
              </w:rPr>
              <w:t>созданию доступной среды для лиц с ограниченными возможностями здоровья</w:t>
            </w:r>
          </w:p>
        </w:tc>
        <w:tc>
          <w:tcPr>
            <w:tcW w:w="500" w:type="pct"/>
          </w:tcPr>
          <w:p w14:paraId="04A90CAC" w14:textId="56705A6E" w:rsidR="002C1EA9" w:rsidRPr="005D4B59" w:rsidRDefault="002C1EA9" w:rsidP="00AA5B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B59">
              <w:rPr>
                <w:rFonts w:ascii="Times New Roman" w:hAnsi="Times New Roman"/>
                <w:sz w:val="24"/>
                <w:szCs w:val="24"/>
                <w:lang w:val="en-US"/>
              </w:rPr>
              <w:t>А/0</w:t>
            </w:r>
            <w:r w:rsidR="00AA5B46">
              <w:rPr>
                <w:rFonts w:ascii="Times New Roman" w:hAnsi="Times New Roman"/>
                <w:sz w:val="24"/>
                <w:szCs w:val="24"/>
              </w:rPr>
              <w:t>5</w:t>
            </w:r>
            <w:r w:rsidRPr="005D4B59">
              <w:rPr>
                <w:rFonts w:ascii="Times New Roman" w:hAnsi="Times New Roman"/>
                <w:sz w:val="24"/>
                <w:szCs w:val="24"/>
                <w:lang w:val="en-US"/>
              </w:rPr>
              <w:t>.8</w:t>
            </w:r>
          </w:p>
        </w:tc>
        <w:tc>
          <w:tcPr>
            <w:tcW w:w="659" w:type="pct"/>
          </w:tcPr>
          <w:p w14:paraId="6457E6D1" w14:textId="6067252D" w:rsidR="002C1EA9" w:rsidRPr="005D4B59" w:rsidDel="004979DC" w:rsidRDefault="002C1EA9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C1EA9" w:rsidRPr="005D4B59" w14:paraId="3E23C3D1" w14:textId="77777777" w:rsidTr="009F6725">
        <w:trPr>
          <w:trHeight w:val="285"/>
        </w:trPr>
        <w:tc>
          <w:tcPr>
            <w:tcW w:w="187" w:type="pct"/>
            <w:vMerge/>
          </w:tcPr>
          <w:p w14:paraId="542F3A6C" w14:textId="77777777" w:rsidR="002C1EA9" w:rsidRPr="005D4B59" w:rsidRDefault="002C1EA9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1" w:type="pct"/>
            <w:vMerge/>
          </w:tcPr>
          <w:p w14:paraId="32E11707" w14:textId="77777777" w:rsidR="002C1EA9" w:rsidRPr="005D4B59" w:rsidRDefault="002C1EA9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14:paraId="003D4090" w14:textId="700A14A6" w:rsidR="002C1EA9" w:rsidRPr="005D4B59" w:rsidRDefault="002C1EA9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pct"/>
          </w:tcPr>
          <w:p w14:paraId="48E27FB2" w14:textId="3CFC7693" w:rsidR="002C1EA9" w:rsidRPr="005D4B59" w:rsidRDefault="00AA5B46" w:rsidP="00FF73B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B6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144B0F">
              <w:rPr>
                <w:rFonts w:ascii="Times New Roman" w:hAnsi="Times New Roman"/>
                <w:sz w:val="24"/>
                <w:szCs w:val="24"/>
              </w:rPr>
              <w:t>анализа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медико-статистической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ведение медицинской документации, </w:t>
            </w:r>
            <w:r w:rsidR="00FF0EE9" w:rsidRPr="005D4B59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деятельности </w:t>
            </w:r>
            <w:proofErr w:type="spellStart"/>
            <w:r w:rsidR="00FF0EE9" w:rsidRPr="005D4B59">
              <w:rPr>
                <w:rFonts w:ascii="Times New Roman" w:hAnsi="Times New Roman"/>
                <w:sz w:val="24"/>
                <w:szCs w:val="24"/>
              </w:rPr>
              <w:t>мультидисциплинарной</w:t>
            </w:r>
            <w:proofErr w:type="spellEnd"/>
            <w:r w:rsidR="00FF0EE9" w:rsidRPr="005D4B59">
              <w:rPr>
                <w:rFonts w:ascii="Times New Roman" w:hAnsi="Times New Roman"/>
                <w:sz w:val="24"/>
                <w:szCs w:val="24"/>
              </w:rPr>
              <w:t xml:space="preserve"> реабилитационной команды</w:t>
            </w:r>
            <w:r w:rsidR="00FF0EE9">
              <w:rPr>
                <w:rFonts w:ascii="Times New Roman" w:hAnsi="Times New Roman"/>
                <w:sz w:val="24"/>
                <w:szCs w:val="24"/>
              </w:rPr>
              <w:t>,</w:t>
            </w:r>
            <w:r w:rsidR="00FF0EE9" w:rsidRPr="005D4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commentRangeStart w:id="7"/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находящегося в распоряжении 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медицинского персонала</w:t>
            </w:r>
            <w:commentRangeEnd w:id="7"/>
            <w:r>
              <w:rPr>
                <w:rStyle w:val="af0"/>
              </w:rPr>
              <w:commentReference w:id="7"/>
            </w:r>
          </w:p>
        </w:tc>
        <w:tc>
          <w:tcPr>
            <w:tcW w:w="500" w:type="pct"/>
          </w:tcPr>
          <w:p w14:paraId="3449B006" w14:textId="73A99D41" w:rsidR="002C1EA9" w:rsidRPr="005D4B59" w:rsidRDefault="002C1EA9" w:rsidP="00FF0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B59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="00FF0EE9">
              <w:rPr>
                <w:rFonts w:ascii="Times New Roman" w:hAnsi="Times New Roman"/>
                <w:sz w:val="24"/>
                <w:szCs w:val="24"/>
              </w:rPr>
              <w:t>6</w:t>
            </w:r>
            <w:r w:rsidRPr="005D4B5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9" w:type="pct"/>
          </w:tcPr>
          <w:p w14:paraId="09F2AEAC" w14:textId="28BBB86F" w:rsidR="002C1EA9" w:rsidRPr="005D4B59" w:rsidRDefault="002C1EA9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F0EE9" w:rsidRPr="005D4B59" w14:paraId="3DD3A0C2" w14:textId="77777777" w:rsidTr="009F6725">
        <w:trPr>
          <w:trHeight w:val="285"/>
        </w:trPr>
        <w:tc>
          <w:tcPr>
            <w:tcW w:w="187" w:type="pct"/>
          </w:tcPr>
          <w:p w14:paraId="1011AE0D" w14:textId="77777777" w:rsidR="00FF0EE9" w:rsidRPr="005D4B59" w:rsidRDefault="00FF0EE9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1" w:type="pct"/>
          </w:tcPr>
          <w:p w14:paraId="114EEBC9" w14:textId="77777777" w:rsidR="00FF0EE9" w:rsidRPr="005D4B59" w:rsidRDefault="00FF0EE9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14:paraId="1BB8474D" w14:textId="5E005608" w:rsidR="00FF0EE9" w:rsidRPr="005D4B59" w:rsidRDefault="00FF0EE9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pct"/>
          </w:tcPr>
          <w:p w14:paraId="0794212E" w14:textId="3DD8A708" w:rsidR="00FF0EE9" w:rsidRPr="005D4B59" w:rsidRDefault="00FF0EE9" w:rsidP="00FF0EE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commentRangeStart w:id="8"/>
            <w:r w:rsidRPr="00517832">
              <w:rPr>
                <w:rFonts w:ascii="Times New Roman" w:eastAsia="Times New Roman" w:hAnsi="Times New Roman"/>
                <w:sz w:val="24"/>
                <w:szCs w:val="24"/>
              </w:rPr>
              <w:t>Оказание</w:t>
            </w:r>
            <w:commentRangeEnd w:id="8"/>
            <w:r>
              <w:rPr>
                <w:rStyle w:val="af0"/>
              </w:rPr>
              <w:commentReference w:id="8"/>
            </w:r>
            <w:r w:rsidRPr="00517832">
              <w:rPr>
                <w:rFonts w:ascii="Times New Roman" w:eastAsia="Times New Roman" w:hAnsi="Times New Roman"/>
                <w:sz w:val="24"/>
                <w:szCs w:val="24"/>
              </w:rPr>
              <w:t xml:space="preserve"> медицинской помощи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пациентам</w:t>
            </w:r>
            <w:r w:rsidRPr="00517832">
              <w:rPr>
                <w:rFonts w:ascii="Times New Roman" w:eastAsia="Times New Roman" w:hAnsi="Times New Roman"/>
                <w:sz w:val="24"/>
                <w:szCs w:val="24"/>
              </w:rPr>
              <w:t xml:space="preserve"> в экстренной форм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</w:p>
        </w:tc>
        <w:tc>
          <w:tcPr>
            <w:tcW w:w="500" w:type="pct"/>
          </w:tcPr>
          <w:p w14:paraId="58C98AC5" w14:textId="5F336AF2" w:rsidR="00FF0EE9" w:rsidRPr="005D4B59" w:rsidRDefault="00FF0EE9" w:rsidP="00FB39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E96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21E9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9" w:type="pct"/>
          </w:tcPr>
          <w:p w14:paraId="46DD9616" w14:textId="529ABA21" w:rsidR="00FF0EE9" w:rsidRPr="005D4B59" w:rsidRDefault="00FF0EE9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5E70645F" w14:textId="77777777" w:rsidR="00C2289E" w:rsidRPr="005D4B59" w:rsidRDefault="00C2289E" w:rsidP="00C2289E">
      <w:pPr>
        <w:pStyle w:val="13"/>
        <w:spacing w:after="0" w:line="240" w:lineRule="auto"/>
        <w:ind w:left="360"/>
        <w:rPr>
          <w:rFonts w:ascii="Times New Roman" w:hAnsi="Times New Roman"/>
          <w:b/>
          <w:sz w:val="28"/>
        </w:rPr>
        <w:sectPr w:rsidR="00C2289E" w:rsidRPr="005D4B59" w:rsidSect="005B7E70">
          <w:endnotePr>
            <w:numFmt w:val="decimal"/>
          </w:endnotePr>
          <w:pgSz w:w="16838" w:h="11906" w:orient="landscape"/>
          <w:pgMar w:top="1134" w:right="567" w:bottom="1134" w:left="1134" w:header="426" w:footer="709" w:gutter="0"/>
          <w:cols w:space="720"/>
          <w:docGrid w:linePitch="360"/>
        </w:sectPr>
      </w:pPr>
    </w:p>
    <w:p w14:paraId="18C77A17" w14:textId="77777777" w:rsidR="00C2289E" w:rsidRPr="00615FFB" w:rsidRDefault="00C2289E" w:rsidP="00C2289E">
      <w:pPr>
        <w:pStyle w:val="11"/>
        <w:spacing w:after="240" w:line="240" w:lineRule="auto"/>
        <w:jc w:val="center"/>
        <w:rPr>
          <w:b/>
          <w:sz w:val="24"/>
        </w:rPr>
      </w:pPr>
      <w:bookmarkStart w:id="9" w:name="_Toc411415261"/>
      <w:bookmarkStart w:id="10" w:name="_Toc447576371"/>
      <w:r w:rsidRPr="00615FFB">
        <w:rPr>
          <w:b/>
        </w:rPr>
        <w:lastRenderedPageBreak/>
        <w:t>III. Характеристика обобщенных трудовых функций</w:t>
      </w:r>
      <w:bookmarkEnd w:id="9"/>
      <w:bookmarkEnd w:id="10"/>
    </w:p>
    <w:p w14:paraId="37A37536" w14:textId="77777777" w:rsidR="00C2289E" w:rsidRPr="005D4B59" w:rsidRDefault="00C2289E" w:rsidP="00C2289E">
      <w:pPr>
        <w:pStyle w:val="2"/>
        <w:spacing w:after="240" w:line="240" w:lineRule="auto"/>
      </w:pPr>
      <w:bookmarkStart w:id="11" w:name="_Toc411415262"/>
      <w:bookmarkStart w:id="12" w:name="_Toc447576372"/>
      <w:r w:rsidRPr="005D4B59">
        <w:t>3.1. Обобщенная трудовая функция</w:t>
      </w:r>
      <w:bookmarkEnd w:id="11"/>
      <w:bookmarkEnd w:id="12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668"/>
        <w:gridCol w:w="4286"/>
        <w:gridCol w:w="693"/>
        <w:gridCol w:w="746"/>
        <w:gridCol w:w="1584"/>
        <w:gridCol w:w="1444"/>
      </w:tblGrid>
      <w:tr w:rsidR="00C2289E" w:rsidRPr="005D4B59" w14:paraId="20AF1892" w14:textId="77777777" w:rsidTr="005B7E70">
        <w:trPr>
          <w:trHeight w:val="278"/>
        </w:trPr>
        <w:tc>
          <w:tcPr>
            <w:tcW w:w="800" w:type="pct"/>
            <w:tcBorders>
              <w:right w:val="single" w:sz="4" w:space="0" w:color="808080"/>
            </w:tcBorders>
            <w:vAlign w:val="center"/>
          </w:tcPr>
          <w:p w14:paraId="14D45C95" w14:textId="77777777" w:rsidR="00C2289E" w:rsidRPr="005D4B59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069F1" w14:textId="6D4FAAC5" w:rsidR="00C2289E" w:rsidRPr="005D4B59" w:rsidRDefault="0051024B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Оказание  реабилитационной  медицинской помощи пациентам, имеющим ограничения  жизнедеятельности, нарушения функций и структур организма,  при всех нозологических формах заболеваний, патологических состояниях независимо от пола и возраста</w:t>
            </w:r>
          </w:p>
        </w:tc>
        <w:tc>
          <w:tcPr>
            <w:tcW w:w="332" w:type="pct"/>
            <w:tcBorders>
              <w:left w:val="single" w:sz="4" w:space="0" w:color="808080"/>
            </w:tcBorders>
            <w:vAlign w:val="center"/>
          </w:tcPr>
          <w:p w14:paraId="6F1D03A9" w14:textId="77777777" w:rsidR="00C2289E" w:rsidRPr="005D4B59" w:rsidRDefault="00C2289E" w:rsidP="005B7E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72264AD" w14:textId="77777777" w:rsidR="00C2289E" w:rsidRPr="005D4B59" w:rsidRDefault="00C2289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7D2B79" w14:textId="77777777" w:rsidR="00C2289E" w:rsidRPr="005D4B59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F986A5" w14:textId="0D555C9F" w:rsidR="00C2289E" w:rsidRPr="005D4B59" w:rsidRDefault="008633DB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784E6E74" w14:textId="77777777" w:rsidR="00C2289E" w:rsidRPr="005D4B59" w:rsidRDefault="00C2289E" w:rsidP="00C2289E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71"/>
        <w:gridCol w:w="1332"/>
        <w:gridCol w:w="584"/>
        <w:gridCol w:w="1555"/>
        <w:gridCol w:w="1365"/>
        <w:gridCol w:w="2914"/>
      </w:tblGrid>
      <w:tr w:rsidR="005D4B59" w:rsidRPr="005D4B59" w14:paraId="464A1C75" w14:textId="77777777" w:rsidTr="005B7E70">
        <w:trPr>
          <w:trHeight w:val="283"/>
        </w:trPr>
        <w:tc>
          <w:tcPr>
            <w:tcW w:w="1282" w:type="pct"/>
            <w:tcBorders>
              <w:right w:val="single" w:sz="4" w:space="0" w:color="808080"/>
            </w:tcBorders>
            <w:vAlign w:val="center"/>
          </w:tcPr>
          <w:p w14:paraId="73F05B0A" w14:textId="77777777" w:rsidR="00C2289E" w:rsidRPr="005D4B59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E1750F" w14:textId="77777777" w:rsidR="00C2289E" w:rsidRPr="005D4B59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54A5F9" w14:textId="77777777" w:rsidR="00C2289E" w:rsidRPr="005D4B59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4B5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704662" w14:textId="77777777" w:rsidR="00C2289E" w:rsidRPr="005D4B59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48DA11" w14:textId="77777777" w:rsidR="00C2289E" w:rsidRPr="005D4B59" w:rsidRDefault="00C2289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E2AE6B" w14:textId="77777777" w:rsidR="00C2289E" w:rsidRPr="005D4B59" w:rsidRDefault="00C2289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89E" w:rsidRPr="005D4B59" w14:paraId="7FC78ED1" w14:textId="77777777" w:rsidTr="005B7E70">
        <w:trPr>
          <w:trHeight w:val="479"/>
        </w:trPr>
        <w:tc>
          <w:tcPr>
            <w:tcW w:w="1282" w:type="pct"/>
            <w:vAlign w:val="center"/>
          </w:tcPr>
          <w:p w14:paraId="24328953" w14:textId="77777777" w:rsidR="00C2289E" w:rsidRPr="005D4B59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pct"/>
            <w:gridSpan w:val="3"/>
            <w:tcBorders>
              <w:left w:val="nil"/>
            </w:tcBorders>
            <w:vAlign w:val="center"/>
          </w:tcPr>
          <w:p w14:paraId="41CB004E" w14:textId="77777777" w:rsidR="00C2289E" w:rsidRPr="005D4B59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left w:val="nil"/>
            </w:tcBorders>
          </w:tcPr>
          <w:p w14:paraId="23D7914C" w14:textId="77777777" w:rsidR="00C2289E" w:rsidRPr="005D4B59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tcBorders>
              <w:left w:val="nil"/>
            </w:tcBorders>
          </w:tcPr>
          <w:p w14:paraId="1FEDC5BC" w14:textId="77777777" w:rsidR="00C2289E" w:rsidRPr="005D4B59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5BED9BE" w14:textId="77777777" w:rsidR="00C2289E" w:rsidRPr="005D4B59" w:rsidRDefault="00C2289E" w:rsidP="00C2289E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72"/>
        <w:gridCol w:w="7749"/>
      </w:tblGrid>
      <w:tr w:rsidR="00C2289E" w:rsidRPr="005D4B59" w14:paraId="77DFE1FE" w14:textId="77777777" w:rsidTr="005B7E70">
        <w:trPr>
          <w:trHeight w:val="308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B42491" w14:textId="0089EDB8" w:rsidR="00C2289E" w:rsidRPr="005D4B59" w:rsidRDefault="00FE01BB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eastAsia="Times New Roman" w:hAnsi="Times New Roman"/>
                <w:sz w:val="24"/>
                <w:szCs w:val="24"/>
              </w:rPr>
              <w:t xml:space="preserve">Возможные наименования должностей </w:t>
            </w:r>
            <w:r w:rsidRPr="005D4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&lt;3</w:t>
            </w:r>
            <w:r w:rsidR="00175DBD" w:rsidRPr="005D4B59">
              <w:rPr>
                <w:rFonts w:ascii="Times New Roman" w:eastAsia="Times New Roman" w:hAnsi="Times New Roman"/>
                <w:sz w:val="24"/>
                <w:szCs w:val="24"/>
              </w:rPr>
              <w:t>,4</w:t>
            </w:r>
            <w:r w:rsidRPr="005D4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EBA0A7" w14:textId="46714DA3" w:rsidR="00C2289E" w:rsidRPr="005D4B59" w:rsidRDefault="00AA62E5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B59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D94395" w:rsidRPr="005D4B59">
              <w:rPr>
                <w:rFonts w:ascii="Times New Roman" w:hAnsi="Times New Roman"/>
                <w:sz w:val="24"/>
                <w:szCs w:val="24"/>
                <w:lang w:eastAsia="ru-RU"/>
              </w:rPr>
              <w:t>рач</w:t>
            </w:r>
            <w:r w:rsidRPr="005D4B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</w:t>
            </w:r>
            <w:r w:rsidR="00D94395" w:rsidRPr="005D4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0DAD" w:rsidRPr="005D4B59">
              <w:rPr>
                <w:rFonts w:ascii="Times New Roman" w:hAnsi="Times New Roman"/>
                <w:sz w:val="24"/>
                <w:szCs w:val="24"/>
              </w:rPr>
              <w:t>медицинской реабилитации</w:t>
            </w:r>
          </w:p>
          <w:p w14:paraId="0C7ECF35" w14:textId="77777777" w:rsidR="00C2289E" w:rsidRPr="005D4B59" w:rsidRDefault="00C2289E" w:rsidP="00D943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62EDC0E3" w14:textId="77777777" w:rsidR="00C2289E" w:rsidRPr="005D4B59" w:rsidRDefault="00C2289E" w:rsidP="00C2289E">
      <w:pPr>
        <w:spacing w:after="0" w:line="240" w:lineRule="auto"/>
      </w:pPr>
    </w:p>
    <w:tbl>
      <w:tblPr>
        <w:tblW w:w="5004" w:type="pct"/>
        <w:tblInd w:w="-2" w:type="dxa"/>
        <w:tblLayout w:type="fixed"/>
        <w:tblLook w:val="0000" w:firstRow="0" w:lastRow="0" w:firstColumn="0" w:lastColumn="0" w:noHBand="0" w:noVBand="0"/>
      </w:tblPr>
      <w:tblGrid>
        <w:gridCol w:w="2674"/>
        <w:gridCol w:w="7755"/>
      </w:tblGrid>
      <w:tr w:rsidR="005D4B59" w:rsidRPr="005D4B59" w14:paraId="18241F83" w14:textId="77777777" w:rsidTr="005B7E70">
        <w:trPr>
          <w:trHeight w:val="262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0DA8CB" w14:textId="677C5B86" w:rsidR="00C2289E" w:rsidRPr="005D4B59" w:rsidRDefault="00FE01BB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Требования к образованию и обучению  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D3B9FC" w14:textId="77777777" w:rsidR="00175DBD" w:rsidRPr="005D4B59" w:rsidRDefault="00175DBD" w:rsidP="00175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по специальности «Лечебное дело» или «Педиатрия».</w:t>
            </w:r>
          </w:p>
          <w:p w14:paraId="651956CF" w14:textId="35102E9C" w:rsidR="00C2289E" w:rsidRPr="005D4B59" w:rsidRDefault="00175DBD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Подготовка в ординатуре по специальности </w:t>
            </w:r>
            <w:r w:rsidR="00D94395" w:rsidRPr="005D4B59">
              <w:rPr>
                <w:rFonts w:ascii="Times New Roman" w:hAnsi="Times New Roman"/>
                <w:sz w:val="24"/>
                <w:szCs w:val="24"/>
              </w:rPr>
              <w:t>«Физическая и реабилитационная медицина</w:t>
            </w:r>
            <w:r w:rsidR="00C2289E" w:rsidRPr="005D4B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D4B59" w:rsidRPr="005D4B59" w14:paraId="59A5F37C" w14:textId="77777777" w:rsidTr="005B7E70">
        <w:trPr>
          <w:trHeight w:val="408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D9B60A" w14:textId="77777777" w:rsidR="00C2289E" w:rsidRPr="005D4B59" w:rsidRDefault="00C2289E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29621F" w14:textId="77777777" w:rsidR="00C2289E" w:rsidRPr="005D4B59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13" w:name="_GoBack"/>
            <w:bookmarkEnd w:id="13"/>
          </w:p>
        </w:tc>
      </w:tr>
      <w:tr w:rsidR="005D4B59" w:rsidRPr="005D4B59" w14:paraId="7C922B23" w14:textId="77777777" w:rsidTr="005B7E70">
        <w:trPr>
          <w:trHeight w:val="408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7ACD0A" w14:textId="77777777" w:rsidR="00C2289E" w:rsidRPr="005D4B59" w:rsidRDefault="00C2289E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79C64A" w14:textId="19198B84" w:rsidR="00FE01BB" w:rsidRPr="005D4B59" w:rsidRDefault="00FE01BB" w:rsidP="00FE01BB">
            <w:pPr>
              <w:pStyle w:val="ConsPlusNormal"/>
              <w:spacing w:after="120"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</w:t>
            </w:r>
            <w:r w:rsidR="00175DBD" w:rsidRPr="005D4B59">
              <w:rPr>
                <w:rFonts w:ascii="Times New Roman" w:hAnsi="Times New Roman"/>
                <w:sz w:val="24"/>
                <w:szCs w:val="24"/>
              </w:rPr>
              <w:t xml:space="preserve">или свидетельство об аккредитации специалиста по специальности </w:t>
            </w:r>
            <w:r w:rsidRPr="005D4B59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и реабилитационная медицина» </w:t>
            </w:r>
          </w:p>
          <w:p w14:paraId="0AB8E9E4" w14:textId="77777777" w:rsidR="00FE01BB" w:rsidRPr="005D4B59" w:rsidRDefault="00FE01BB" w:rsidP="00FE01BB">
            <w:pPr>
              <w:pStyle w:val="ConsPlusNormal"/>
              <w:spacing w:after="120"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9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4941CE3F" w14:textId="1D784D40" w:rsidR="00C2289E" w:rsidRPr="005D4B59" w:rsidRDefault="00FE01BB" w:rsidP="005B7E70">
            <w:pPr>
              <w:snapToGrid w:val="0"/>
              <w:spacing w:after="0" w:line="240" w:lineRule="auto"/>
              <w:jc w:val="both"/>
            </w:pPr>
            <w:r w:rsidRPr="005D4B59">
              <w:rPr>
                <w:rFonts w:ascii="Times New Roman" w:hAnsi="Times New Roman"/>
                <w:sz w:val="24"/>
                <w:szCs w:val="24"/>
              </w:rPr>
              <w:t>Отсутствие ограничений на занятие профессиональной деятельностью, установленных действующим законодательством Российской Федерации &lt;</w:t>
            </w:r>
            <w:r w:rsidR="00175DBD" w:rsidRPr="005D4B59">
              <w:rPr>
                <w:rFonts w:ascii="Times New Roman" w:hAnsi="Times New Roman"/>
                <w:sz w:val="24"/>
                <w:szCs w:val="24"/>
              </w:rPr>
              <w:t>5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</w:tr>
      <w:tr w:rsidR="005D4B59" w:rsidRPr="005D4B59" w14:paraId="317F4FFB" w14:textId="77777777" w:rsidTr="005B7E70"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8DDF45" w14:textId="77777777" w:rsidR="00C2289E" w:rsidRPr="005D4B59" w:rsidRDefault="00C2289E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2C62BC" w14:textId="77777777" w:rsidR="00FF0EE9" w:rsidRPr="00C55693" w:rsidRDefault="00FF0EE9" w:rsidP="00FF0EE9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56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 целью профессионального роста и присвоения квалификационных категорий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</w:t>
            </w:r>
            <w:r w:rsidRPr="00C556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дополнительное профессиональное образование:</w:t>
            </w:r>
          </w:p>
          <w:p w14:paraId="72D4A321" w14:textId="77777777" w:rsidR="00FF0EE9" w:rsidRPr="00C55693" w:rsidRDefault="00FF0EE9" w:rsidP="00FF0EE9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56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программы повышения квалификации</w:t>
            </w:r>
          </w:p>
          <w:p w14:paraId="62832B36" w14:textId="77777777" w:rsidR="00FF0EE9" w:rsidRPr="00C55693" w:rsidRDefault="00FF0EE9" w:rsidP="00FF0EE9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56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формирование профессиональных навыков через наставничество </w:t>
            </w:r>
          </w:p>
          <w:p w14:paraId="5D1DAB21" w14:textId="77777777" w:rsidR="00FF0EE9" w:rsidRPr="00C55693" w:rsidRDefault="00FF0EE9" w:rsidP="00FF0EE9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56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стажировка</w:t>
            </w:r>
          </w:p>
          <w:p w14:paraId="563AFC22" w14:textId="77777777" w:rsidR="00FF0EE9" w:rsidRPr="00C55693" w:rsidRDefault="00FF0EE9" w:rsidP="00FF0EE9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56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C438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556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использование современных дистанционных образовательных </w:t>
            </w:r>
            <w:r w:rsidRPr="00C438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C556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технологий (образовательный портал и </w:t>
            </w:r>
            <w:proofErr w:type="spellStart"/>
            <w:r w:rsidRPr="00C556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вебинары</w:t>
            </w:r>
            <w:proofErr w:type="spellEnd"/>
            <w:r w:rsidRPr="00C556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  <w:p w14:paraId="2FE79AD1" w14:textId="77777777" w:rsidR="00FF0EE9" w:rsidRPr="00C55693" w:rsidRDefault="00FF0EE9" w:rsidP="00FF0EE9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56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тренинги в </w:t>
            </w:r>
            <w:proofErr w:type="spellStart"/>
            <w:r w:rsidRPr="00C556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симуляционных</w:t>
            </w:r>
            <w:proofErr w:type="spellEnd"/>
            <w:r w:rsidRPr="00C556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центрах</w:t>
            </w:r>
          </w:p>
          <w:p w14:paraId="632AFE11" w14:textId="77777777" w:rsidR="00FF0EE9" w:rsidRDefault="00FF0EE9" w:rsidP="00FF0EE9">
            <w:pPr>
              <w:pStyle w:val="ConsPlusNormal"/>
              <w:spacing w:line="240" w:lineRule="exact"/>
              <w:ind w:left="161" w:hanging="1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56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участие в съездах, конгрессах, конференциях, мастер-классах и других образовательных мероприятиях</w:t>
            </w:r>
          </w:p>
          <w:p w14:paraId="0361D095" w14:textId="77777777" w:rsidR="00FF0EE9" w:rsidRDefault="00FF0EE9" w:rsidP="00FF0EE9">
            <w:pPr>
              <w:pStyle w:val="ConsPlusNormal"/>
              <w:spacing w:line="240" w:lineRule="exact"/>
              <w:ind w:left="161" w:hanging="1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5A8BA803" w14:textId="77777777" w:rsidR="00FF0EE9" w:rsidRDefault="00FF0EE9" w:rsidP="00FF0EE9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93">
              <w:rPr>
                <w:rFonts w:ascii="Times New Roman" w:hAnsi="Times New Roman"/>
                <w:sz w:val="24"/>
                <w:szCs w:val="24"/>
              </w:rPr>
              <w:t>Соблюд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55693">
              <w:rPr>
                <w:rFonts w:ascii="Times New Roman" w:hAnsi="Times New Roman"/>
                <w:sz w:val="24"/>
                <w:szCs w:val="24"/>
              </w:rPr>
              <w:t xml:space="preserve"> врачебн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55693">
              <w:rPr>
                <w:rFonts w:ascii="Times New Roman" w:hAnsi="Times New Roman"/>
                <w:sz w:val="24"/>
                <w:szCs w:val="24"/>
              </w:rPr>
              <w:t xml:space="preserve"> тайн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55693">
              <w:rPr>
                <w:rFonts w:ascii="Times New Roman" w:hAnsi="Times New Roman"/>
                <w:sz w:val="24"/>
                <w:szCs w:val="24"/>
              </w:rPr>
              <w:t>, Клятв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55693">
              <w:rPr>
                <w:rFonts w:ascii="Times New Roman" w:hAnsi="Times New Roman"/>
                <w:sz w:val="24"/>
                <w:szCs w:val="24"/>
              </w:rPr>
              <w:t xml:space="preserve"> врача</w:t>
            </w:r>
            <w:r w:rsidRPr="00C55693">
              <w:rPr>
                <w:rStyle w:val="a3"/>
                <w:rFonts w:ascii="Times New Roman" w:hAnsi="Times New Roman"/>
                <w:sz w:val="24"/>
                <w:szCs w:val="24"/>
              </w:rPr>
              <w:endnoteReference w:id="1"/>
            </w:r>
            <w:r w:rsidRPr="00C55693">
              <w:rPr>
                <w:rFonts w:ascii="Times New Roman" w:hAnsi="Times New Roman"/>
                <w:sz w:val="24"/>
                <w:szCs w:val="24"/>
              </w:rPr>
              <w:t>, принцип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55693">
              <w:rPr>
                <w:rFonts w:ascii="Times New Roman" w:hAnsi="Times New Roman"/>
                <w:sz w:val="24"/>
                <w:szCs w:val="24"/>
              </w:rPr>
              <w:t xml:space="preserve"> врачебной этики и деонтологии в работе с пациентами, их законными представителями и коллегами.</w:t>
            </w:r>
          </w:p>
          <w:p w14:paraId="3AB96AA9" w14:textId="77777777" w:rsidR="00FF0EE9" w:rsidRDefault="00FF0EE9" w:rsidP="00FF0EE9">
            <w:pPr>
              <w:pStyle w:val="ConsPlusNormal"/>
              <w:spacing w:line="240" w:lineRule="exact"/>
              <w:ind w:left="161" w:hanging="16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4970F6" w14:textId="763D9AA0" w:rsidR="00ED44CD" w:rsidRPr="005D4B59" w:rsidRDefault="00FF0EE9" w:rsidP="00FF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commentRangeStart w:id="14"/>
            <w:r>
              <w:rPr>
                <w:rFonts w:ascii="Times New Roman" w:hAnsi="Times New Roman"/>
                <w:sz w:val="24"/>
                <w:szCs w:val="24"/>
              </w:rPr>
              <w:t>Соблюдение з</w:t>
            </w:r>
            <w:r w:rsidRPr="0022342D">
              <w:rPr>
                <w:rFonts w:ascii="Times New Roman" w:hAnsi="Times New Roman"/>
                <w:sz w:val="24"/>
                <w:szCs w:val="24"/>
              </w:rPr>
              <w:t>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22342D">
              <w:rPr>
                <w:rFonts w:ascii="Times New Roman" w:hAnsi="Times New Roman"/>
                <w:sz w:val="24"/>
                <w:szCs w:val="24"/>
              </w:rPr>
              <w:t>в сфере охраны здоровья, нормативны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2342D">
              <w:rPr>
                <w:rFonts w:ascii="Times New Roman" w:hAnsi="Times New Roman"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2342D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2342D">
              <w:rPr>
                <w:rFonts w:ascii="Times New Roman" w:hAnsi="Times New Roman"/>
                <w:sz w:val="24"/>
                <w:szCs w:val="24"/>
              </w:rPr>
              <w:t xml:space="preserve"> и ины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2342D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2342D">
              <w:rPr>
                <w:rFonts w:ascii="Times New Roman" w:hAnsi="Times New Roman"/>
                <w:sz w:val="24"/>
                <w:szCs w:val="24"/>
              </w:rPr>
              <w:t>, определяющи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2342D">
              <w:rPr>
                <w:rFonts w:ascii="Times New Roman" w:hAnsi="Times New Roman"/>
                <w:sz w:val="24"/>
                <w:szCs w:val="24"/>
              </w:rPr>
              <w:t xml:space="preserve"> деятельность медицинских организаций</w:t>
            </w:r>
            <w:r w:rsidRPr="002234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медицинских работников,</w:t>
            </w:r>
            <w:r w:rsidRPr="0022342D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2342D">
              <w:rPr>
                <w:rFonts w:ascii="Times New Roman" w:hAnsi="Times New Roman"/>
                <w:sz w:val="24"/>
                <w:szCs w:val="24"/>
              </w:rPr>
              <w:t xml:space="preserve"> государственных гарантий оказания гражданам бесплатной медицинской помощи</w:t>
            </w:r>
            <w:commentRangeEnd w:id="14"/>
            <w:r>
              <w:rPr>
                <w:rStyle w:val="af0"/>
              </w:rPr>
              <w:commentReference w:id="14"/>
            </w:r>
          </w:p>
        </w:tc>
      </w:tr>
    </w:tbl>
    <w:p w14:paraId="42557C62" w14:textId="77777777" w:rsidR="00C2289E" w:rsidRPr="005D4B59" w:rsidRDefault="00C2289E" w:rsidP="005D4B59">
      <w:pPr>
        <w:spacing w:before="240" w:after="240" w:line="240" w:lineRule="auto"/>
        <w:ind w:hanging="142"/>
        <w:rPr>
          <w:rFonts w:ascii="Times New Roman" w:hAnsi="Times New Roman"/>
          <w:sz w:val="24"/>
          <w:szCs w:val="24"/>
        </w:rPr>
      </w:pPr>
      <w:r w:rsidRPr="005D4B59">
        <w:rPr>
          <w:rFonts w:ascii="Times New Roman" w:hAnsi="Times New Roman"/>
          <w:sz w:val="24"/>
          <w:szCs w:val="24"/>
        </w:rPr>
        <w:lastRenderedPageBreak/>
        <w:t>Дополнительные характеристики</w:t>
      </w:r>
    </w:p>
    <w:tbl>
      <w:tblPr>
        <w:tblW w:w="5004" w:type="pct"/>
        <w:tblInd w:w="-2" w:type="dxa"/>
        <w:tblLayout w:type="fixed"/>
        <w:tblLook w:val="0000" w:firstRow="0" w:lastRow="0" w:firstColumn="0" w:lastColumn="0" w:noHBand="0" w:noVBand="0"/>
      </w:tblPr>
      <w:tblGrid>
        <w:gridCol w:w="3327"/>
        <w:gridCol w:w="1089"/>
        <w:gridCol w:w="6013"/>
      </w:tblGrid>
      <w:tr w:rsidR="005D4B59" w:rsidRPr="005D4B59" w14:paraId="57D3CCBE" w14:textId="77777777" w:rsidTr="005B7E70">
        <w:trPr>
          <w:trHeight w:val="283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49188DA" w14:textId="77777777" w:rsidR="00C2289E" w:rsidRPr="005D4B59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E3BF773" w14:textId="77777777" w:rsidR="00C2289E" w:rsidRPr="005D4B59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D90D1F8" w14:textId="77777777" w:rsidR="00C2289E" w:rsidRPr="005D4B59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D4B59" w:rsidRPr="005D4B59" w14:paraId="163B9357" w14:textId="77777777" w:rsidTr="005B7E70">
        <w:trPr>
          <w:trHeight w:val="283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736270F5" w14:textId="77777777" w:rsidR="00C2289E" w:rsidRPr="005D4B59" w:rsidRDefault="00C2289E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2946257" w14:textId="77777777" w:rsidR="00C2289E" w:rsidRPr="005D4B59" w:rsidRDefault="00C2289E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18D567C" w14:textId="77777777" w:rsidR="00C2289E" w:rsidRPr="005D4B59" w:rsidRDefault="00C2289E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Врачи-специалисты</w:t>
            </w:r>
          </w:p>
        </w:tc>
      </w:tr>
      <w:tr w:rsidR="005D4B59" w:rsidRPr="005D4B59" w14:paraId="4B3CE832" w14:textId="77777777" w:rsidTr="005B7E70">
        <w:trPr>
          <w:trHeight w:val="283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06901E3E" w14:textId="30F5C3D0" w:rsidR="00C2289E" w:rsidRPr="005D4B59" w:rsidRDefault="002168E0" w:rsidP="00175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ЕКС </w:t>
            </w:r>
            <w:hyperlink r:id="rId13" w:anchor="P505" w:history="1">
              <w:r w:rsidRPr="005D4B59">
                <w:rPr>
                  <w:rStyle w:val="afa"/>
                  <w:rFonts w:ascii="Times New Roman" w:hAnsi="Times New Roman"/>
                  <w:color w:val="auto"/>
                  <w:sz w:val="24"/>
                  <w:szCs w:val="24"/>
                </w:rPr>
                <w:t>&lt;</w:t>
              </w:r>
              <w:r w:rsidR="00175DBD" w:rsidRPr="005D4B59">
                <w:rPr>
                  <w:rStyle w:val="afa"/>
                  <w:rFonts w:ascii="Times New Roman" w:hAnsi="Times New Roman"/>
                  <w:color w:val="auto"/>
                  <w:sz w:val="24"/>
                  <w:szCs w:val="24"/>
                </w:rPr>
                <w:t>7</w:t>
              </w:r>
              <w:r w:rsidRPr="005D4B59">
                <w:rPr>
                  <w:rStyle w:val="afa"/>
                  <w:rFonts w:ascii="Times New Roman" w:hAnsi="Times New Roman"/>
                  <w:color w:val="auto"/>
                  <w:sz w:val="24"/>
                  <w:szCs w:val="24"/>
                </w:rPr>
                <w:t>&gt;</w:t>
              </w:r>
            </w:hyperlink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1E4D563" w14:textId="77777777" w:rsidR="00C2289E" w:rsidRPr="005D4B59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2DB1EE4" w14:textId="229DC03C" w:rsidR="00C2289E" w:rsidRPr="005D4B59" w:rsidRDefault="008078A7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физической и реабилитационной медицины</w:t>
            </w:r>
          </w:p>
        </w:tc>
      </w:tr>
      <w:tr w:rsidR="005D4B59" w:rsidRPr="005D4B59" w14:paraId="679EEE20" w14:textId="77777777" w:rsidTr="005B7E70">
        <w:trPr>
          <w:trHeight w:val="283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AA4980F" w14:textId="70265472" w:rsidR="002168E0" w:rsidRPr="005D4B59" w:rsidRDefault="00615FFB" w:rsidP="00175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2168E0" w:rsidRPr="005D4B59">
                <w:rPr>
                  <w:rStyle w:val="afa"/>
                  <w:rFonts w:ascii="Times New Roman" w:hAnsi="Times New Roman"/>
                  <w:color w:val="auto"/>
                  <w:sz w:val="24"/>
                  <w:szCs w:val="24"/>
                </w:rPr>
                <w:t>ОКПДТР</w:t>
              </w:r>
            </w:hyperlink>
            <w:r w:rsidR="002168E0" w:rsidRPr="005D4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anchor="P506" w:history="1">
              <w:r w:rsidR="002168E0" w:rsidRPr="005D4B59">
                <w:rPr>
                  <w:rStyle w:val="afa"/>
                  <w:rFonts w:ascii="Times New Roman" w:hAnsi="Times New Roman"/>
                  <w:color w:val="auto"/>
                  <w:sz w:val="24"/>
                  <w:szCs w:val="24"/>
                </w:rPr>
                <w:t>&lt;</w:t>
              </w:r>
              <w:r w:rsidR="00175DBD" w:rsidRPr="005D4B59">
                <w:rPr>
                  <w:rStyle w:val="afa"/>
                  <w:rFonts w:ascii="Times New Roman" w:hAnsi="Times New Roman"/>
                  <w:color w:val="auto"/>
                  <w:sz w:val="24"/>
                  <w:szCs w:val="24"/>
                </w:rPr>
                <w:t>8</w:t>
              </w:r>
              <w:r w:rsidR="002168E0" w:rsidRPr="005D4B59">
                <w:rPr>
                  <w:rStyle w:val="afa"/>
                  <w:rFonts w:ascii="Times New Roman" w:hAnsi="Times New Roman"/>
                  <w:color w:val="auto"/>
                  <w:sz w:val="24"/>
                  <w:szCs w:val="24"/>
                </w:rPr>
                <w:t>&gt;</w:t>
              </w:r>
            </w:hyperlink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6A65BF" w14:textId="2B9E25E3" w:rsidR="002168E0" w:rsidRPr="005D4B59" w:rsidRDefault="002168E0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7CE123F" w14:textId="6D2051A0" w:rsidR="002168E0" w:rsidRPr="005D4B59" w:rsidRDefault="002168E0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Врач-специалист</w:t>
            </w:r>
          </w:p>
        </w:tc>
      </w:tr>
      <w:tr w:rsidR="005D4B59" w:rsidRPr="005D4B59" w14:paraId="4BD402A3" w14:textId="77777777" w:rsidTr="005B7E70">
        <w:trPr>
          <w:trHeight w:val="283"/>
        </w:trPr>
        <w:tc>
          <w:tcPr>
            <w:tcW w:w="159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7222966" w14:textId="61ED0144" w:rsidR="002168E0" w:rsidRPr="005D4B59" w:rsidRDefault="002168E0" w:rsidP="00175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ОКСО </w:t>
            </w:r>
            <w:r w:rsidRPr="005D4B59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="00175DBD" w:rsidRPr="005D4B59">
              <w:rPr>
                <w:rFonts w:ascii="Times New Roman" w:hAnsi="Times New Roman"/>
                <w:sz w:val="24"/>
                <w:szCs w:val="24"/>
              </w:rPr>
              <w:t>9</w:t>
            </w:r>
            <w:r w:rsidRPr="005D4B59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9B1DD9" w14:textId="77777777" w:rsidR="002168E0" w:rsidRPr="005D4B59" w:rsidRDefault="002168E0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060101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DD4E7F8" w14:textId="77777777" w:rsidR="002168E0" w:rsidRPr="005D4B59" w:rsidRDefault="002168E0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</w:tr>
      <w:tr w:rsidR="005D4B59" w:rsidRPr="005D4B59" w14:paraId="5A19CADD" w14:textId="77777777" w:rsidTr="005B7E70">
        <w:trPr>
          <w:trHeight w:val="283"/>
        </w:trPr>
        <w:tc>
          <w:tcPr>
            <w:tcW w:w="1595" w:type="pct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F76167C" w14:textId="77777777" w:rsidR="00FA627A" w:rsidRPr="005D4B59" w:rsidRDefault="00FA627A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04962C6" w14:textId="77777777" w:rsidR="00FA627A" w:rsidRPr="005D4B59" w:rsidRDefault="00FA627A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060103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A5F0398" w14:textId="77777777" w:rsidR="00FA627A" w:rsidRPr="005D4B59" w:rsidRDefault="00FA627A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</w:tbl>
    <w:p w14:paraId="2A8868A9" w14:textId="77777777" w:rsidR="00C2289E" w:rsidRPr="005D4B59" w:rsidRDefault="00C2289E" w:rsidP="00C2289E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15" w:name="_Toc411415263"/>
      <w:r w:rsidRPr="005D4B59">
        <w:rPr>
          <w:rFonts w:ascii="Times New Roman" w:hAnsi="Times New Roman"/>
          <w:sz w:val="24"/>
          <w:szCs w:val="24"/>
        </w:rPr>
        <w:t>3.1.1. Трудовая функция</w:t>
      </w:r>
      <w:bookmarkEnd w:id="15"/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1867"/>
        <w:gridCol w:w="3718"/>
        <w:gridCol w:w="958"/>
        <w:gridCol w:w="1167"/>
        <w:gridCol w:w="1596"/>
        <w:gridCol w:w="1150"/>
      </w:tblGrid>
      <w:tr w:rsidR="005D4B59" w:rsidRPr="005D4B59" w14:paraId="6B16E700" w14:textId="77777777" w:rsidTr="005B7E70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14:paraId="4E23F635" w14:textId="77777777" w:rsidR="00C2289E" w:rsidRPr="005D4B59" w:rsidRDefault="00C2289E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A92EC9" w14:textId="6C2D1BDE" w:rsidR="00C2289E" w:rsidRPr="005D4B59" w:rsidRDefault="00AA53E9" w:rsidP="002E38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Проведение обследования пациентов любого пола и возраста с нарушениями функций и структур и  ограничением жизнедеятельности при заболеваниях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и/или состояниях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любых нозологических форм на всех этапах оказания помощи по медицинской реабилитации.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74C58F" w14:textId="77777777" w:rsidR="00C2289E" w:rsidRPr="005D4B59" w:rsidRDefault="00C2289E" w:rsidP="005B7E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CBF869" w14:textId="541DEDB5" w:rsidR="00C2289E" w:rsidRPr="005D4B59" w:rsidRDefault="00C2289E" w:rsidP="008633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А/01.</w:t>
            </w:r>
            <w:r w:rsidR="008633DB" w:rsidRPr="005D4B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F05988E" w14:textId="77777777" w:rsidR="00C2289E" w:rsidRPr="005D4B59" w:rsidRDefault="00C2289E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BA5335" w14:textId="1B351285" w:rsidR="00C2289E" w:rsidRPr="005D4B59" w:rsidRDefault="008633DB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68A8E787" w14:textId="77777777" w:rsidR="00C2289E" w:rsidRPr="005D4B59" w:rsidRDefault="00C2289E" w:rsidP="00C2289E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p w14:paraId="5186AB8F" w14:textId="77777777" w:rsidR="00EA70E3" w:rsidRPr="005D4B59" w:rsidRDefault="00EA70E3" w:rsidP="00C2289E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p w14:paraId="36707866" w14:textId="77777777" w:rsidR="00EA70E3" w:rsidRPr="005D4B59" w:rsidRDefault="00EA70E3" w:rsidP="00C2289E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62"/>
        <w:gridCol w:w="1328"/>
        <w:gridCol w:w="581"/>
        <w:gridCol w:w="1565"/>
        <w:gridCol w:w="1917"/>
        <w:gridCol w:w="2368"/>
      </w:tblGrid>
      <w:tr w:rsidR="005D4B59" w:rsidRPr="005D4B59" w14:paraId="1689EBC0" w14:textId="77777777" w:rsidTr="005D4B59">
        <w:trPr>
          <w:trHeight w:val="283"/>
        </w:trPr>
        <w:tc>
          <w:tcPr>
            <w:tcW w:w="1277" w:type="pct"/>
            <w:tcBorders>
              <w:right w:val="single" w:sz="4" w:space="0" w:color="808080"/>
            </w:tcBorders>
            <w:vAlign w:val="center"/>
          </w:tcPr>
          <w:p w14:paraId="32C7220D" w14:textId="77777777" w:rsidR="00C2289E" w:rsidRPr="005D4B59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7217CE" w14:textId="77777777" w:rsidR="00C2289E" w:rsidRPr="005D4B59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07ED76" w14:textId="77777777" w:rsidR="00C2289E" w:rsidRPr="005D4B59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4B5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2DA77A" w14:textId="77777777" w:rsidR="00C2289E" w:rsidRPr="005D4B59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7EC479" w14:textId="77777777" w:rsidR="00C2289E" w:rsidRPr="005D4B59" w:rsidRDefault="00C2289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43FE91" w14:textId="77777777" w:rsidR="00C2289E" w:rsidRPr="005D4B59" w:rsidRDefault="00C2289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B59" w:rsidRPr="005D4B59" w14:paraId="0D120D6F" w14:textId="77777777" w:rsidTr="005D4B59">
        <w:trPr>
          <w:trHeight w:val="479"/>
        </w:trPr>
        <w:tc>
          <w:tcPr>
            <w:tcW w:w="1277" w:type="pct"/>
            <w:vAlign w:val="center"/>
          </w:tcPr>
          <w:p w14:paraId="4425EDE1" w14:textId="77777777" w:rsidR="00C2289E" w:rsidRPr="005D4B59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gridSpan w:val="3"/>
            <w:tcBorders>
              <w:left w:val="nil"/>
            </w:tcBorders>
            <w:vAlign w:val="center"/>
          </w:tcPr>
          <w:p w14:paraId="7E23B55D" w14:textId="77777777" w:rsidR="00C2289E" w:rsidRPr="005D4B59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left w:val="nil"/>
            </w:tcBorders>
          </w:tcPr>
          <w:p w14:paraId="3AF1AED1" w14:textId="77777777" w:rsidR="00C2289E" w:rsidRPr="005D4B59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14:paraId="652C9F9D" w14:textId="77777777" w:rsidR="00C2289E" w:rsidRPr="005D4B59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7BF435DB" w14:textId="77777777" w:rsidR="00EA70E3" w:rsidRPr="005D4B59" w:rsidRDefault="00EA70E3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CC4F7B" w14:textId="77777777" w:rsidR="00EA70E3" w:rsidRPr="005D4B59" w:rsidRDefault="00EA70E3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2031"/>
        <w:gridCol w:w="8142"/>
      </w:tblGrid>
      <w:tr w:rsidR="005D4B59" w:rsidRPr="005D4B59" w14:paraId="79F7ACC3" w14:textId="77777777" w:rsidTr="005D4B59">
        <w:tc>
          <w:tcPr>
            <w:tcW w:w="2031" w:type="dxa"/>
            <w:vMerge w:val="restart"/>
          </w:tcPr>
          <w:p w14:paraId="10191D68" w14:textId="77777777" w:rsidR="00EA70E3" w:rsidRPr="005D4B59" w:rsidRDefault="00EA70E3" w:rsidP="00EA70E3">
            <w:r w:rsidRPr="005D4B59">
              <w:rPr>
                <w:rFonts w:ascii="Times New Roman" w:hAnsi="Times New Roman"/>
              </w:rPr>
              <w:t>Трудовые действия</w:t>
            </w:r>
          </w:p>
        </w:tc>
        <w:tc>
          <w:tcPr>
            <w:tcW w:w="8142" w:type="dxa"/>
          </w:tcPr>
          <w:p w14:paraId="2E89DD33" w14:textId="15852101" w:rsidR="00EA70E3" w:rsidRPr="005D4B59" w:rsidRDefault="00FC5865" w:rsidP="009542FB">
            <w:r w:rsidRPr="005D4B59">
              <w:rPr>
                <w:rFonts w:ascii="Times New Roman" w:hAnsi="Times New Roman"/>
              </w:rPr>
              <w:t xml:space="preserve">Сбор жалоб, анамнеза жизни и заболевания, </w:t>
            </w:r>
            <w:r w:rsidR="00C17A61" w:rsidRPr="005D4B59">
              <w:rPr>
                <w:rFonts w:ascii="Times New Roman" w:hAnsi="Times New Roman"/>
              </w:rPr>
              <w:t>социального и профессионального анамнеза</w:t>
            </w:r>
            <w:r w:rsidRPr="005D4B59">
              <w:rPr>
                <w:rFonts w:ascii="Times New Roman" w:hAnsi="Times New Roman"/>
              </w:rPr>
              <w:t xml:space="preserve">  у пациентов (их законных представителей) </w:t>
            </w:r>
            <w:r w:rsidR="005C70D8" w:rsidRPr="005D4B59">
              <w:rPr>
                <w:rFonts w:ascii="Times New Roman" w:hAnsi="Times New Roman"/>
              </w:rPr>
              <w:t>с нарушениями функций и структур и  ограничением жизнедеятельности при заболеваниях</w:t>
            </w:r>
            <w:r w:rsidR="00AA53E9">
              <w:rPr>
                <w:rFonts w:ascii="Times New Roman" w:hAnsi="Times New Roman"/>
              </w:rPr>
              <w:t xml:space="preserve"> и/или состояниях</w:t>
            </w:r>
            <w:r w:rsidR="005C70D8" w:rsidRPr="005D4B59">
              <w:rPr>
                <w:rFonts w:ascii="Times New Roman" w:hAnsi="Times New Roman"/>
              </w:rPr>
              <w:t xml:space="preserve"> любых нозологических форм</w:t>
            </w:r>
            <w:r w:rsidR="009542FB">
              <w:rPr>
                <w:rFonts w:ascii="Times New Roman" w:hAnsi="Times New Roman"/>
              </w:rPr>
              <w:t xml:space="preserve"> </w:t>
            </w:r>
            <w:r w:rsidR="005C70D8" w:rsidRPr="005D4B59">
              <w:rPr>
                <w:rFonts w:ascii="Times New Roman" w:hAnsi="Times New Roman"/>
              </w:rPr>
              <w:t>на различных этапах оказания помощи по медицинской реабилитации</w:t>
            </w:r>
            <w:r w:rsidRPr="005D4B59">
              <w:rPr>
                <w:rFonts w:ascii="Times New Roman" w:hAnsi="Times New Roman"/>
              </w:rPr>
              <w:t xml:space="preserve"> вне зависимости от возраста</w:t>
            </w:r>
            <w:r w:rsidR="005C70D8" w:rsidRPr="005D4B59">
              <w:rPr>
                <w:rFonts w:ascii="Times New Roman" w:hAnsi="Times New Roman"/>
              </w:rPr>
              <w:t xml:space="preserve"> </w:t>
            </w:r>
          </w:p>
        </w:tc>
      </w:tr>
      <w:tr w:rsidR="005D4B59" w:rsidRPr="005D4B59" w14:paraId="14E3C2F5" w14:textId="77777777" w:rsidTr="00EA70E3">
        <w:tc>
          <w:tcPr>
            <w:tcW w:w="2031" w:type="dxa"/>
            <w:vMerge/>
          </w:tcPr>
          <w:p w14:paraId="0666EC61" w14:textId="77777777" w:rsidR="00FC5865" w:rsidRPr="005D4B59" w:rsidRDefault="00FC5865" w:rsidP="00EA70E3">
            <w:pPr>
              <w:rPr>
                <w:rFonts w:ascii="Times New Roman" w:hAnsi="Times New Roman"/>
              </w:rPr>
            </w:pPr>
          </w:p>
        </w:tc>
        <w:tc>
          <w:tcPr>
            <w:tcW w:w="8142" w:type="dxa"/>
          </w:tcPr>
          <w:p w14:paraId="3586F14C" w14:textId="45318E77" w:rsidR="00FC5865" w:rsidRPr="005D4B59" w:rsidRDefault="00FC5865" w:rsidP="009542FB">
            <w:pPr>
              <w:rPr>
                <w:rFonts w:ascii="Times New Roman" w:hAnsi="Times New Roman"/>
              </w:rPr>
            </w:pPr>
            <w:r w:rsidRPr="005D4B59">
              <w:rPr>
                <w:rFonts w:ascii="Times New Roman" w:hAnsi="Times New Roman"/>
              </w:rPr>
              <w:t xml:space="preserve">Осмотр </w:t>
            </w:r>
            <w:r w:rsidR="009542FB" w:rsidRPr="005D4B59">
              <w:rPr>
                <w:rFonts w:ascii="Times New Roman" w:hAnsi="Times New Roman"/>
              </w:rPr>
              <w:t>пациентов с нарушениями функций и структур и  ограничением жизнедеятельности при заболеваниях</w:t>
            </w:r>
            <w:r w:rsidR="009542FB">
              <w:rPr>
                <w:rFonts w:ascii="Times New Roman" w:hAnsi="Times New Roman"/>
              </w:rPr>
              <w:t xml:space="preserve"> и/или состояниях</w:t>
            </w:r>
            <w:r w:rsidR="009542FB" w:rsidRPr="005D4B59">
              <w:rPr>
                <w:rFonts w:ascii="Times New Roman" w:hAnsi="Times New Roman"/>
              </w:rPr>
              <w:t xml:space="preserve"> любых нозологических форм</w:t>
            </w:r>
            <w:r w:rsidR="009542FB">
              <w:rPr>
                <w:rFonts w:ascii="Times New Roman" w:hAnsi="Times New Roman"/>
              </w:rPr>
              <w:t xml:space="preserve"> </w:t>
            </w:r>
            <w:r w:rsidR="009542FB" w:rsidRPr="005D4B59">
              <w:rPr>
                <w:rFonts w:ascii="Times New Roman" w:hAnsi="Times New Roman"/>
              </w:rPr>
              <w:t>на различных этапах оказания помощи по медицинской реабилитации вне зависимости от возраста</w:t>
            </w:r>
          </w:p>
        </w:tc>
      </w:tr>
      <w:tr w:rsidR="005D4B59" w:rsidRPr="005D4B59" w14:paraId="171A7644" w14:textId="77777777" w:rsidTr="00EA70E3">
        <w:tc>
          <w:tcPr>
            <w:tcW w:w="2031" w:type="dxa"/>
            <w:vMerge/>
          </w:tcPr>
          <w:p w14:paraId="45F948F7" w14:textId="77777777" w:rsidR="003076AA" w:rsidRPr="005D4B59" w:rsidRDefault="003076AA" w:rsidP="00EA70E3">
            <w:pPr>
              <w:rPr>
                <w:rFonts w:ascii="Times New Roman" w:hAnsi="Times New Roman"/>
              </w:rPr>
            </w:pPr>
          </w:p>
        </w:tc>
        <w:tc>
          <w:tcPr>
            <w:tcW w:w="8142" w:type="dxa"/>
          </w:tcPr>
          <w:p w14:paraId="07710D5E" w14:textId="52297272" w:rsidR="003076AA" w:rsidRPr="005D4B59" w:rsidRDefault="003076AA" w:rsidP="003076AA">
            <w:pPr>
              <w:rPr>
                <w:rFonts w:ascii="Times New Roman" w:hAnsi="Times New Roman"/>
              </w:rPr>
            </w:pPr>
            <w:r w:rsidRPr="005D4B59">
              <w:rPr>
                <w:rFonts w:ascii="Times New Roman" w:hAnsi="Times New Roman"/>
              </w:rPr>
              <w:t xml:space="preserve">Проведение полного </w:t>
            </w:r>
            <w:proofErr w:type="spellStart"/>
            <w:r w:rsidRPr="005D4B59">
              <w:rPr>
                <w:rFonts w:ascii="Times New Roman" w:hAnsi="Times New Roman"/>
              </w:rPr>
              <w:t>физикального</w:t>
            </w:r>
            <w:proofErr w:type="spellEnd"/>
            <w:r w:rsidRPr="005D4B59">
              <w:rPr>
                <w:rFonts w:ascii="Times New Roman" w:hAnsi="Times New Roman"/>
              </w:rPr>
              <w:t xml:space="preserve"> обследования пациента  на основании международной классификацией функционирования</w:t>
            </w:r>
            <w:r w:rsidR="00FB1057" w:rsidRPr="005D4B59">
              <w:rPr>
                <w:rFonts w:ascii="Times New Roman" w:hAnsi="Times New Roman"/>
              </w:rPr>
              <w:t xml:space="preserve"> (МКФ)</w:t>
            </w:r>
            <w:r w:rsidRPr="005D4B59">
              <w:rPr>
                <w:rFonts w:ascii="Times New Roman" w:hAnsi="Times New Roman"/>
              </w:rPr>
              <w:t xml:space="preserve"> 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 для определения степени выраженности нарушений функций и </w:t>
            </w:r>
            <w:r w:rsidRPr="005D4B59">
              <w:rPr>
                <w:rFonts w:ascii="Times New Roman" w:hAnsi="Times New Roman"/>
              </w:rPr>
              <w:lastRenderedPageBreak/>
              <w:t>структур организма, ограничений жизнедеятельности при заболеваниях любых нозологических форм, и патологических состояниях на различных этапах оказания помощи по медицинской реабилитации вне зависимости от возраста</w:t>
            </w:r>
          </w:p>
        </w:tc>
      </w:tr>
      <w:tr w:rsidR="005D4B59" w:rsidRPr="005D4B59" w14:paraId="0E3CD5A3" w14:textId="77777777" w:rsidTr="00EA70E3">
        <w:tc>
          <w:tcPr>
            <w:tcW w:w="2031" w:type="dxa"/>
            <w:vMerge/>
          </w:tcPr>
          <w:p w14:paraId="1D580B58" w14:textId="77777777" w:rsidR="00DA32BC" w:rsidRPr="005D4B59" w:rsidRDefault="00DA32BC" w:rsidP="00EA70E3">
            <w:pPr>
              <w:rPr>
                <w:rFonts w:ascii="Times New Roman" w:hAnsi="Times New Roman"/>
              </w:rPr>
            </w:pPr>
          </w:p>
        </w:tc>
        <w:tc>
          <w:tcPr>
            <w:tcW w:w="8142" w:type="dxa"/>
          </w:tcPr>
          <w:p w14:paraId="55B7FB9F" w14:textId="1FB44814" w:rsidR="00DA32BC" w:rsidRPr="005D4B59" w:rsidRDefault="00DA32BC" w:rsidP="003076AA">
            <w:pPr>
              <w:rPr>
                <w:rFonts w:ascii="Times New Roman" w:hAnsi="Times New Roman"/>
              </w:rPr>
            </w:pPr>
            <w:r w:rsidRPr="005D4B59">
              <w:rPr>
                <w:rFonts w:ascii="Times New Roman" w:hAnsi="Times New Roman"/>
              </w:rPr>
              <w:t>Исследование психомоторного ра</w:t>
            </w:r>
            <w:r w:rsidR="00DA5D48" w:rsidRPr="005D4B59">
              <w:rPr>
                <w:rFonts w:ascii="Times New Roman" w:hAnsi="Times New Roman"/>
              </w:rPr>
              <w:t>звития ребенка от рождения до 3-</w:t>
            </w:r>
            <w:r w:rsidRPr="005D4B59">
              <w:rPr>
                <w:rFonts w:ascii="Times New Roman" w:hAnsi="Times New Roman"/>
              </w:rPr>
              <w:t>х лет</w:t>
            </w:r>
          </w:p>
        </w:tc>
      </w:tr>
      <w:tr w:rsidR="005D4B59" w:rsidRPr="005D4B59" w14:paraId="3A75C488" w14:textId="77777777" w:rsidTr="00EA70E3">
        <w:tc>
          <w:tcPr>
            <w:tcW w:w="2031" w:type="dxa"/>
            <w:vMerge/>
          </w:tcPr>
          <w:p w14:paraId="4C3C02A6" w14:textId="77777777" w:rsidR="00EF65B8" w:rsidRPr="005D4B59" w:rsidRDefault="00EF65B8" w:rsidP="00EA70E3">
            <w:pPr>
              <w:rPr>
                <w:rFonts w:ascii="Times New Roman" w:hAnsi="Times New Roman"/>
              </w:rPr>
            </w:pPr>
          </w:p>
        </w:tc>
        <w:tc>
          <w:tcPr>
            <w:tcW w:w="8142" w:type="dxa"/>
          </w:tcPr>
          <w:p w14:paraId="353E84B4" w14:textId="49EF72E9" w:rsidR="00EF65B8" w:rsidRPr="005D4B59" w:rsidRDefault="00EF65B8" w:rsidP="003076AA">
            <w:pPr>
              <w:rPr>
                <w:rFonts w:ascii="Times New Roman" w:hAnsi="Times New Roman"/>
              </w:rPr>
            </w:pPr>
            <w:r w:rsidRPr="005D4B59">
              <w:rPr>
                <w:rFonts w:ascii="Times New Roman" w:hAnsi="Times New Roman"/>
              </w:rPr>
              <w:t>Выявление отклонений в физическом и психомоторном развитии/состоянии пациентов в детском и пожилом возрастах</w:t>
            </w:r>
          </w:p>
        </w:tc>
      </w:tr>
      <w:tr w:rsidR="005D4B59" w:rsidRPr="005D4B59" w14:paraId="113C7114" w14:textId="77777777" w:rsidTr="00EA70E3">
        <w:tc>
          <w:tcPr>
            <w:tcW w:w="2031" w:type="dxa"/>
            <w:vMerge/>
          </w:tcPr>
          <w:p w14:paraId="08FCDEC3" w14:textId="77777777" w:rsidR="00FC5865" w:rsidRPr="005D4B59" w:rsidRDefault="00FC5865" w:rsidP="00EA70E3">
            <w:pPr>
              <w:rPr>
                <w:rFonts w:ascii="Times New Roman" w:hAnsi="Times New Roman"/>
              </w:rPr>
            </w:pPr>
          </w:p>
        </w:tc>
        <w:tc>
          <w:tcPr>
            <w:tcW w:w="8142" w:type="dxa"/>
          </w:tcPr>
          <w:p w14:paraId="67FA87E6" w14:textId="2DF575B9" w:rsidR="00FC5865" w:rsidRPr="005D4B59" w:rsidRDefault="00FC5865" w:rsidP="00335FA1">
            <w:pPr>
              <w:rPr>
                <w:rFonts w:ascii="Times New Roman" w:hAnsi="Times New Roman"/>
              </w:rPr>
            </w:pPr>
            <w:r w:rsidRPr="005D4B59">
              <w:rPr>
                <w:rFonts w:ascii="Times New Roman" w:eastAsia="Times New Roman" w:hAnsi="Times New Roman"/>
              </w:rPr>
              <w:t>Формулирование предварительного реабилитационного</w:t>
            </w:r>
            <w:r w:rsidR="00407CC5" w:rsidRPr="005D4B59">
              <w:rPr>
                <w:rFonts w:ascii="Times New Roman" w:eastAsia="Times New Roman" w:hAnsi="Times New Roman"/>
              </w:rPr>
              <w:t>/</w:t>
            </w:r>
            <w:proofErr w:type="spellStart"/>
            <w:r w:rsidR="00407CC5" w:rsidRPr="005D4B59">
              <w:rPr>
                <w:rFonts w:ascii="Times New Roman" w:eastAsia="Times New Roman" w:hAnsi="Times New Roman"/>
              </w:rPr>
              <w:t>абилитационного</w:t>
            </w:r>
            <w:proofErr w:type="spellEnd"/>
            <w:r w:rsidRPr="005D4B59">
              <w:rPr>
                <w:rFonts w:ascii="Times New Roman" w:eastAsia="Times New Roman" w:hAnsi="Times New Roman"/>
              </w:rPr>
              <w:t xml:space="preserve"> диагноза и составление плана лабораторных и инструментальных обследований пациентов</w:t>
            </w:r>
            <w:r w:rsidR="00335FA1">
              <w:rPr>
                <w:rFonts w:ascii="Times New Roman" w:eastAsia="Times New Roman" w:hAnsi="Times New Roman"/>
              </w:rPr>
              <w:t xml:space="preserve"> </w:t>
            </w:r>
            <w:r w:rsidRPr="005D4B59">
              <w:rPr>
                <w:rFonts w:ascii="Times New Roman" w:hAnsi="Times New Roman"/>
              </w:rPr>
              <w:t>с нарушениями функций и структур и  ограничением жизнедеятельности при заболеваниях</w:t>
            </w:r>
            <w:r w:rsidR="00335FA1">
              <w:rPr>
                <w:rFonts w:ascii="Times New Roman" w:hAnsi="Times New Roman"/>
              </w:rPr>
              <w:t xml:space="preserve"> и/или состояниях</w:t>
            </w:r>
            <w:r w:rsidRPr="005D4B59">
              <w:rPr>
                <w:rFonts w:ascii="Times New Roman" w:hAnsi="Times New Roman"/>
              </w:rPr>
              <w:t xml:space="preserve"> любых нозологических форм</w:t>
            </w:r>
            <w:r w:rsidR="00335FA1">
              <w:rPr>
                <w:rFonts w:ascii="Times New Roman" w:hAnsi="Times New Roman"/>
              </w:rPr>
              <w:t xml:space="preserve"> </w:t>
            </w:r>
            <w:r w:rsidRPr="005D4B59">
              <w:rPr>
                <w:rFonts w:ascii="Times New Roman" w:hAnsi="Times New Roman"/>
              </w:rPr>
              <w:t>на различных этапах оказания помощи по медицинской реабилитации вне зависимости от возраста</w:t>
            </w:r>
          </w:p>
        </w:tc>
      </w:tr>
      <w:tr w:rsidR="005D4B59" w:rsidRPr="005D4B59" w14:paraId="736F3852" w14:textId="77777777" w:rsidTr="005D4B59">
        <w:tc>
          <w:tcPr>
            <w:tcW w:w="2031" w:type="dxa"/>
            <w:vMerge/>
          </w:tcPr>
          <w:p w14:paraId="2DABC0BB" w14:textId="77777777" w:rsidR="00EA70E3" w:rsidRPr="005D4B59" w:rsidRDefault="00EA70E3" w:rsidP="00EA70E3"/>
        </w:tc>
        <w:tc>
          <w:tcPr>
            <w:tcW w:w="8142" w:type="dxa"/>
          </w:tcPr>
          <w:p w14:paraId="310DA492" w14:textId="27089FAB" w:rsidR="00EA70E3" w:rsidRPr="005D4B59" w:rsidRDefault="00C17A61" w:rsidP="00B112E3">
            <w:r w:rsidRPr="005D4B59">
              <w:rPr>
                <w:rFonts w:ascii="Times New Roman" w:hAnsi="Times New Roman"/>
              </w:rPr>
              <w:t>Направление пациентов на инструментальное обследование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 для определения степени выраженности</w:t>
            </w:r>
            <w:r w:rsidR="005C70D8" w:rsidRPr="005D4B59">
              <w:rPr>
                <w:rFonts w:ascii="Times New Roman" w:hAnsi="Times New Roman"/>
              </w:rPr>
              <w:t xml:space="preserve"> нарушени</w:t>
            </w:r>
            <w:r w:rsidRPr="005D4B59">
              <w:rPr>
                <w:rFonts w:ascii="Times New Roman" w:hAnsi="Times New Roman"/>
              </w:rPr>
              <w:t>й</w:t>
            </w:r>
            <w:r w:rsidR="005C70D8" w:rsidRPr="005D4B59">
              <w:rPr>
                <w:rFonts w:ascii="Times New Roman" w:hAnsi="Times New Roman"/>
              </w:rPr>
              <w:t xml:space="preserve"> функций и структур</w:t>
            </w:r>
            <w:r w:rsidRPr="005D4B59">
              <w:rPr>
                <w:rFonts w:ascii="Times New Roman" w:hAnsi="Times New Roman"/>
              </w:rPr>
              <w:t xml:space="preserve"> организма</w:t>
            </w:r>
            <w:r w:rsidR="003C3805" w:rsidRPr="005D4B59">
              <w:rPr>
                <w:rFonts w:ascii="Times New Roman" w:hAnsi="Times New Roman"/>
              </w:rPr>
              <w:t>, ограничений жизнедеятельности</w:t>
            </w:r>
            <w:r w:rsidRPr="005D4B59">
              <w:rPr>
                <w:rFonts w:ascii="Times New Roman" w:hAnsi="Times New Roman"/>
              </w:rPr>
              <w:t xml:space="preserve"> </w:t>
            </w:r>
            <w:r w:rsidR="005C70D8" w:rsidRPr="005D4B59">
              <w:rPr>
                <w:rFonts w:ascii="Times New Roman" w:hAnsi="Times New Roman"/>
              </w:rPr>
              <w:t xml:space="preserve">при заболеваниях </w:t>
            </w:r>
            <w:r w:rsidR="00B112E3">
              <w:rPr>
                <w:rFonts w:ascii="Times New Roman" w:hAnsi="Times New Roman"/>
              </w:rPr>
              <w:t xml:space="preserve">и/или состояниях </w:t>
            </w:r>
            <w:r w:rsidR="005C70D8" w:rsidRPr="005D4B59">
              <w:rPr>
                <w:rFonts w:ascii="Times New Roman" w:hAnsi="Times New Roman"/>
              </w:rPr>
              <w:t>любых нозологических форм</w:t>
            </w:r>
            <w:r w:rsidR="00B112E3">
              <w:rPr>
                <w:rFonts w:ascii="Times New Roman" w:hAnsi="Times New Roman"/>
              </w:rPr>
              <w:t xml:space="preserve"> </w:t>
            </w:r>
            <w:r w:rsidR="005C70D8" w:rsidRPr="005D4B59">
              <w:rPr>
                <w:rFonts w:ascii="Times New Roman" w:hAnsi="Times New Roman"/>
              </w:rPr>
              <w:t>на различных этапах оказания помощи по медицинской реабилитации</w:t>
            </w:r>
            <w:r w:rsidRPr="005D4B59">
              <w:rPr>
                <w:rFonts w:ascii="Times New Roman" w:hAnsi="Times New Roman"/>
              </w:rPr>
              <w:t xml:space="preserve"> вне зависимости от возраста</w:t>
            </w:r>
            <w:r w:rsidR="005C70D8" w:rsidRPr="005D4B59">
              <w:rPr>
                <w:rFonts w:ascii="Times New Roman" w:hAnsi="Times New Roman"/>
              </w:rPr>
              <w:t xml:space="preserve"> </w:t>
            </w:r>
          </w:p>
        </w:tc>
      </w:tr>
      <w:tr w:rsidR="005D4B59" w:rsidRPr="005D4B59" w14:paraId="1E937257" w14:textId="77777777" w:rsidTr="00EA70E3">
        <w:tc>
          <w:tcPr>
            <w:tcW w:w="2031" w:type="dxa"/>
            <w:vMerge/>
          </w:tcPr>
          <w:p w14:paraId="26D799C7" w14:textId="77777777" w:rsidR="003C3805" w:rsidRPr="005D4B59" w:rsidRDefault="003C3805" w:rsidP="00EA70E3"/>
        </w:tc>
        <w:tc>
          <w:tcPr>
            <w:tcW w:w="8142" w:type="dxa"/>
          </w:tcPr>
          <w:p w14:paraId="38332EB4" w14:textId="60A94BE5" w:rsidR="003C3805" w:rsidRPr="005D4B59" w:rsidRDefault="003C3805" w:rsidP="00D95360">
            <w:pPr>
              <w:rPr>
                <w:rFonts w:ascii="Times New Roman" w:hAnsi="Times New Roman"/>
              </w:rPr>
            </w:pPr>
            <w:r w:rsidRPr="005D4B59">
              <w:rPr>
                <w:rFonts w:ascii="Times New Roman" w:hAnsi="Times New Roman"/>
              </w:rPr>
              <w:t xml:space="preserve">Направление пациентов на лабораторное обследование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 для определения степени выраженности нарушений функций и структур организма, ограничений жизнедеятельности при заболеваниях </w:t>
            </w:r>
            <w:r w:rsidR="00D95360">
              <w:rPr>
                <w:rFonts w:ascii="Times New Roman" w:hAnsi="Times New Roman"/>
              </w:rPr>
              <w:t xml:space="preserve"> и/или состояниях </w:t>
            </w:r>
            <w:r w:rsidRPr="005D4B59">
              <w:rPr>
                <w:rFonts w:ascii="Times New Roman" w:hAnsi="Times New Roman"/>
              </w:rPr>
              <w:t>любых нозологических форм</w:t>
            </w:r>
            <w:r w:rsidR="00D95360">
              <w:rPr>
                <w:rFonts w:ascii="Times New Roman" w:hAnsi="Times New Roman"/>
              </w:rPr>
              <w:t xml:space="preserve"> </w:t>
            </w:r>
            <w:r w:rsidRPr="005D4B59">
              <w:rPr>
                <w:rFonts w:ascii="Times New Roman" w:hAnsi="Times New Roman"/>
              </w:rPr>
              <w:t>на различных этапах оказания помощи по медицинской реабилитации вне зависимости от возраста</w:t>
            </w:r>
          </w:p>
        </w:tc>
      </w:tr>
      <w:tr w:rsidR="005D4B59" w:rsidRPr="005D4B59" w14:paraId="76DA3EA6" w14:textId="77777777" w:rsidTr="00EA70E3">
        <w:tc>
          <w:tcPr>
            <w:tcW w:w="2031" w:type="dxa"/>
            <w:vMerge/>
          </w:tcPr>
          <w:p w14:paraId="76F61F53" w14:textId="77777777" w:rsidR="003C3805" w:rsidRPr="005D4B59" w:rsidRDefault="003C3805" w:rsidP="00EA70E3"/>
        </w:tc>
        <w:tc>
          <w:tcPr>
            <w:tcW w:w="8142" w:type="dxa"/>
          </w:tcPr>
          <w:p w14:paraId="5B1CB1B4" w14:textId="0A325947" w:rsidR="003C3805" w:rsidRPr="005D4B59" w:rsidRDefault="003C3805" w:rsidP="00D054D0">
            <w:pPr>
              <w:rPr>
                <w:rFonts w:ascii="Times New Roman" w:hAnsi="Times New Roman"/>
              </w:rPr>
            </w:pPr>
            <w:r w:rsidRPr="005D4B59">
              <w:rPr>
                <w:rFonts w:ascii="Times New Roman" w:hAnsi="Times New Roman"/>
              </w:rPr>
              <w:t xml:space="preserve">Направление пациентов на консультацию к врачам-специалистам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 для определения степени выраженности нарушений функций и структур организма, ограничений жизнедеятельности при заболеваниях </w:t>
            </w:r>
            <w:r w:rsidR="00D054D0">
              <w:rPr>
                <w:rFonts w:ascii="Times New Roman" w:hAnsi="Times New Roman"/>
              </w:rPr>
              <w:t xml:space="preserve">и/или состояниях </w:t>
            </w:r>
            <w:r w:rsidRPr="005D4B59">
              <w:rPr>
                <w:rFonts w:ascii="Times New Roman" w:hAnsi="Times New Roman"/>
              </w:rPr>
              <w:t>любых нозологических форм</w:t>
            </w:r>
            <w:r w:rsidR="00D054D0">
              <w:rPr>
                <w:rFonts w:ascii="Times New Roman" w:hAnsi="Times New Roman"/>
              </w:rPr>
              <w:t xml:space="preserve"> </w:t>
            </w:r>
            <w:r w:rsidRPr="005D4B59">
              <w:rPr>
                <w:rFonts w:ascii="Times New Roman" w:hAnsi="Times New Roman"/>
              </w:rPr>
              <w:t>на различных этапах оказания помощи по медицинской реабилитации вне зависимости от возраста</w:t>
            </w:r>
            <w:r w:rsidR="00FB1057" w:rsidRPr="005D4B59">
              <w:rPr>
                <w:rFonts w:ascii="Times New Roman" w:hAnsi="Times New Roman"/>
              </w:rPr>
              <w:t xml:space="preserve"> в соответствии с категориями МКФ</w:t>
            </w:r>
          </w:p>
        </w:tc>
      </w:tr>
      <w:tr w:rsidR="005D4B59" w:rsidRPr="005D4B59" w14:paraId="592DB5E6" w14:textId="77777777" w:rsidTr="00EA70E3">
        <w:tc>
          <w:tcPr>
            <w:tcW w:w="2031" w:type="dxa"/>
            <w:vMerge/>
          </w:tcPr>
          <w:p w14:paraId="0CE5E672" w14:textId="77777777" w:rsidR="003C3805" w:rsidRPr="005D4B59" w:rsidRDefault="003C3805" w:rsidP="00EA70E3"/>
        </w:tc>
        <w:tc>
          <w:tcPr>
            <w:tcW w:w="8142" w:type="dxa"/>
          </w:tcPr>
          <w:p w14:paraId="6AC66C18" w14:textId="137DCB7D" w:rsidR="003C3805" w:rsidRPr="005D4B59" w:rsidRDefault="003C3805" w:rsidP="00977FE5">
            <w:pPr>
              <w:rPr>
                <w:rFonts w:ascii="Times New Roman" w:hAnsi="Times New Roman"/>
              </w:rPr>
            </w:pPr>
            <w:r w:rsidRPr="005D4B59">
              <w:rPr>
                <w:rFonts w:ascii="Times New Roman" w:hAnsi="Times New Roman"/>
              </w:rPr>
              <w:t xml:space="preserve">Направление пациентов на консультацию к специалистам с высшим немедицинским образованием (логопедам, медицинским </w:t>
            </w:r>
            <w:proofErr w:type="spellStart"/>
            <w:r w:rsidRPr="005D4B59">
              <w:rPr>
                <w:rFonts w:ascii="Times New Roman" w:hAnsi="Times New Roman"/>
              </w:rPr>
              <w:t>психологам,специалистам</w:t>
            </w:r>
            <w:proofErr w:type="spellEnd"/>
            <w:r w:rsidRPr="005D4B59">
              <w:rPr>
                <w:rFonts w:ascii="Times New Roman" w:hAnsi="Times New Roman"/>
              </w:rPr>
              <w:t xml:space="preserve"> по физической  и бытовой реабилитации, специалистам по социальной работе) </w:t>
            </w:r>
            <w:proofErr w:type="spellStart"/>
            <w:r w:rsidRPr="005D4B59">
              <w:rPr>
                <w:rFonts w:ascii="Times New Roman" w:hAnsi="Times New Roman"/>
              </w:rPr>
              <w:t>мультидисциплинарной</w:t>
            </w:r>
            <w:proofErr w:type="spellEnd"/>
            <w:r w:rsidRPr="005D4B59">
              <w:rPr>
                <w:rFonts w:ascii="Times New Roman" w:hAnsi="Times New Roman"/>
              </w:rPr>
              <w:t xml:space="preserve"> реабилитационной бригады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 для определения степени выраженности нарушений функций и структур организма, ограничений жизнедеятельности при заболеваниях</w:t>
            </w:r>
            <w:r w:rsidR="00977FE5">
              <w:rPr>
                <w:rFonts w:ascii="Times New Roman" w:hAnsi="Times New Roman"/>
              </w:rPr>
              <w:t xml:space="preserve"> и/или состояниях</w:t>
            </w:r>
            <w:r w:rsidRPr="005D4B59">
              <w:rPr>
                <w:rFonts w:ascii="Times New Roman" w:hAnsi="Times New Roman"/>
              </w:rPr>
              <w:t xml:space="preserve"> любых нозологических форм</w:t>
            </w:r>
            <w:r w:rsidR="00977FE5">
              <w:rPr>
                <w:rFonts w:ascii="Times New Roman" w:hAnsi="Times New Roman"/>
              </w:rPr>
              <w:t xml:space="preserve"> </w:t>
            </w:r>
            <w:r w:rsidRPr="005D4B59">
              <w:rPr>
                <w:rFonts w:ascii="Times New Roman" w:hAnsi="Times New Roman"/>
              </w:rPr>
              <w:t>на различных этапах оказания помощи по медицинской реабилитации вне зависимости от возраста</w:t>
            </w:r>
            <w:r w:rsidR="00FB1057" w:rsidRPr="005D4B59">
              <w:rPr>
                <w:rFonts w:ascii="Times New Roman" w:hAnsi="Times New Roman"/>
              </w:rPr>
              <w:t xml:space="preserve"> в </w:t>
            </w:r>
            <w:r w:rsidR="00FB1057" w:rsidRPr="005D4B59">
              <w:rPr>
                <w:rFonts w:ascii="Times New Roman" w:hAnsi="Times New Roman"/>
              </w:rPr>
              <w:lastRenderedPageBreak/>
              <w:t>соответствии с категориями МКФ</w:t>
            </w:r>
          </w:p>
        </w:tc>
      </w:tr>
      <w:tr w:rsidR="005D4B59" w:rsidRPr="005D4B59" w14:paraId="1C47CBAE" w14:textId="77777777" w:rsidTr="005D4B59">
        <w:tc>
          <w:tcPr>
            <w:tcW w:w="2031" w:type="dxa"/>
            <w:vMerge/>
          </w:tcPr>
          <w:p w14:paraId="7A76B6D0" w14:textId="77777777" w:rsidR="00EA70E3" w:rsidRPr="005D4B59" w:rsidRDefault="00EA70E3" w:rsidP="00EA70E3"/>
        </w:tc>
        <w:tc>
          <w:tcPr>
            <w:tcW w:w="8142" w:type="dxa"/>
          </w:tcPr>
          <w:p w14:paraId="37503D2D" w14:textId="489BA4E5" w:rsidR="00EA70E3" w:rsidRPr="005D4B59" w:rsidRDefault="00EA70E3" w:rsidP="004D2FAE">
            <w:pPr>
              <w:rPr>
                <w:rFonts w:ascii="Times New Roman" w:hAnsi="Times New Roman"/>
              </w:rPr>
            </w:pPr>
            <w:r w:rsidRPr="005D4B59">
              <w:rPr>
                <w:rFonts w:ascii="Times New Roman" w:hAnsi="Times New Roman"/>
              </w:rPr>
              <w:t>Обоснование и постановка реабилитационного</w:t>
            </w:r>
            <w:r w:rsidR="00407CC5" w:rsidRPr="005D4B59">
              <w:rPr>
                <w:rFonts w:ascii="Times New Roman" w:hAnsi="Times New Roman"/>
              </w:rPr>
              <w:t>/</w:t>
            </w:r>
            <w:proofErr w:type="spellStart"/>
            <w:r w:rsidR="00407CC5" w:rsidRPr="005D4B59">
              <w:rPr>
                <w:rFonts w:ascii="Times New Roman" w:hAnsi="Times New Roman"/>
              </w:rPr>
              <w:t>абилитационного</w:t>
            </w:r>
            <w:proofErr w:type="spellEnd"/>
            <w:r w:rsidRPr="005D4B59">
              <w:rPr>
                <w:rFonts w:ascii="Times New Roman" w:hAnsi="Times New Roman"/>
              </w:rPr>
              <w:t xml:space="preserve"> диагноза</w:t>
            </w:r>
            <w:r w:rsidR="009E4D09" w:rsidRPr="005D4B59">
              <w:rPr>
                <w:rFonts w:ascii="Times New Roman" w:hAnsi="Times New Roman"/>
              </w:rPr>
              <w:t xml:space="preserve"> в категориях МКФ</w:t>
            </w:r>
            <w:r w:rsidRPr="005D4B59">
              <w:rPr>
                <w:rFonts w:ascii="Times New Roman" w:hAnsi="Times New Roman"/>
              </w:rPr>
              <w:t xml:space="preserve"> (степень нарушения </w:t>
            </w:r>
            <w:r w:rsidR="003B4E9A" w:rsidRPr="005D4B59">
              <w:rPr>
                <w:rFonts w:ascii="Times New Roman" w:hAnsi="Times New Roman"/>
              </w:rPr>
              <w:t xml:space="preserve">функций и структур, ограничение жизнедеятельности </w:t>
            </w:r>
            <w:r w:rsidRPr="005D4B59">
              <w:rPr>
                <w:rFonts w:ascii="Times New Roman" w:hAnsi="Times New Roman"/>
              </w:rPr>
              <w:t>в соответствии с принятыми критериями и классификациями). Его корректировка в зависимости от результата медицинской реабилитации на различных этапах оказания реабилитационной помощи</w:t>
            </w:r>
          </w:p>
        </w:tc>
      </w:tr>
      <w:tr w:rsidR="005D4B59" w:rsidRPr="005D4B59" w14:paraId="3ACD5DED" w14:textId="77777777" w:rsidTr="005D4B59">
        <w:tc>
          <w:tcPr>
            <w:tcW w:w="2031" w:type="dxa"/>
            <w:vMerge/>
          </w:tcPr>
          <w:p w14:paraId="095D8E02" w14:textId="77777777" w:rsidR="00EA70E3" w:rsidRPr="005D4B59" w:rsidRDefault="00EA70E3" w:rsidP="00EA70E3"/>
        </w:tc>
        <w:tc>
          <w:tcPr>
            <w:tcW w:w="8142" w:type="dxa"/>
          </w:tcPr>
          <w:p w14:paraId="651D9441" w14:textId="5F5B3C7D" w:rsidR="00EA70E3" w:rsidRPr="005D4B59" w:rsidRDefault="00EA70E3" w:rsidP="00FB1057">
            <w:pPr>
              <w:rPr>
                <w:rFonts w:ascii="Times New Roman" w:hAnsi="Times New Roman"/>
              </w:rPr>
            </w:pPr>
            <w:r w:rsidRPr="005D4B59">
              <w:rPr>
                <w:rFonts w:ascii="Times New Roman" w:hAnsi="Times New Roman"/>
              </w:rPr>
              <w:t>Формулирование и обоснование реабилитационного</w:t>
            </w:r>
            <w:r w:rsidR="00407CC5" w:rsidRPr="005D4B59">
              <w:rPr>
                <w:rFonts w:ascii="Times New Roman" w:hAnsi="Times New Roman"/>
              </w:rPr>
              <w:t>/</w:t>
            </w:r>
            <w:proofErr w:type="spellStart"/>
            <w:r w:rsidR="00407CC5" w:rsidRPr="005D4B59">
              <w:rPr>
                <w:rFonts w:ascii="Times New Roman" w:hAnsi="Times New Roman"/>
              </w:rPr>
              <w:t>абилитационного</w:t>
            </w:r>
            <w:proofErr w:type="spellEnd"/>
            <w:r w:rsidRPr="005D4B59">
              <w:rPr>
                <w:rFonts w:ascii="Times New Roman" w:hAnsi="Times New Roman"/>
              </w:rPr>
              <w:t xml:space="preserve"> потенциал</w:t>
            </w:r>
            <w:r w:rsidR="008D7698" w:rsidRPr="005D4B59">
              <w:rPr>
                <w:rFonts w:ascii="Times New Roman" w:hAnsi="Times New Roman"/>
              </w:rPr>
              <w:t>а в категориях МКФ</w:t>
            </w:r>
            <w:r w:rsidRPr="005D4B59">
              <w:rPr>
                <w:rFonts w:ascii="Times New Roman" w:hAnsi="Times New Roman"/>
              </w:rPr>
              <w:t xml:space="preserve"> и его корректировка в зависимости от результата медицинской реабилитации на различных этапах оказания реабилитационной помощи</w:t>
            </w:r>
            <w:r w:rsidR="008D7698" w:rsidRPr="005D4B59">
              <w:rPr>
                <w:rFonts w:ascii="Times New Roman" w:hAnsi="Times New Roman"/>
              </w:rPr>
              <w:t xml:space="preserve"> </w:t>
            </w:r>
          </w:p>
        </w:tc>
      </w:tr>
      <w:tr w:rsidR="001E27FF" w:rsidRPr="005D4B59" w14:paraId="66644EE1" w14:textId="77777777" w:rsidTr="005D4B59">
        <w:tc>
          <w:tcPr>
            <w:tcW w:w="2031" w:type="dxa"/>
            <w:vMerge/>
          </w:tcPr>
          <w:p w14:paraId="2ED60B9F" w14:textId="77777777" w:rsidR="001E27FF" w:rsidRPr="005D4B59" w:rsidRDefault="001E27FF" w:rsidP="00EA70E3"/>
        </w:tc>
        <w:tc>
          <w:tcPr>
            <w:tcW w:w="8142" w:type="dxa"/>
          </w:tcPr>
          <w:p w14:paraId="64889260" w14:textId="0E6CE1A2" w:rsidR="001E27FF" w:rsidRPr="005D4B59" w:rsidRDefault="001E27FF" w:rsidP="00C30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Обоснование</w:t>
            </w:r>
            <w:r w:rsidR="00C30968">
              <w:rPr>
                <w:rFonts w:ascii="Times New Roman" w:hAnsi="Times New Roman"/>
              </w:rPr>
              <w:t xml:space="preserve"> назначения технических средств реабилитации и средств </w:t>
            </w:r>
            <w:proofErr w:type="spellStart"/>
            <w:r w:rsidR="00C30968">
              <w:rPr>
                <w:rFonts w:ascii="Times New Roman" w:hAnsi="Times New Roman"/>
              </w:rPr>
              <w:t>ассистивной</w:t>
            </w:r>
            <w:proofErr w:type="spellEnd"/>
            <w:r w:rsidR="00C30968">
              <w:rPr>
                <w:rFonts w:ascii="Times New Roman" w:hAnsi="Times New Roman"/>
              </w:rPr>
              <w:t xml:space="preserve"> терапии </w:t>
            </w:r>
            <w:r w:rsidR="00C30968" w:rsidRPr="005D4B59">
              <w:rPr>
                <w:rFonts w:ascii="Times New Roman" w:hAnsi="Times New Roman"/>
              </w:rPr>
              <w:t>пациент</w:t>
            </w:r>
            <w:r w:rsidR="00C30968">
              <w:rPr>
                <w:rFonts w:ascii="Times New Roman" w:hAnsi="Times New Roman"/>
              </w:rPr>
              <w:t>ам</w:t>
            </w:r>
            <w:r w:rsidR="00C30968" w:rsidRPr="005D4B59">
              <w:rPr>
                <w:rFonts w:ascii="Times New Roman" w:hAnsi="Times New Roman"/>
              </w:rPr>
              <w:t xml:space="preserve"> любого пола и возраста с нарушениями функций и структур и ограничением жизнедеятельности при заболеваниях</w:t>
            </w:r>
            <w:r w:rsidR="00C30968">
              <w:rPr>
                <w:rFonts w:ascii="Times New Roman" w:hAnsi="Times New Roman"/>
              </w:rPr>
              <w:t xml:space="preserve"> и/или</w:t>
            </w:r>
            <w:r w:rsidR="00C30968" w:rsidRPr="005D4B59">
              <w:rPr>
                <w:rFonts w:ascii="Times New Roman" w:hAnsi="Times New Roman"/>
              </w:rPr>
              <w:t xml:space="preserve"> патологических состояниях на различных этапах оказания помощи по мед</w:t>
            </w:r>
            <w:r w:rsidR="00C30968">
              <w:rPr>
                <w:rFonts w:ascii="Times New Roman" w:hAnsi="Times New Roman"/>
              </w:rPr>
              <w:t xml:space="preserve">ицинской реабилитации </w:t>
            </w:r>
          </w:p>
        </w:tc>
      </w:tr>
      <w:tr w:rsidR="005D4B59" w:rsidRPr="005D4B59" w14:paraId="2914FBB5" w14:textId="77777777" w:rsidTr="005D4B59">
        <w:tc>
          <w:tcPr>
            <w:tcW w:w="2031" w:type="dxa"/>
            <w:vMerge/>
          </w:tcPr>
          <w:p w14:paraId="73991E8B" w14:textId="77777777" w:rsidR="00EA70E3" w:rsidRPr="005D4B59" w:rsidRDefault="00EA70E3" w:rsidP="00EA70E3"/>
        </w:tc>
        <w:tc>
          <w:tcPr>
            <w:tcW w:w="8142" w:type="dxa"/>
          </w:tcPr>
          <w:p w14:paraId="5435A558" w14:textId="0CD85229" w:rsidR="00EA70E3" w:rsidRPr="005D4B59" w:rsidRDefault="00EA70E3" w:rsidP="00EA70E3">
            <w:pPr>
              <w:rPr>
                <w:rFonts w:ascii="Times New Roman" w:hAnsi="Times New Roman"/>
              </w:rPr>
            </w:pPr>
            <w:r w:rsidRPr="005D4B59">
              <w:rPr>
                <w:rFonts w:ascii="Times New Roman" w:hAnsi="Times New Roman"/>
              </w:rPr>
              <w:t>Выбор критериев эффективности мероприятий по медицинской реабилитации</w:t>
            </w:r>
            <w:r w:rsidR="00407CC5" w:rsidRPr="005D4B59">
              <w:rPr>
                <w:rFonts w:ascii="Times New Roman" w:hAnsi="Times New Roman"/>
              </w:rPr>
              <w:t>/</w:t>
            </w:r>
            <w:proofErr w:type="spellStart"/>
            <w:r w:rsidR="00407CC5" w:rsidRPr="005D4B59">
              <w:rPr>
                <w:rFonts w:ascii="Times New Roman" w:hAnsi="Times New Roman"/>
              </w:rPr>
              <w:t>абилитации</w:t>
            </w:r>
            <w:proofErr w:type="spellEnd"/>
            <w:r w:rsidRPr="005D4B59">
              <w:rPr>
                <w:rFonts w:ascii="Times New Roman" w:hAnsi="Times New Roman"/>
              </w:rPr>
              <w:t>, критериев своевременной маршрутизации пациентов в медицинские организации соответствующего уровня и этапа медицинской реабилитации</w:t>
            </w:r>
            <w:r w:rsidR="00FB1057" w:rsidRPr="005D4B59">
              <w:rPr>
                <w:rFonts w:ascii="Times New Roman" w:hAnsi="Times New Roman"/>
              </w:rPr>
              <w:t xml:space="preserve">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</w:t>
            </w:r>
          </w:p>
        </w:tc>
      </w:tr>
      <w:tr w:rsidR="005D4B59" w:rsidRPr="005D4B59" w14:paraId="1BB89C14" w14:textId="77777777" w:rsidTr="005D4B59">
        <w:tc>
          <w:tcPr>
            <w:tcW w:w="2031" w:type="dxa"/>
            <w:vMerge/>
          </w:tcPr>
          <w:p w14:paraId="25092752" w14:textId="77777777" w:rsidR="00EA70E3" w:rsidRPr="005D4B59" w:rsidRDefault="00EA70E3" w:rsidP="00EA70E3"/>
        </w:tc>
        <w:tc>
          <w:tcPr>
            <w:tcW w:w="8142" w:type="dxa"/>
          </w:tcPr>
          <w:p w14:paraId="6B364316" w14:textId="30ACDF74" w:rsidR="00EA70E3" w:rsidRPr="005D4B59" w:rsidRDefault="00EA70E3" w:rsidP="00F54B69">
            <w:pPr>
              <w:rPr>
                <w:rFonts w:ascii="Times New Roman" w:hAnsi="Times New Roman"/>
              </w:rPr>
            </w:pPr>
            <w:r w:rsidRPr="005D4B59">
              <w:rPr>
                <w:rFonts w:ascii="Times New Roman" w:hAnsi="Times New Roman"/>
              </w:rPr>
              <w:t xml:space="preserve">Повторные осмотры и обследования </w:t>
            </w:r>
            <w:r w:rsidR="00F93DC4" w:rsidRPr="005D4B59">
              <w:rPr>
                <w:rFonts w:ascii="Times New Roman" w:hAnsi="Times New Roman"/>
              </w:rPr>
              <w:t>пациентов любого пола и возраста с нарушениями функций и структур и ограничением жизнедеятельности при заболеваниях</w:t>
            </w:r>
            <w:r w:rsidR="00F54B69">
              <w:rPr>
                <w:rFonts w:ascii="Times New Roman" w:hAnsi="Times New Roman"/>
              </w:rPr>
              <w:t xml:space="preserve"> и/или</w:t>
            </w:r>
            <w:r w:rsidR="00F93DC4" w:rsidRPr="005D4B59">
              <w:rPr>
                <w:rFonts w:ascii="Times New Roman" w:hAnsi="Times New Roman"/>
              </w:rPr>
              <w:t xml:space="preserve"> патологических состояниях на различных этапах оказания помощи по медицинской реабилитации.</w:t>
            </w:r>
            <w:r w:rsidR="00F3437F">
              <w:rPr>
                <w:rFonts w:ascii="Times New Roman" w:hAnsi="Times New Roman"/>
              </w:rPr>
              <w:t xml:space="preserve"> </w:t>
            </w:r>
            <w:r w:rsidR="00FB1057" w:rsidRPr="005D4B59">
              <w:rPr>
                <w:rFonts w:ascii="Times New Roman" w:hAnsi="Times New Roman"/>
              </w:rPr>
              <w:t>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</w:t>
            </w:r>
          </w:p>
        </w:tc>
      </w:tr>
      <w:tr w:rsidR="005D4B59" w:rsidRPr="005D4B59" w14:paraId="412BB850" w14:textId="77777777" w:rsidTr="005D4B59">
        <w:tc>
          <w:tcPr>
            <w:tcW w:w="2031" w:type="dxa"/>
            <w:vMerge/>
          </w:tcPr>
          <w:p w14:paraId="14487320" w14:textId="77777777" w:rsidR="00EA70E3" w:rsidRPr="005D4B59" w:rsidRDefault="00EA70E3" w:rsidP="00EA70E3"/>
        </w:tc>
        <w:tc>
          <w:tcPr>
            <w:tcW w:w="8142" w:type="dxa"/>
          </w:tcPr>
          <w:p w14:paraId="3A754D85" w14:textId="5B14CD7D" w:rsidR="00EA70E3" w:rsidRPr="005D4B59" w:rsidRDefault="00F3437F" w:rsidP="00FB10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обеспечении безопасности диагностических манипуляций</w:t>
            </w:r>
          </w:p>
        </w:tc>
      </w:tr>
      <w:tr w:rsidR="005D4B59" w:rsidRPr="005D4B59" w14:paraId="59BA4974" w14:textId="77777777" w:rsidTr="005D4B59">
        <w:tc>
          <w:tcPr>
            <w:tcW w:w="2031" w:type="dxa"/>
            <w:vMerge w:val="restart"/>
          </w:tcPr>
          <w:p w14:paraId="454ABC77" w14:textId="77777777" w:rsidR="0027028A" w:rsidRPr="005D4B59" w:rsidRDefault="0027028A" w:rsidP="00EA70E3">
            <w:pPr>
              <w:rPr>
                <w:rFonts w:ascii="Times New Roman" w:hAnsi="Times New Roman"/>
                <w:bCs/>
              </w:rPr>
            </w:pPr>
            <w:r w:rsidRPr="005D4B59">
              <w:rPr>
                <w:rFonts w:ascii="Times New Roman" w:hAnsi="Times New Roman"/>
                <w:bCs/>
              </w:rPr>
              <w:t>Необходимые умения</w:t>
            </w:r>
          </w:p>
        </w:tc>
        <w:tc>
          <w:tcPr>
            <w:tcW w:w="8142" w:type="dxa"/>
          </w:tcPr>
          <w:p w14:paraId="5F2CEE2E" w14:textId="606AA1D4" w:rsidR="0027028A" w:rsidRPr="005D4B59" w:rsidRDefault="0027028A" w:rsidP="000678A3">
            <w:pPr>
              <w:rPr>
                <w:rFonts w:ascii="Times New Roman" w:hAnsi="Times New Roman"/>
              </w:rPr>
            </w:pPr>
            <w:r w:rsidRPr="005D4B59">
              <w:rPr>
                <w:rFonts w:ascii="Times New Roman" w:hAnsi="Times New Roman"/>
                <w:bCs/>
              </w:rPr>
              <w:t xml:space="preserve">Осуществлять сбор </w:t>
            </w:r>
            <w:r w:rsidRPr="005D4B59">
              <w:rPr>
                <w:rFonts w:ascii="Times New Roman" w:hAnsi="Times New Roman"/>
              </w:rPr>
              <w:t xml:space="preserve">жалоб, анамнеза жизни и заболевания, социального и профессионального анамнеза  у пациентов (их законных представителей) на различных этапах оказания помощи по медицинской реабилитации вне зависимости от возраста </w:t>
            </w:r>
          </w:p>
        </w:tc>
      </w:tr>
      <w:tr w:rsidR="001B78D3" w:rsidRPr="005D4B59" w14:paraId="53492A9F" w14:textId="77777777" w:rsidTr="005D4B59">
        <w:tc>
          <w:tcPr>
            <w:tcW w:w="2031" w:type="dxa"/>
            <w:vMerge/>
          </w:tcPr>
          <w:p w14:paraId="1545E65D" w14:textId="77777777" w:rsidR="001B78D3" w:rsidRPr="005D4B59" w:rsidRDefault="001B78D3" w:rsidP="00EA70E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142" w:type="dxa"/>
          </w:tcPr>
          <w:p w14:paraId="35A342DF" w14:textId="08F6D476" w:rsidR="001B78D3" w:rsidRPr="005D4B59" w:rsidRDefault="001B78D3" w:rsidP="003D52CA">
            <w:pPr>
              <w:rPr>
                <w:rFonts w:ascii="Times New Roman" w:hAnsi="Times New Roman"/>
                <w:bCs/>
              </w:rPr>
            </w:pPr>
            <w:r w:rsidRPr="0022342D">
              <w:rPr>
                <w:rFonts w:ascii="Times New Roman" w:hAnsi="Times New Roman"/>
                <w:bCs/>
              </w:rPr>
              <w:t xml:space="preserve">Интерпретировать и анализировать информацию, полученную от </w:t>
            </w:r>
            <w:r w:rsidRPr="0022342D">
              <w:rPr>
                <w:rFonts w:ascii="Times New Roman" w:hAnsi="Times New Roman"/>
              </w:rPr>
              <w:t>пациентов (их законных представителей) с заболеваниями и/или состояниями</w:t>
            </w:r>
            <w:r w:rsidR="000678A3">
              <w:rPr>
                <w:rFonts w:ascii="Times New Roman" w:hAnsi="Times New Roman"/>
              </w:rPr>
              <w:t xml:space="preserve"> </w:t>
            </w:r>
            <w:r w:rsidR="000678A3" w:rsidRPr="005D4B59">
              <w:rPr>
                <w:rFonts w:ascii="Times New Roman" w:hAnsi="Times New Roman"/>
              </w:rPr>
              <w:t>любых нозологических форм</w:t>
            </w:r>
            <w:r w:rsidR="000678A3">
              <w:rPr>
                <w:rFonts w:ascii="Times New Roman" w:hAnsi="Times New Roman"/>
              </w:rPr>
              <w:t xml:space="preserve"> </w:t>
            </w:r>
            <w:r w:rsidR="000678A3" w:rsidRPr="005D4B59">
              <w:rPr>
                <w:rFonts w:ascii="Times New Roman" w:hAnsi="Times New Roman"/>
              </w:rPr>
              <w:t xml:space="preserve">на различных этапах оказания помощи по медицинской реабилитации вне зависимости от возраста </w:t>
            </w:r>
            <w:r w:rsidR="003D52CA">
              <w:rPr>
                <w:rFonts w:ascii="Times New Roman" w:hAnsi="Times New Roman"/>
              </w:rPr>
              <w:t>в соответствии с</w:t>
            </w:r>
            <w:r w:rsidR="003D52CA" w:rsidRPr="005D4B59">
              <w:rPr>
                <w:rFonts w:ascii="Times New Roman" w:hAnsi="Times New Roman"/>
              </w:rPr>
              <w:t xml:space="preserve"> международной классификацией функционирования</w:t>
            </w:r>
          </w:p>
        </w:tc>
      </w:tr>
      <w:tr w:rsidR="00613A76" w:rsidRPr="005D4B59" w14:paraId="57AAC205" w14:textId="77777777" w:rsidTr="005D4B59">
        <w:tc>
          <w:tcPr>
            <w:tcW w:w="2031" w:type="dxa"/>
            <w:vMerge/>
          </w:tcPr>
          <w:p w14:paraId="33700099" w14:textId="77777777" w:rsidR="00613A76" w:rsidRPr="005D4B59" w:rsidRDefault="00613A76" w:rsidP="00EA70E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142" w:type="dxa"/>
          </w:tcPr>
          <w:p w14:paraId="6AD3BA9B" w14:textId="299573AE" w:rsidR="00613A76" w:rsidRPr="0022342D" w:rsidRDefault="00613A76" w:rsidP="00C76B1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Оценивать анатомо-функциональное состояние органов и систем организма пациентов</w:t>
            </w:r>
            <w:r w:rsidR="00C76B10">
              <w:rPr>
                <w:rFonts w:ascii="Times New Roman" w:hAnsi="Times New Roman"/>
                <w:bCs/>
              </w:rPr>
              <w:t xml:space="preserve"> в норме и при развитии заболеваний и/или патологических патологических состояний</w:t>
            </w:r>
          </w:p>
        </w:tc>
      </w:tr>
      <w:tr w:rsidR="005D4B59" w:rsidRPr="005D4B59" w14:paraId="53E4FC38" w14:textId="77777777" w:rsidTr="005D4B59">
        <w:trPr>
          <w:trHeight w:val="2027"/>
        </w:trPr>
        <w:tc>
          <w:tcPr>
            <w:tcW w:w="2031" w:type="dxa"/>
            <w:vMerge/>
          </w:tcPr>
          <w:p w14:paraId="2BD92333" w14:textId="77777777" w:rsidR="003122E0" w:rsidRPr="005D4B59" w:rsidRDefault="003122E0" w:rsidP="00EA70E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142" w:type="dxa"/>
          </w:tcPr>
          <w:p w14:paraId="6E896EC7" w14:textId="77777777" w:rsidR="00BD2696" w:rsidRDefault="0082080C" w:rsidP="003D52CA">
            <w:pPr>
              <w:rPr>
                <w:rFonts w:ascii="Times New Roman" w:hAnsi="Times New Roman"/>
              </w:rPr>
            </w:pPr>
            <w:r w:rsidRPr="0022342D">
              <w:rPr>
                <w:rFonts w:ascii="Times New Roman" w:hAnsi="Times New Roman"/>
                <w:bCs/>
              </w:rPr>
              <w:t xml:space="preserve">Владеть методами осмотра и обследования взрослых и детей </w:t>
            </w:r>
            <w:r w:rsidR="003122E0" w:rsidRPr="005D4B59">
              <w:rPr>
                <w:rFonts w:ascii="Times New Roman" w:hAnsi="Times New Roman"/>
              </w:rPr>
              <w:t>с нарушениями функций</w:t>
            </w:r>
            <w:r w:rsidR="00BD2696">
              <w:rPr>
                <w:rFonts w:ascii="Times New Roman" w:hAnsi="Times New Roman"/>
              </w:rPr>
              <w:t xml:space="preserve">: </w:t>
            </w:r>
          </w:p>
          <w:p w14:paraId="555F9574" w14:textId="77777777" w:rsidR="00AD3BB6" w:rsidRDefault="00AD3BB6" w:rsidP="002A62F0">
            <w:pPr>
              <w:pStyle w:val="af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исследование </w:t>
            </w:r>
            <w:r w:rsidR="00BD2696" w:rsidRPr="002A62F0">
              <w:rPr>
                <w:rFonts w:ascii="Times New Roman" w:hAnsi="Times New Roman"/>
              </w:rPr>
              <w:t>постуральны</w:t>
            </w:r>
            <w:r>
              <w:rPr>
                <w:rFonts w:ascii="Times New Roman" w:hAnsi="Times New Roman"/>
              </w:rPr>
              <w:t>х функций</w:t>
            </w:r>
          </w:p>
          <w:p w14:paraId="37A087FA" w14:textId="6A1F40D2" w:rsidR="00AD3BB6" w:rsidRDefault="00AD3BB6" w:rsidP="002A62F0">
            <w:pPr>
              <w:pStyle w:val="af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исследование опорных </w:t>
            </w:r>
            <w:r w:rsidR="00F40AB8">
              <w:rPr>
                <w:rFonts w:ascii="Times New Roman" w:hAnsi="Times New Roman"/>
              </w:rPr>
              <w:t xml:space="preserve">структур и функций </w:t>
            </w:r>
          </w:p>
          <w:p w14:paraId="16DF3B1F" w14:textId="6A4B5B61" w:rsidR="00A85EB6" w:rsidRDefault="00A85EB6" w:rsidP="002A62F0">
            <w:pPr>
              <w:pStyle w:val="af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исследование возможности </w:t>
            </w:r>
            <w:r w:rsidR="00F40AB8">
              <w:rPr>
                <w:rFonts w:ascii="Times New Roman" w:hAnsi="Times New Roman"/>
              </w:rPr>
              <w:t>изменять положение тела (позы)</w:t>
            </w:r>
          </w:p>
          <w:p w14:paraId="67FD7872" w14:textId="4C06B771" w:rsidR="00F40AB8" w:rsidRDefault="00AD3BB6" w:rsidP="002A62F0">
            <w:pPr>
              <w:pStyle w:val="af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исследование </w:t>
            </w:r>
            <w:r w:rsidR="00A85EB6">
              <w:rPr>
                <w:rFonts w:ascii="Times New Roman" w:hAnsi="Times New Roman"/>
              </w:rPr>
              <w:t xml:space="preserve">функции </w:t>
            </w:r>
            <w:r w:rsidR="00F40AB8">
              <w:rPr>
                <w:rFonts w:ascii="Times New Roman" w:hAnsi="Times New Roman"/>
              </w:rPr>
              <w:t>перемещения тела</w:t>
            </w:r>
            <w:r w:rsidR="00B5538F">
              <w:rPr>
                <w:rFonts w:ascii="Times New Roman" w:hAnsi="Times New Roman"/>
              </w:rPr>
              <w:t xml:space="preserve"> с регистрацией кинематических параметров в трех плоскостях</w:t>
            </w:r>
          </w:p>
          <w:p w14:paraId="3A0C14C3" w14:textId="37590B49" w:rsidR="00A85EB6" w:rsidRDefault="00F40AB8" w:rsidP="002A62F0">
            <w:pPr>
              <w:pStyle w:val="af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исследование функции </w:t>
            </w:r>
            <w:r w:rsidR="00A85EB6">
              <w:rPr>
                <w:rFonts w:ascii="Times New Roman" w:hAnsi="Times New Roman"/>
              </w:rPr>
              <w:t>ходьбы</w:t>
            </w:r>
          </w:p>
          <w:p w14:paraId="409267D6" w14:textId="2B0E9A7F" w:rsidR="00A85EB6" w:rsidRDefault="00A85EB6" w:rsidP="002A62F0">
            <w:pPr>
              <w:pStyle w:val="af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исследование</w:t>
            </w:r>
            <w:r w:rsidR="00BD2696" w:rsidRPr="002A62F0">
              <w:rPr>
                <w:rFonts w:ascii="Times New Roman" w:hAnsi="Times New Roman"/>
              </w:rPr>
              <w:t xml:space="preserve"> функции </w:t>
            </w:r>
            <w:r>
              <w:rPr>
                <w:rFonts w:ascii="Times New Roman" w:hAnsi="Times New Roman"/>
              </w:rPr>
              <w:t xml:space="preserve">и структуры </w:t>
            </w:r>
            <w:r w:rsidR="00BD2696" w:rsidRPr="002A62F0">
              <w:rPr>
                <w:rFonts w:ascii="Times New Roman" w:hAnsi="Times New Roman"/>
              </w:rPr>
              <w:t xml:space="preserve">верхней конечности </w:t>
            </w:r>
          </w:p>
          <w:p w14:paraId="761B18A1" w14:textId="407273EC" w:rsidR="002A62F0" w:rsidRDefault="00A85EB6" w:rsidP="002A62F0">
            <w:pPr>
              <w:pStyle w:val="af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исследование</w:t>
            </w:r>
            <w:r w:rsidR="002A62F0" w:rsidRPr="002A62F0">
              <w:rPr>
                <w:rFonts w:ascii="Times New Roman" w:hAnsi="Times New Roman"/>
              </w:rPr>
              <w:t xml:space="preserve"> функции</w:t>
            </w:r>
            <w:r>
              <w:rPr>
                <w:rFonts w:ascii="Times New Roman" w:hAnsi="Times New Roman"/>
              </w:rPr>
              <w:t xml:space="preserve"> и структуры</w:t>
            </w:r>
            <w:r w:rsidR="002A62F0" w:rsidRPr="002A62F0">
              <w:rPr>
                <w:rFonts w:ascii="Times New Roman" w:hAnsi="Times New Roman"/>
              </w:rPr>
              <w:t xml:space="preserve"> нижней конечности </w:t>
            </w:r>
          </w:p>
          <w:p w14:paraId="01D5FDFA" w14:textId="77777777" w:rsidR="00F40AB8" w:rsidRDefault="00F40AB8" w:rsidP="002A62F0">
            <w:pPr>
              <w:pStyle w:val="af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исследование </w:t>
            </w:r>
            <w:proofErr w:type="spellStart"/>
            <w:r>
              <w:rPr>
                <w:rFonts w:ascii="Times New Roman" w:hAnsi="Times New Roman"/>
              </w:rPr>
              <w:t>координаторной</w:t>
            </w:r>
            <w:proofErr w:type="spellEnd"/>
            <w:r>
              <w:rPr>
                <w:rFonts w:ascii="Times New Roman" w:hAnsi="Times New Roman"/>
              </w:rPr>
              <w:t xml:space="preserve"> функции</w:t>
            </w:r>
          </w:p>
          <w:p w14:paraId="097D201D" w14:textId="2B04A1D8" w:rsidR="00F40AB8" w:rsidRDefault="00F40AB8" w:rsidP="002A62F0">
            <w:pPr>
              <w:pStyle w:val="af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исследование функции восприятия</w:t>
            </w:r>
          </w:p>
          <w:p w14:paraId="42CE2A18" w14:textId="77777777" w:rsidR="00CC782B" w:rsidRDefault="002A62F0" w:rsidP="003D52CA">
            <w:pPr>
              <w:pStyle w:val="af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40AB8">
              <w:rPr>
                <w:rFonts w:ascii="Times New Roman" w:hAnsi="Times New Roman"/>
              </w:rPr>
              <w:t xml:space="preserve">исследование </w:t>
            </w:r>
            <w:r w:rsidR="00CC782B">
              <w:rPr>
                <w:rFonts w:ascii="Times New Roman" w:hAnsi="Times New Roman"/>
              </w:rPr>
              <w:t>функции</w:t>
            </w:r>
            <w:r>
              <w:rPr>
                <w:rFonts w:ascii="Times New Roman" w:hAnsi="Times New Roman"/>
              </w:rPr>
              <w:t xml:space="preserve"> выносливости</w:t>
            </w:r>
            <w:r w:rsidR="00F5031D">
              <w:rPr>
                <w:rFonts w:ascii="Times New Roman" w:hAnsi="Times New Roman"/>
              </w:rPr>
              <w:t xml:space="preserve"> </w:t>
            </w:r>
          </w:p>
          <w:p w14:paraId="4FFFFB8A" w14:textId="77777777" w:rsidR="00CC782B" w:rsidRDefault="00CC782B" w:rsidP="00CC782B">
            <w:pPr>
              <w:pStyle w:val="af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исследование функций глотания</w:t>
            </w:r>
          </w:p>
          <w:p w14:paraId="69F11CDE" w14:textId="14B4EA64" w:rsidR="00CC782B" w:rsidRDefault="00CC782B" w:rsidP="00CC782B">
            <w:pPr>
              <w:pStyle w:val="af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исследование функций метаболизма </w:t>
            </w:r>
            <w:r w:rsidR="008B6258">
              <w:rPr>
                <w:rFonts w:ascii="Times New Roman" w:hAnsi="Times New Roman"/>
              </w:rPr>
              <w:t>(</w:t>
            </w:r>
            <w:proofErr w:type="spellStart"/>
            <w:r w:rsidR="001E27FF">
              <w:rPr>
                <w:rFonts w:ascii="Times New Roman" w:hAnsi="Times New Roman"/>
              </w:rPr>
              <w:t>метаболометрия</w:t>
            </w:r>
            <w:proofErr w:type="spellEnd"/>
            <w:r w:rsidR="001E27FF">
              <w:rPr>
                <w:rFonts w:ascii="Times New Roman" w:hAnsi="Times New Roman"/>
              </w:rPr>
              <w:t>/графия</w:t>
            </w:r>
            <w:r w:rsidR="008B6258">
              <w:rPr>
                <w:rFonts w:ascii="Times New Roman" w:hAnsi="Times New Roman"/>
              </w:rPr>
              <w:t>)</w:t>
            </w:r>
          </w:p>
          <w:p w14:paraId="6D56EBDC" w14:textId="2F81F319" w:rsidR="0076591A" w:rsidRDefault="00CC782B" w:rsidP="00CC782B">
            <w:pPr>
              <w:pStyle w:val="af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исследование функции выделения  </w:t>
            </w:r>
            <w:r w:rsidR="008B6258">
              <w:rPr>
                <w:rFonts w:ascii="Times New Roman" w:hAnsi="Times New Roman"/>
              </w:rPr>
              <w:t>(дневник мочеиспускания и дефекации)</w:t>
            </w:r>
          </w:p>
          <w:p w14:paraId="588D56BB" w14:textId="58C67B70" w:rsidR="000671F0" w:rsidRDefault="008A2947" w:rsidP="00A41F2A">
            <w:pPr>
              <w:pStyle w:val="af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скрининговое</w:t>
            </w:r>
            <w:proofErr w:type="spellEnd"/>
            <w:r>
              <w:rPr>
                <w:rFonts w:ascii="Times New Roman" w:hAnsi="Times New Roman"/>
              </w:rPr>
              <w:t xml:space="preserve"> исследование </w:t>
            </w:r>
            <w:r w:rsidR="000D24D3" w:rsidRPr="002A62F0">
              <w:rPr>
                <w:rFonts w:ascii="Times New Roman" w:hAnsi="Times New Roman"/>
              </w:rPr>
              <w:t>высших психических функций</w:t>
            </w:r>
            <w:r w:rsidR="00093E17">
              <w:rPr>
                <w:rFonts w:ascii="Times New Roman" w:hAnsi="Times New Roman"/>
              </w:rPr>
              <w:t xml:space="preserve"> (памяти, внимания, мышления, речи</w:t>
            </w:r>
            <w:r w:rsidR="008B6258">
              <w:rPr>
                <w:rFonts w:ascii="Times New Roman" w:hAnsi="Times New Roman"/>
              </w:rPr>
              <w:t>, управляющих функций</w:t>
            </w:r>
            <w:r w:rsidR="000671F0">
              <w:rPr>
                <w:rFonts w:ascii="Times New Roman" w:hAnsi="Times New Roman"/>
              </w:rPr>
              <w:t>)</w:t>
            </w:r>
          </w:p>
          <w:p w14:paraId="38B84D42" w14:textId="77777777" w:rsidR="003122E0" w:rsidRDefault="000671F0" w:rsidP="008A2947">
            <w:pPr>
              <w:pStyle w:val="af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скрининговое</w:t>
            </w:r>
            <w:proofErr w:type="spellEnd"/>
            <w:r>
              <w:rPr>
                <w:rFonts w:ascii="Times New Roman" w:hAnsi="Times New Roman"/>
              </w:rPr>
              <w:t xml:space="preserve"> и</w:t>
            </w:r>
            <w:r w:rsidR="008A2947">
              <w:rPr>
                <w:rFonts w:ascii="Times New Roman" w:hAnsi="Times New Roman"/>
              </w:rPr>
              <w:t>сследование тревоги и депрессии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4282A21" w14:textId="1178A356" w:rsidR="00B5538F" w:rsidRPr="002A62F0" w:rsidRDefault="00B5538F" w:rsidP="008A2947">
            <w:pPr>
              <w:pStyle w:val="af6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исследование </w:t>
            </w:r>
            <w:proofErr w:type="spellStart"/>
            <w:r>
              <w:rPr>
                <w:rFonts w:ascii="Times New Roman" w:hAnsi="Times New Roman"/>
              </w:rPr>
              <w:t>нейофизиологических</w:t>
            </w:r>
            <w:proofErr w:type="spellEnd"/>
            <w:r>
              <w:rPr>
                <w:rFonts w:ascii="Times New Roman" w:hAnsi="Times New Roman"/>
              </w:rPr>
              <w:t xml:space="preserve"> параметров в режиме реального времени</w:t>
            </w:r>
          </w:p>
        </w:tc>
      </w:tr>
      <w:tr w:rsidR="005D4B59" w:rsidRPr="005D4B59" w14:paraId="26460C92" w14:textId="77777777" w:rsidTr="005D4B59">
        <w:trPr>
          <w:trHeight w:val="2257"/>
        </w:trPr>
        <w:tc>
          <w:tcPr>
            <w:tcW w:w="2031" w:type="dxa"/>
            <w:vMerge/>
          </w:tcPr>
          <w:p w14:paraId="70002428" w14:textId="2A61C762" w:rsidR="000F3591" w:rsidRPr="005D4B59" w:rsidRDefault="000F3591" w:rsidP="00EA70E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142" w:type="dxa"/>
          </w:tcPr>
          <w:p w14:paraId="7B813446" w14:textId="77777777" w:rsidR="008A2947" w:rsidRDefault="00BD2696" w:rsidP="00BD2696">
            <w:pPr>
              <w:rPr>
                <w:rFonts w:ascii="Times New Roman" w:hAnsi="Times New Roman"/>
              </w:rPr>
            </w:pPr>
            <w:r w:rsidRPr="0022342D">
              <w:rPr>
                <w:rFonts w:ascii="Times New Roman" w:hAnsi="Times New Roman"/>
                <w:bCs/>
              </w:rPr>
              <w:t xml:space="preserve">Владеть методами </w:t>
            </w:r>
            <w:r w:rsidR="000F3591" w:rsidRPr="005D4B59">
              <w:rPr>
                <w:rFonts w:ascii="Times New Roman" w:hAnsi="Times New Roman"/>
              </w:rPr>
              <w:t xml:space="preserve">исследования жизнедеятельности пациентов любого пола и возраста с нарушениями функций, и структур при заболеваниях </w:t>
            </w:r>
            <w:r>
              <w:rPr>
                <w:rFonts w:ascii="Times New Roman" w:hAnsi="Times New Roman"/>
              </w:rPr>
              <w:t xml:space="preserve">и/или </w:t>
            </w:r>
            <w:r w:rsidR="000F3591" w:rsidRPr="005D4B59">
              <w:rPr>
                <w:rFonts w:ascii="Times New Roman" w:hAnsi="Times New Roman"/>
              </w:rPr>
              <w:t xml:space="preserve"> патологических состояниях на различных этапах оказания помощи по медицинской реабилитации: </w:t>
            </w:r>
          </w:p>
          <w:p w14:paraId="5E3E2138" w14:textId="77777777" w:rsidR="008A2947" w:rsidRPr="008A2947" w:rsidRDefault="008A2947" w:rsidP="008A2947">
            <w:pPr>
              <w:pStyle w:val="af6"/>
              <w:numPr>
                <w:ilvl w:val="0"/>
                <w:numId w:val="7"/>
              </w:num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исследование </w:t>
            </w:r>
            <w:r w:rsidR="000F3591" w:rsidRPr="008A2947">
              <w:rPr>
                <w:rFonts w:ascii="Times New Roman" w:hAnsi="Times New Roman"/>
                <w:bCs/>
              </w:rPr>
              <w:t>способности к обучению и применению знаний</w:t>
            </w:r>
          </w:p>
          <w:p w14:paraId="1E10B76D" w14:textId="77777777" w:rsidR="008A2947" w:rsidRPr="008A2947" w:rsidRDefault="008A2947" w:rsidP="008A2947">
            <w:pPr>
              <w:pStyle w:val="af6"/>
              <w:numPr>
                <w:ilvl w:val="0"/>
                <w:numId w:val="7"/>
              </w:num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исследование способности к</w:t>
            </w:r>
            <w:r w:rsidR="000F3591" w:rsidRPr="008A2947">
              <w:rPr>
                <w:rFonts w:ascii="Times New Roman" w:hAnsi="Times New Roman"/>
                <w:b/>
                <w:bCs/>
              </w:rPr>
              <w:t xml:space="preserve">  </w:t>
            </w:r>
            <w:r w:rsidR="000F3591" w:rsidRPr="008A2947">
              <w:rPr>
                <w:rFonts w:ascii="Times New Roman" w:hAnsi="Times New Roman"/>
              </w:rPr>
              <w:t>выполнению о</w:t>
            </w:r>
            <w:r>
              <w:rPr>
                <w:rFonts w:ascii="Times New Roman" w:hAnsi="Times New Roman"/>
                <w:bCs/>
              </w:rPr>
              <w:t>бщих задач и требований</w:t>
            </w:r>
          </w:p>
          <w:p w14:paraId="17D25EA1" w14:textId="77777777" w:rsidR="008A2947" w:rsidRPr="008A2947" w:rsidRDefault="008A2947" w:rsidP="008A2947">
            <w:pPr>
              <w:pStyle w:val="af6"/>
              <w:numPr>
                <w:ilvl w:val="0"/>
                <w:numId w:val="7"/>
              </w:num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исследование способности к коммуникации</w:t>
            </w:r>
          </w:p>
          <w:p w14:paraId="4BEF9377" w14:textId="77777777" w:rsidR="004A74F6" w:rsidRPr="004A74F6" w:rsidRDefault="008A2947" w:rsidP="008A2947">
            <w:pPr>
              <w:pStyle w:val="af6"/>
              <w:numPr>
                <w:ilvl w:val="0"/>
                <w:numId w:val="7"/>
              </w:num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исследование мобильности в обычных условиях</w:t>
            </w:r>
          </w:p>
          <w:p w14:paraId="5F5A4BCB" w14:textId="77777777" w:rsidR="004A74F6" w:rsidRPr="004A74F6" w:rsidRDefault="004A74F6" w:rsidP="008A2947">
            <w:pPr>
              <w:pStyle w:val="af6"/>
              <w:numPr>
                <w:ilvl w:val="0"/>
                <w:numId w:val="7"/>
              </w:num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исследование способности к самообслуживанию</w:t>
            </w:r>
          </w:p>
          <w:p w14:paraId="4491FC1E" w14:textId="77777777" w:rsidR="004A74F6" w:rsidRPr="004A74F6" w:rsidRDefault="004A74F6" w:rsidP="008A2947">
            <w:pPr>
              <w:pStyle w:val="af6"/>
              <w:numPr>
                <w:ilvl w:val="0"/>
                <w:numId w:val="7"/>
              </w:num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исследование способности к активности в бытовой жизни</w:t>
            </w:r>
          </w:p>
          <w:p w14:paraId="5892F8EF" w14:textId="77777777" w:rsidR="004A74F6" w:rsidRPr="004A74F6" w:rsidRDefault="004A74F6" w:rsidP="008A2947">
            <w:pPr>
              <w:pStyle w:val="af6"/>
              <w:numPr>
                <w:ilvl w:val="0"/>
                <w:numId w:val="7"/>
              </w:num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исследование возможности выделения главных сфер в жизни</w:t>
            </w:r>
          </w:p>
          <w:p w14:paraId="7A7FB256" w14:textId="77777777" w:rsidR="002616E7" w:rsidRPr="002616E7" w:rsidRDefault="004A74F6" w:rsidP="008A2947">
            <w:pPr>
              <w:pStyle w:val="af6"/>
              <w:numPr>
                <w:ilvl w:val="0"/>
                <w:numId w:val="7"/>
              </w:num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исследование </w:t>
            </w:r>
            <w:r w:rsidR="000F3591" w:rsidRPr="008A2947">
              <w:rPr>
                <w:rFonts w:ascii="Times New Roman" w:hAnsi="Times New Roman"/>
                <w:bCs/>
              </w:rPr>
              <w:t xml:space="preserve">способности к </w:t>
            </w:r>
            <w:r w:rsidR="002616E7">
              <w:rPr>
                <w:rFonts w:ascii="Times New Roman" w:hAnsi="Times New Roman"/>
                <w:bCs/>
              </w:rPr>
              <w:t>самостоятельности в сообществах</w:t>
            </w:r>
          </w:p>
          <w:p w14:paraId="5077FD87" w14:textId="38C04A79" w:rsidR="000F3591" w:rsidRPr="008A2947" w:rsidRDefault="002616E7" w:rsidP="008A2947">
            <w:pPr>
              <w:pStyle w:val="af6"/>
              <w:numPr>
                <w:ilvl w:val="0"/>
                <w:numId w:val="7"/>
              </w:num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исследование способности к</w:t>
            </w:r>
            <w:r w:rsidR="000F3591" w:rsidRPr="008A2947">
              <w:rPr>
                <w:rFonts w:ascii="Times New Roman" w:hAnsi="Times New Roman"/>
                <w:bCs/>
              </w:rPr>
              <w:t xml:space="preserve"> ведению общественной и гражданской жизни </w:t>
            </w:r>
          </w:p>
        </w:tc>
      </w:tr>
      <w:tr w:rsidR="005D4B59" w:rsidRPr="005D4B59" w14:paraId="36300E82" w14:textId="77777777" w:rsidTr="005D4B59">
        <w:trPr>
          <w:trHeight w:val="559"/>
        </w:trPr>
        <w:tc>
          <w:tcPr>
            <w:tcW w:w="2031" w:type="dxa"/>
            <w:vMerge/>
          </w:tcPr>
          <w:p w14:paraId="16445571" w14:textId="0FE99218" w:rsidR="00EF65B8" w:rsidRPr="005D4B59" w:rsidRDefault="00EF65B8" w:rsidP="00EA70E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142" w:type="dxa"/>
          </w:tcPr>
          <w:p w14:paraId="568E8FD0" w14:textId="66C267DE" w:rsidR="00EF65B8" w:rsidRPr="005D4B59" w:rsidRDefault="00EF65B8" w:rsidP="00EF65B8">
            <w:pPr>
              <w:rPr>
                <w:rFonts w:ascii="Times New Roman" w:hAnsi="Times New Roman"/>
              </w:rPr>
            </w:pPr>
            <w:r w:rsidRPr="005D4B59">
              <w:rPr>
                <w:rFonts w:ascii="Times New Roman" w:hAnsi="Times New Roman"/>
              </w:rPr>
              <w:t>Выявлять отклонения в физическом и психомоторном развитии/состоянии пациентов в детском и пожилом возрастах</w:t>
            </w:r>
          </w:p>
        </w:tc>
      </w:tr>
      <w:tr w:rsidR="00C21BDE" w:rsidRPr="005D4B59" w14:paraId="28B0B2A8" w14:textId="77777777" w:rsidTr="005D4B59">
        <w:trPr>
          <w:trHeight w:val="559"/>
        </w:trPr>
        <w:tc>
          <w:tcPr>
            <w:tcW w:w="2031" w:type="dxa"/>
            <w:vMerge/>
          </w:tcPr>
          <w:p w14:paraId="35B1B982" w14:textId="77777777" w:rsidR="00C21BDE" w:rsidRPr="005D4B59" w:rsidRDefault="00C21BDE" w:rsidP="00EA70E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142" w:type="dxa"/>
          </w:tcPr>
          <w:p w14:paraId="7E2691B4" w14:textId="7259D5A3" w:rsidR="00C21BDE" w:rsidRPr="005D4B59" w:rsidRDefault="00C21BDE" w:rsidP="00EF65B8">
            <w:pPr>
              <w:rPr>
                <w:rFonts w:ascii="Times New Roman" w:hAnsi="Times New Roman"/>
              </w:rPr>
            </w:pPr>
            <w:r w:rsidRPr="0022342D">
              <w:rPr>
                <w:rFonts w:ascii="Times New Roman" w:hAnsi="Times New Roman"/>
              </w:rPr>
              <w:t>Интерпретировать и анализировать результаты осмотра</w:t>
            </w:r>
            <w:r w:rsidRPr="00C43801">
              <w:rPr>
                <w:rFonts w:ascii="Times New Roman" w:hAnsi="Times New Roman"/>
              </w:rPr>
              <w:t xml:space="preserve"> </w:t>
            </w:r>
            <w:r w:rsidRPr="0022342D">
              <w:rPr>
                <w:rFonts w:ascii="Times New Roman" w:hAnsi="Times New Roman"/>
              </w:rPr>
              <w:t>и</w:t>
            </w:r>
            <w:r w:rsidRPr="00C43801">
              <w:rPr>
                <w:rFonts w:ascii="Times New Roman" w:hAnsi="Times New Roman"/>
              </w:rPr>
              <w:t xml:space="preserve"> </w:t>
            </w:r>
            <w:r w:rsidRPr="0022342D">
              <w:rPr>
                <w:rFonts w:ascii="Times New Roman" w:hAnsi="Times New Roman"/>
              </w:rPr>
              <w:t>обследования пациентов</w:t>
            </w:r>
            <w:r>
              <w:rPr>
                <w:rFonts w:ascii="Times New Roman" w:hAnsi="Times New Roman"/>
              </w:rPr>
              <w:t xml:space="preserve"> </w:t>
            </w:r>
            <w:r w:rsidRPr="005D4B59">
              <w:rPr>
                <w:rFonts w:ascii="Times New Roman" w:hAnsi="Times New Roman"/>
              </w:rPr>
              <w:t>любого пола и возраста с нарушениями функций и структур и ограничением жизнедеятельности при заболеваниях</w:t>
            </w:r>
            <w:r>
              <w:rPr>
                <w:rFonts w:ascii="Times New Roman" w:hAnsi="Times New Roman"/>
              </w:rPr>
              <w:t xml:space="preserve"> и/или</w:t>
            </w:r>
            <w:r w:rsidRPr="005D4B59">
              <w:rPr>
                <w:rFonts w:ascii="Times New Roman" w:hAnsi="Times New Roman"/>
              </w:rPr>
              <w:t xml:space="preserve"> патологических состояниях на различных этапах оказания помощи по медицинской реабилитации</w:t>
            </w:r>
          </w:p>
        </w:tc>
      </w:tr>
      <w:tr w:rsidR="005D4B59" w:rsidRPr="005D4B59" w14:paraId="2C1BB61C" w14:textId="77777777" w:rsidTr="005D4B59">
        <w:trPr>
          <w:trHeight w:val="567"/>
        </w:trPr>
        <w:tc>
          <w:tcPr>
            <w:tcW w:w="2031" w:type="dxa"/>
            <w:vMerge/>
          </w:tcPr>
          <w:p w14:paraId="68045892" w14:textId="77777777" w:rsidR="000D24D3" w:rsidRPr="005D4B59" w:rsidRDefault="000D24D3" w:rsidP="00EA70E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142" w:type="dxa"/>
          </w:tcPr>
          <w:p w14:paraId="09C6D666" w14:textId="253EB95C" w:rsidR="000D24D3" w:rsidRPr="005D4B59" w:rsidRDefault="00F54B69" w:rsidP="00EA70E3">
            <w:pPr>
              <w:rPr>
                <w:rFonts w:ascii="Times New Roman" w:hAnsi="Times New Roman"/>
              </w:rPr>
            </w:pPr>
            <w:r w:rsidRPr="0022342D">
              <w:rPr>
                <w:rFonts w:ascii="Times New Roman" w:hAnsi="Times New Roman"/>
              </w:rPr>
              <w:t xml:space="preserve">Обосновывать и планировать объем </w:t>
            </w:r>
            <w:r w:rsidR="000D24D3" w:rsidRPr="005D4B59">
              <w:rPr>
                <w:rFonts w:ascii="Times New Roman" w:eastAsia="Times New Roman" w:hAnsi="Times New Roman"/>
              </w:rPr>
              <w:t xml:space="preserve">лабораторного обследования </w:t>
            </w:r>
            <w:r w:rsidRPr="005D4B59">
              <w:rPr>
                <w:rFonts w:ascii="Times New Roman" w:hAnsi="Times New Roman"/>
              </w:rPr>
              <w:t>пациентов любого пола и возраста с нарушениями функций и структур и ограничением жизнедеятельности при заболеваниях</w:t>
            </w:r>
            <w:r>
              <w:rPr>
                <w:rFonts w:ascii="Times New Roman" w:hAnsi="Times New Roman"/>
              </w:rPr>
              <w:t xml:space="preserve"> и/или</w:t>
            </w:r>
            <w:r w:rsidRPr="005D4B59">
              <w:rPr>
                <w:rFonts w:ascii="Times New Roman" w:hAnsi="Times New Roman"/>
              </w:rPr>
              <w:t xml:space="preserve"> патологических состояниях на различных этапах оказания помощи по мед</w:t>
            </w:r>
            <w:r w:rsidR="00C21BDE">
              <w:rPr>
                <w:rFonts w:ascii="Times New Roman" w:hAnsi="Times New Roman"/>
              </w:rPr>
              <w:t>ицинской реабилитации</w:t>
            </w:r>
            <w:r>
              <w:rPr>
                <w:rFonts w:ascii="Times New Roman" w:hAnsi="Times New Roman"/>
              </w:rPr>
              <w:t xml:space="preserve"> </w:t>
            </w:r>
            <w:r w:rsidRPr="005D4B59">
              <w:rPr>
                <w:rFonts w:ascii="Times New Roman" w:hAnsi="Times New Roman"/>
              </w:rPr>
              <w:t>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</w:t>
            </w:r>
          </w:p>
        </w:tc>
      </w:tr>
      <w:tr w:rsidR="00C21BDE" w:rsidRPr="005D4B59" w14:paraId="417BF366" w14:textId="77777777" w:rsidTr="005D4B59">
        <w:trPr>
          <w:trHeight w:val="567"/>
        </w:trPr>
        <w:tc>
          <w:tcPr>
            <w:tcW w:w="2031" w:type="dxa"/>
            <w:vMerge/>
          </w:tcPr>
          <w:p w14:paraId="32AFB5C2" w14:textId="77777777" w:rsidR="00C21BDE" w:rsidRPr="005D4B59" w:rsidRDefault="00C21BDE" w:rsidP="00EA70E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142" w:type="dxa"/>
          </w:tcPr>
          <w:p w14:paraId="19DCAA3F" w14:textId="788902CE" w:rsidR="00C21BDE" w:rsidRPr="0022342D" w:rsidRDefault="00C21BDE" w:rsidP="00EA70E3">
            <w:pPr>
              <w:rPr>
                <w:rFonts w:ascii="Times New Roman" w:hAnsi="Times New Roman"/>
              </w:rPr>
            </w:pPr>
            <w:r w:rsidRPr="0022342D">
              <w:rPr>
                <w:rFonts w:ascii="Times New Roman" w:hAnsi="Times New Roman"/>
              </w:rPr>
              <w:t xml:space="preserve">Интерпретировать и анализировать результаты </w:t>
            </w:r>
            <w:r w:rsidR="009C5FF3" w:rsidRPr="005D4B59">
              <w:rPr>
                <w:rFonts w:ascii="Times New Roman" w:eastAsia="Times New Roman" w:hAnsi="Times New Roman"/>
              </w:rPr>
              <w:t xml:space="preserve">лабораторного обследования </w:t>
            </w:r>
            <w:r w:rsidRPr="0022342D">
              <w:rPr>
                <w:rFonts w:ascii="Times New Roman" w:hAnsi="Times New Roman"/>
              </w:rPr>
              <w:t>пациентов</w:t>
            </w:r>
            <w:r>
              <w:rPr>
                <w:rFonts w:ascii="Times New Roman" w:hAnsi="Times New Roman"/>
              </w:rPr>
              <w:t xml:space="preserve"> </w:t>
            </w:r>
            <w:r w:rsidRPr="005D4B59">
              <w:rPr>
                <w:rFonts w:ascii="Times New Roman" w:hAnsi="Times New Roman"/>
              </w:rPr>
              <w:t>любого пола и возраста с нарушениями функций и структур и ограничением жизнедеятельности при заболеваниях</w:t>
            </w:r>
            <w:r>
              <w:rPr>
                <w:rFonts w:ascii="Times New Roman" w:hAnsi="Times New Roman"/>
              </w:rPr>
              <w:t xml:space="preserve"> и/или</w:t>
            </w:r>
            <w:r w:rsidRPr="005D4B59">
              <w:rPr>
                <w:rFonts w:ascii="Times New Roman" w:hAnsi="Times New Roman"/>
              </w:rPr>
              <w:t xml:space="preserve"> патологических состояниях на различных этапах оказания помощи по медицинской реабилитации</w:t>
            </w:r>
          </w:p>
        </w:tc>
      </w:tr>
      <w:tr w:rsidR="005D4B59" w:rsidRPr="005D4B59" w14:paraId="100510B8" w14:textId="77777777" w:rsidTr="00EA70E3">
        <w:tc>
          <w:tcPr>
            <w:tcW w:w="2031" w:type="dxa"/>
            <w:vMerge/>
          </w:tcPr>
          <w:p w14:paraId="6AB1CDA6" w14:textId="77777777" w:rsidR="003122E0" w:rsidRPr="005D4B59" w:rsidRDefault="003122E0" w:rsidP="00EA70E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142" w:type="dxa"/>
          </w:tcPr>
          <w:p w14:paraId="422B3E62" w14:textId="76DDC035" w:rsidR="003122E0" w:rsidRPr="005D4B59" w:rsidRDefault="003122E0" w:rsidP="00EA70E3">
            <w:pPr>
              <w:rPr>
                <w:rFonts w:ascii="Times New Roman" w:hAnsi="Times New Roman"/>
              </w:rPr>
            </w:pPr>
            <w:r w:rsidRPr="005D4B59">
              <w:rPr>
                <w:rFonts w:ascii="Times New Roman" w:eastAsia="Times New Roman" w:hAnsi="Times New Roman"/>
              </w:rPr>
              <w:t xml:space="preserve">Обосновывать необходимость и объем инструментального обследования </w:t>
            </w:r>
            <w:r w:rsidR="00C21BDE" w:rsidRPr="005D4B59">
              <w:rPr>
                <w:rFonts w:ascii="Times New Roman" w:hAnsi="Times New Roman"/>
              </w:rPr>
              <w:lastRenderedPageBreak/>
              <w:t>пациентов любого пола и возраста с нарушениями функций и структур и ограничением жизнедеятельности при заболеваниях</w:t>
            </w:r>
            <w:r w:rsidR="00C21BDE">
              <w:rPr>
                <w:rFonts w:ascii="Times New Roman" w:hAnsi="Times New Roman"/>
              </w:rPr>
              <w:t xml:space="preserve"> и/или</w:t>
            </w:r>
            <w:r w:rsidR="00C21BDE" w:rsidRPr="005D4B59">
              <w:rPr>
                <w:rFonts w:ascii="Times New Roman" w:hAnsi="Times New Roman"/>
              </w:rPr>
              <w:t xml:space="preserve"> патологических состояниях на различных этапах оказания пом</w:t>
            </w:r>
            <w:r w:rsidR="009C5FF3">
              <w:rPr>
                <w:rFonts w:ascii="Times New Roman" w:hAnsi="Times New Roman"/>
              </w:rPr>
              <w:t>ощи по медицинской реабилитации</w:t>
            </w:r>
            <w:r w:rsidR="00C21BDE">
              <w:rPr>
                <w:rFonts w:ascii="Times New Roman" w:hAnsi="Times New Roman"/>
              </w:rPr>
              <w:t xml:space="preserve"> </w:t>
            </w:r>
            <w:r w:rsidR="00C21BDE" w:rsidRPr="005D4B59">
              <w:rPr>
                <w:rFonts w:ascii="Times New Roman" w:hAnsi="Times New Roman"/>
              </w:rPr>
              <w:t>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</w:t>
            </w:r>
          </w:p>
        </w:tc>
      </w:tr>
      <w:tr w:rsidR="009C5FF3" w:rsidRPr="005D4B59" w14:paraId="3B36FB07" w14:textId="77777777" w:rsidTr="00EA70E3">
        <w:tc>
          <w:tcPr>
            <w:tcW w:w="2031" w:type="dxa"/>
            <w:vMerge/>
          </w:tcPr>
          <w:p w14:paraId="47A4C917" w14:textId="77777777" w:rsidR="009C5FF3" w:rsidRPr="005D4B59" w:rsidRDefault="009C5FF3" w:rsidP="00EA70E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142" w:type="dxa"/>
          </w:tcPr>
          <w:p w14:paraId="17C3523F" w14:textId="71FB184A" w:rsidR="009C5FF3" w:rsidRPr="005D4B59" w:rsidRDefault="009C5FF3" w:rsidP="009C5FF3">
            <w:pPr>
              <w:rPr>
                <w:rFonts w:ascii="Times New Roman" w:eastAsia="Times New Roman" w:hAnsi="Times New Roman"/>
              </w:rPr>
            </w:pPr>
            <w:r w:rsidRPr="0022342D">
              <w:rPr>
                <w:rFonts w:ascii="Times New Roman" w:hAnsi="Times New Roman"/>
              </w:rPr>
              <w:t xml:space="preserve">Интерпретировать и анализировать результаты </w:t>
            </w:r>
            <w:r>
              <w:rPr>
                <w:rFonts w:ascii="Times New Roman" w:eastAsia="Times New Roman" w:hAnsi="Times New Roman"/>
              </w:rPr>
              <w:t>инструментального</w:t>
            </w:r>
            <w:r w:rsidRPr="005D4B59">
              <w:rPr>
                <w:rFonts w:ascii="Times New Roman" w:eastAsia="Times New Roman" w:hAnsi="Times New Roman"/>
              </w:rPr>
              <w:t xml:space="preserve"> обследования </w:t>
            </w:r>
            <w:r w:rsidRPr="0022342D">
              <w:rPr>
                <w:rFonts w:ascii="Times New Roman" w:hAnsi="Times New Roman"/>
              </w:rPr>
              <w:t>пациентов</w:t>
            </w:r>
            <w:r>
              <w:rPr>
                <w:rFonts w:ascii="Times New Roman" w:hAnsi="Times New Roman"/>
              </w:rPr>
              <w:t xml:space="preserve"> </w:t>
            </w:r>
            <w:r w:rsidRPr="005D4B59">
              <w:rPr>
                <w:rFonts w:ascii="Times New Roman" w:hAnsi="Times New Roman"/>
              </w:rPr>
              <w:t>любого пола и возраста с нарушениями функций и структур и ограничением жизнедеятельности при заболеваниях</w:t>
            </w:r>
            <w:r>
              <w:rPr>
                <w:rFonts w:ascii="Times New Roman" w:hAnsi="Times New Roman"/>
              </w:rPr>
              <w:t xml:space="preserve"> и/или</w:t>
            </w:r>
            <w:r w:rsidRPr="005D4B59">
              <w:rPr>
                <w:rFonts w:ascii="Times New Roman" w:hAnsi="Times New Roman"/>
              </w:rPr>
              <w:t xml:space="preserve"> патологических состояниях на различных этапах оказания помощи по медицинской реабилитации</w:t>
            </w:r>
          </w:p>
        </w:tc>
      </w:tr>
      <w:tr w:rsidR="005D4B59" w:rsidRPr="005D4B59" w14:paraId="3A6DA4BA" w14:textId="77777777" w:rsidTr="00EA70E3">
        <w:tc>
          <w:tcPr>
            <w:tcW w:w="2031" w:type="dxa"/>
            <w:vMerge/>
          </w:tcPr>
          <w:p w14:paraId="15613FD7" w14:textId="77777777" w:rsidR="003122E0" w:rsidRPr="005D4B59" w:rsidRDefault="003122E0" w:rsidP="00EA70E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142" w:type="dxa"/>
          </w:tcPr>
          <w:p w14:paraId="4EDAC969" w14:textId="5966FB26" w:rsidR="003122E0" w:rsidRPr="005D4B59" w:rsidRDefault="003122E0" w:rsidP="00EA70E3">
            <w:pPr>
              <w:rPr>
                <w:rFonts w:ascii="Times New Roman" w:hAnsi="Times New Roman"/>
              </w:rPr>
            </w:pPr>
            <w:r w:rsidRPr="005D4B59">
              <w:rPr>
                <w:rFonts w:ascii="Times New Roman" w:eastAsia="Times New Roman" w:hAnsi="Times New Roman"/>
              </w:rPr>
              <w:t>Обосновывать необходимость направления пациента на консультации к врачам-специалистам</w:t>
            </w:r>
            <w:r w:rsidR="009C5FF3">
              <w:rPr>
                <w:rFonts w:ascii="Times New Roman" w:eastAsia="Times New Roman" w:hAnsi="Times New Roman"/>
              </w:rPr>
              <w:t xml:space="preserve"> </w:t>
            </w:r>
            <w:r w:rsidR="009C5FF3" w:rsidRPr="005D4B59">
              <w:rPr>
                <w:rFonts w:ascii="Times New Roman" w:hAnsi="Times New Roman"/>
              </w:rPr>
              <w:t>пациентов любого пола и возраста с нарушениями функций и структур и ограничением жизнедеятельности при заболеваниях</w:t>
            </w:r>
            <w:r w:rsidR="009C5FF3">
              <w:rPr>
                <w:rFonts w:ascii="Times New Roman" w:hAnsi="Times New Roman"/>
              </w:rPr>
              <w:t xml:space="preserve"> и/или</w:t>
            </w:r>
            <w:r w:rsidR="009C5FF3" w:rsidRPr="005D4B59">
              <w:rPr>
                <w:rFonts w:ascii="Times New Roman" w:hAnsi="Times New Roman"/>
              </w:rPr>
              <w:t xml:space="preserve"> патологических состояниях на различных этапах оказания помощи по медицинской реабилитации</w:t>
            </w:r>
          </w:p>
        </w:tc>
      </w:tr>
      <w:tr w:rsidR="005D4B59" w:rsidRPr="005D4B59" w14:paraId="188DEB19" w14:textId="77777777" w:rsidTr="00EA70E3">
        <w:tc>
          <w:tcPr>
            <w:tcW w:w="2031" w:type="dxa"/>
            <w:vMerge/>
          </w:tcPr>
          <w:p w14:paraId="0E614040" w14:textId="77777777" w:rsidR="003122E0" w:rsidRPr="005D4B59" w:rsidRDefault="003122E0" w:rsidP="00EA70E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142" w:type="dxa"/>
          </w:tcPr>
          <w:p w14:paraId="43EA8F72" w14:textId="7F30A451" w:rsidR="003122E0" w:rsidRPr="005D4B59" w:rsidRDefault="003122E0" w:rsidP="009C5FF3">
            <w:pPr>
              <w:rPr>
                <w:rFonts w:ascii="Times New Roman" w:hAnsi="Times New Roman"/>
              </w:rPr>
            </w:pPr>
            <w:r w:rsidRPr="005D4B59">
              <w:rPr>
                <w:rFonts w:ascii="Times New Roman" w:eastAsia="Times New Roman" w:hAnsi="Times New Roman"/>
              </w:rPr>
              <w:t xml:space="preserve">Обосновывать необходимость направления </w:t>
            </w:r>
            <w:r w:rsidRPr="005D4B59">
              <w:rPr>
                <w:rFonts w:ascii="Times New Roman" w:hAnsi="Times New Roman"/>
              </w:rPr>
              <w:t xml:space="preserve">на консультацию к специалистам с высшим немедицинским образованием (логопедам, медицинским </w:t>
            </w:r>
            <w:proofErr w:type="spellStart"/>
            <w:r w:rsidRPr="005D4B59">
              <w:rPr>
                <w:rFonts w:ascii="Times New Roman" w:hAnsi="Times New Roman"/>
              </w:rPr>
              <w:t>психологам,специалистам</w:t>
            </w:r>
            <w:proofErr w:type="spellEnd"/>
            <w:r w:rsidRPr="005D4B59">
              <w:rPr>
                <w:rFonts w:ascii="Times New Roman" w:hAnsi="Times New Roman"/>
              </w:rPr>
              <w:t xml:space="preserve"> по физической  и бытовой реабилитации, специалистам по социальной работе) </w:t>
            </w:r>
            <w:proofErr w:type="spellStart"/>
            <w:r w:rsidRPr="005D4B59">
              <w:rPr>
                <w:rFonts w:ascii="Times New Roman" w:hAnsi="Times New Roman"/>
              </w:rPr>
              <w:t>мультидисциплинарной</w:t>
            </w:r>
            <w:proofErr w:type="spellEnd"/>
            <w:r w:rsidRPr="005D4B59">
              <w:rPr>
                <w:rFonts w:ascii="Times New Roman" w:hAnsi="Times New Roman"/>
              </w:rPr>
              <w:t xml:space="preserve"> реабилитационной бригады </w:t>
            </w:r>
            <w:r w:rsidR="009C5FF3" w:rsidRPr="005D4B59">
              <w:rPr>
                <w:rFonts w:ascii="Times New Roman" w:hAnsi="Times New Roman"/>
              </w:rPr>
              <w:t>пациентов любого пола и возраста с нарушениями функций и структур и ограничением жизнедеятельности при заболеваниях</w:t>
            </w:r>
            <w:r w:rsidR="009C5FF3">
              <w:rPr>
                <w:rFonts w:ascii="Times New Roman" w:hAnsi="Times New Roman"/>
              </w:rPr>
              <w:t xml:space="preserve"> и/или</w:t>
            </w:r>
            <w:r w:rsidR="009C5FF3" w:rsidRPr="005D4B59">
              <w:rPr>
                <w:rFonts w:ascii="Times New Roman" w:hAnsi="Times New Roman"/>
              </w:rPr>
              <w:t xml:space="preserve"> патологических состояниях на различных этапах оказания помощи по медицинской реабилитации</w:t>
            </w:r>
          </w:p>
        </w:tc>
      </w:tr>
      <w:tr w:rsidR="00844F00" w:rsidRPr="005D4B59" w14:paraId="5F2C707D" w14:textId="77777777" w:rsidTr="00EA70E3">
        <w:tc>
          <w:tcPr>
            <w:tcW w:w="2031" w:type="dxa"/>
            <w:vMerge/>
          </w:tcPr>
          <w:p w14:paraId="5D97F7CB" w14:textId="77777777" w:rsidR="00844F00" w:rsidRPr="005D4B59" w:rsidRDefault="00844F00" w:rsidP="00EA70E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142" w:type="dxa"/>
          </w:tcPr>
          <w:p w14:paraId="2A0A109F" w14:textId="1B545013" w:rsidR="00844F00" w:rsidRPr="005D4B59" w:rsidRDefault="00844F00" w:rsidP="009C5FF3">
            <w:pPr>
              <w:rPr>
                <w:rFonts w:ascii="Times New Roman" w:eastAsia="Times New Roman" w:hAnsi="Times New Roman"/>
              </w:rPr>
            </w:pPr>
            <w:r w:rsidRPr="005D4B59">
              <w:rPr>
                <w:rFonts w:ascii="Times New Roman" w:eastAsia="Times New Roman" w:hAnsi="Times New Roman"/>
              </w:rPr>
              <w:t xml:space="preserve">Интерпретировать </w:t>
            </w:r>
            <w:r>
              <w:rPr>
                <w:rFonts w:ascii="Times New Roman" w:eastAsia="Times New Roman" w:hAnsi="Times New Roman"/>
              </w:rPr>
              <w:t xml:space="preserve">и анализировать </w:t>
            </w:r>
            <w:r w:rsidRPr="005D4B59">
              <w:rPr>
                <w:rFonts w:ascii="Times New Roman" w:eastAsia="Times New Roman" w:hAnsi="Times New Roman"/>
              </w:rPr>
              <w:t xml:space="preserve">данные, полученные при консультациях </w:t>
            </w:r>
            <w:r w:rsidRPr="005D4B59">
              <w:rPr>
                <w:rFonts w:ascii="Times New Roman" w:hAnsi="Times New Roman"/>
              </w:rPr>
              <w:t>пациентов любого пола и возраста с нарушениями функций и структур и ограничением жизнедеятельности при заболеваниях</w:t>
            </w:r>
            <w:r>
              <w:rPr>
                <w:rFonts w:ascii="Times New Roman" w:hAnsi="Times New Roman"/>
              </w:rPr>
              <w:t xml:space="preserve"> и/или</w:t>
            </w:r>
            <w:r w:rsidRPr="005D4B59">
              <w:rPr>
                <w:rFonts w:ascii="Times New Roman" w:hAnsi="Times New Roman"/>
              </w:rPr>
              <w:t xml:space="preserve"> патологических состояниях на различных этапах оказания помощи по медицинской реабилитации</w:t>
            </w:r>
            <w:r w:rsidRPr="005D4B59">
              <w:rPr>
                <w:rFonts w:ascii="Times New Roman" w:eastAsia="Times New Roman" w:hAnsi="Times New Roman"/>
              </w:rPr>
              <w:t xml:space="preserve"> врачами-специалистами</w:t>
            </w:r>
          </w:p>
        </w:tc>
      </w:tr>
      <w:tr w:rsidR="00844F00" w:rsidRPr="005D4B59" w14:paraId="16CF1814" w14:textId="77777777" w:rsidTr="00EA70E3">
        <w:tc>
          <w:tcPr>
            <w:tcW w:w="2031" w:type="dxa"/>
            <w:vMerge/>
          </w:tcPr>
          <w:p w14:paraId="76332919" w14:textId="77777777" w:rsidR="00844F00" w:rsidRPr="005D4B59" w:rsidRDefault="00844F00" w:rsidP="00EA70E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142" w:type="dxa"/>
          </w:tcPr>
          <w:p w14:paraId="23BCA33D" w14:textId="49BF3C67" w:rsidR="00844F00" w:rsidRPr="005D4B59" w:rsidRDefault="00844F00" w:rsidP="0090240D">
            <w:pPr>
              <w:rPr>
                <w:rFonts w:ascii="Times New Roman" w:eastAsia="Times New Roman" w:hAnsi="Times New Roman"/>
              </w:rPr>
            </w:pPr>
            <w:r w:rsidRPr="005D4B59">
              <w:rPr>
                <w:rFonts w:ascii="Times New Roman" w:eastAsia="Times New Roman" w:hAnsi="Times New Roman"/>
              </w:rPr>
              <w:t xml:space="preserve">Интерпретировать данные, полученные при консультациях </w:t>
            </w:r>
            <w:r w:rsidRPr="005D4B59">
              <w:rPr>
                <w:rFonts w:ascii="Times New Roman" w:hAnsi="Times New Roman"/>
              </w:rPr>
              <w:t>специалистам</w:t>
            </w:r>
            <w:r w:rsidR="0090240D">
              <w:rPr>
                <w:rFonts w:ascii="Times New Roman" w:hAnsi="Times New Roman"/>
              </w:rPr>
              <w:t>и</w:t>
            </w:r>
            <w:r w:rsidRPr="005D4B59">
              <w:rPr>
                <w:rFonts w:ascii="Times New Roman" w:hAnsi="Times New Roman"/>
              </w:rPr>
              <w:t xml:space="preserve"> с высшим немедицинским образованием (логопедам, медицинским </w:t>
            </w:r>
            <w:proofErr w:type="spellStart"/>
            <w:r w:rsidRPr="005D4B59">
              <w:rPr>
                <w:rFonts w:ascii="Times New Roman" w:hAnsi="Times New Roman"/>
              </w:rPr>
              <w:t>психологам,специалистам</w:t>
            </w:r>
            <w:proofErr w:type="spellEnd"/>
            <w:r w:rsidRPr="005D4B59">
              <w:rPr>
                <w:rFonts w:ascii="Times New Roman" w:hAnsi="Times New Roman"/>
              </w:rPr>
              <w:t xml:space="preserve"> по физической  и бытовой реабилитации, специалистам по социальной работе) </w:t>
            </w:r>
            <w:proofErr w:type="spellStart"/>
            <w:r w:rsidRPr="005D4B59">
              <w:rPr>
                <w:rFonts w:ascii="Times New Roman" w:hAnsi="Times New Roman"/>
              </w:rPr>
              <w:t>мультидисциплинарной</w:t>
            </w:r>
            <w:proofErr w:type="spellEnd"/>
            <w:r w:rsidRPr="005D4B59">
              <w:rPr>
                <w:rFonts w:ascii="Times New Roman" w:hAnsi="Times New Roman"/>
              </w:rPr>
              <w:t xml:space="preserve"> реабилитационной бригады</w:t>
            </w:r>
            <w:r w:rsidR="0090240D">
              <w:rPr>
                <w:rFonts w:ascii="Times New Roman" w:hAnsi="Times New Roman"/>
              </w:rPr>
              <w:t xml:space="preserve"> </w:t>
            </w:r>
            <w:r w:rsidR="0090240D" w:rsidRPr="005D4B59">
              <w:rPr>
                <w:rFonts w:ascii="Times New Roman" w:hAnsi="Times New Roman"/>
              </w:rPr>
              <w:t>пациентов любого пола и возраста с нарушениями функций и структур и ограничением жизнедеятельности при заболеваниях</w:t>
            </w:r>
            <w:r w:rsidR="0090240D">
              <w:rPr>
                <w:rFonts w:ascii="Times New Roman" w:hAnsi="Times New Roman"/>
              </w:rPr>
              <w:t xml:space="preserve"> и/или</w:t>
            </w:r>
            <w:r w:rsidR="0090240D" w:rsidRPr="005D4B59">
              <w:rPr>
                <w:rFonts w:ascii="Times New Roman" w:hAnsi="Times New Roman"/>
              </w:rPr>
              <w:t xml:space="preserve"> патологических состояниях на различных этапах оказания помощи по медицинской реабилитации</w:t>
            </w:r>
          </w:p>
        </w:tc>
      </w:tr>
      <w:tr w:rsidR="005D4B59" w:rsidRPr="005D4B59" w14:paraId="36A9CBA5" w14:textId="77777777" w:rsidTr="00EA70E3">
        <w:tc>
          <w:tcPr>
            <w:tcW w:w="2031" w:type="dxa"/>
            <w:vMerge/>
          </w:tcPr>
          <w:p w14:paraId="7C47EC47" w14:textId="77777777" w:rsidR="000D24D3" w:rsidRPr="005D4B59" w:rsidRDefault="000D24D3" w:rsidP="00EA70E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142" w:type="dxa"/>
          </w:tcPr>
          <w:p w14:paraId="6E405FD8" w14:textId="1A291F99" w:rsidR="000D24D3" w:rsidRPr="005D4B59" w:rsidRDefault="000D24D3" w:rsidP="003122E0">
            <w:pPr>
              <w:rPr>
                <w:rFonts w:ascii="Times New Roman" w:eastAsia="Times New Roman" w:hAnsi="Times New Roman"/>
              </w:rPr>
            </w:pPr>
            <w:r w:rsidRPr="005D4B59">
              <w:rPr>
                <w:rFonts w:ascii="Times New Roman" w:hAnsi="Times New Roman"/>
              </w:rPr>
              <w:t>Определять очередность объема, содержания и последовательности диагностических мероприятий</w:t>
            </w:r>
          </w:p>
        </w:tc>
      </w:tr>
      <w:tr w:rsidR="005D4B59" w:rsidRPr="005D4B59" w14:paraId="5243D375" w14:textId="77777777" w:rsidTr="00EA70E3">
        <w:tc>
          <w:tcPr>
            <w:tcW w:w="2031" w:type="dxa"/>
            <w:vMerge/>
          </w:tcPr>
          <w:p w14:paraId="4BE7FB0F" w14:textId="77777777" w:rsidR="003122E0" w:rsidRPr="005D4B59" w:rsidRDefault="003122E0" w:rsidP="00EA70E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142" w:type="dxa"/>
          </w:tcPr>
          <w:p w14:paraId="1D975926" w14:textId="43B97295" w:rsidR="003122E0" w:rsidRPr="005D4B59" w:rsidRDefault="006B1EAF" w:rsidP="006B1EAF">
            <w:pPr>
              <w:rPr>
                <w:rFonts w:ascii="Times New Roman" w:eastAsia="Times New Roman" w:hAnsi="Times New Roman"/>
              </w:rPr>
            </w:pPr>
            <w:r w:rsidRPr="0022342D">
              <w:rPr>
                <w:rFonts w:ascii="Times New Roman" w:hAnsi="Times New Roman"/>
              </w:rPr>
              <w:t>Интерпретиро</w:t>
            </w:r>
            <w:r>
              <w:rPr>
                <w:rFonts w:ascii="Times New Roman" w:hAnsi="Times New Roman"/>
              </w:rPr>
              <w:t xml:space="preserve">вать и анализировать </w:t>
            </w:r>
            <w:r w:rsidR="003122E0" w:rsidRPr="005D4B59">
              <w:rPr>
                <w:rFonts w:ascii="Times New Roman" w:eastAsia="Times New Roman" w:hAnsi="Times New Roman"/>
              </w:rPr>
              <w:t>полученные результаты обследования пациента</w:t>
            </w:r>
            <w:r w:rsidR="008D7E87">
              <w:rPr>
                <w:rFonts w:ascii="Times New Roman" w:eastAsia="Times New Roman" w:hAnsi="Times New Roman"/>
              </w:rPr>
              <w:t xml:space="preserve"> </w:t>
            </w:r>
            <w:r w:rsidR="008D7E87" w:rsidRPr="005D4B59">
              <w:rPr>
                <w:rFonts w:ascii="Times New Roman" w:hAnsi="Times New Roman"/>
              </w:rPr>
              <w:t>любого пола и возраста с нарушениями функций и структур и ограничением жизнедеятельности при заболеваниях</w:t>
            </w:r>
            <w:r w:rsidR="008D7E87">
              <w:rPr>
                <w:rFonts w:ascii="Times New Roman" w:hAnsi="Times New Roman"/>
              </w:rPr>
              <w:t xml:space="preserve"> и/или</w:t>
            </w:r>
            <w:r w:rsidR="008D7E87" w:rsidRPr="005D4B59">
              <w:rPr>
                <w:rFonts w:ascii="Times New Roman" w:hAnsi="Times New Roman"/>
              </w:rPr>
              <w:t xml:space="preserve"> патологических состояниях на различных этапах оказания помощи по медицинской реабилитации</w:t>
            </w:r>
            <w:r w:rsidR="003122E0" w:rsidRPr="005D4B59">
              <w:rPr>
                <w:rFonts w:ascii="Times New Roman" w:eastAsia="Times New Roman" w:hAnsi="Times New Roman"/>
              </w:rPr>
              <w:t xml:space="preserve">, при необходимости обосновывать и планировать объем дополнительных исследований </w:t>
            </w:r>
          </w:p>
        </w:tc>
      </w:tr>
      <w:tr w:rsidR="005D4B59" w:rsidRPr="005D4B59" w14:paraId="52CC5869" w14:textId="77777777" w:rsidTr="00EA70E3">
        <w:tc>
          <w:tcPr>
            <w:tcW w:w="2031" w:type="dxa"/>
            <w:vMerge/>
          </w:tcPr>
          <w:p w14:paraId="09555400" w14:textId="77777777" w:rsidR="003122E0" w:rsidRPr="005D4B59" w:rsidRDefault="003122E0" w:rsidP="00EA70E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142" w:type="dxa"/>
          </w:tcPr>
          <w:p w14:paraId="29844809" w14:textId="24421F83" w:rsidR="003122E0" w:rsidRPr="005D4B59" w:rsidRDefault="003122E0" w:rsidP="007D665A">
            <w:pPr>
              <w:rPr>
                <w:rFonts w:ascii="Times New Roman" w:eastAsia="Times New Roman" w:hAnsi="Times New Roman"/>
              </w:rPr>
            </w:pPr>
            <w:r w:rsidRPr="005D4B59">
              <w:rPr>
                <w:rFonts w:ascii="Times New Roman" w:eastAsia="Times New Roman" w:hAnsi="Times New Roman"/>
              </w:rPr>
              <w:t>Интерпретировать результаты сбора информации о заболевании, образе жизни, характере и степени нарушения функций и жизнедеятельности пациент</w:t>
            </w:r>
            <w:r w:rsidR="007D665A">
              <w:rPr>
                <w:rFonts w:ascii="Times New Roman" w:eastAsia="Times New Roman" w:hAnsi="Times New Roman"/>
              </w:rPr>
              <w:t>ов</w:t>
            </w:r>
            <w:r w:rsidR="008D7E87">
              <w:rPr>
                <w:rFonts w:ascii="Times New Roman" w:eastAsia="Times New Roman" w:hAnsi="Times New Roman"/>
              </w:rPr>
              <w:t xml:space="preserve"> </w:t>
            </w:r>
            <w:r w:rsidR="008D7E87" w:rsidRPr="005D4B59">
              <w:rPr>
                <w:rFonts w:ascii="Times New Roman" w:hAnsi="Times New Roman"/>
              </w:rPr>
              <w:t>любого пола и возраста с нарушениями функций и структур и ограничением жизнедеятельности при заболеваниях</w:t>
            </w:r>
            <w:r w:rsidR="008D7E87">
              <w:rPr>
                <w:rFonts w:ascii="Times New Roman" w:hAnsi="Times New Roman"/>
              </w:rPr>
              <w:t xml:space="preserve"> и/или</w:t>
            </w:r>
            <w:r w:rsidR="008D7E87" w:rsidRPr="005D4B59">
              <w:rPr>
                <w:rFonts w:ascii="Times New Roman" w:hAnsi="Times New Roman"/>
              </w:rPr>
              <w:t xml:space="preserve"> патологических состояниях на различных этапах оказания помощи по медицинской реабилитации</w:t>
            </w:r>
          </w:p>
        </w:tc>
      </w:tr>
      <w:tr w:rsidR="005D4B59" w:rsidRPr="005D4B59" w14:paraId="368550B6" w14:textId="77777777" w:rsidTr="003122E0">
        <w:trPr>
          <w:trHeight w:val="615"/>
        </w:trPr>
        <w:tc>
          <w:tcPr>
            <w:tcW w:w="2031" w:type="dxa"/>
            <w:vMerge/>
          </w:tcPr>
          <w:p w14:paraId="478AA8B2" w14:textId="77777777" w:rsidR="000D24D3" w:rsidRPr="005D4B59" w:rsidRDefault="000D24D3" w:rsidP="00EA70E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142" w:type="dxa"/>
          </w:tcPr>
          <w:p w14:paraId="2D7682D1" w14:textId="75A141B5" w:rsidR="000D24D3" w:rsidRPr="005D4B59" w:rsidRDefault="00A4280D" w:rsidP="00A4280D">
            <w:pPr>
              <w:rPr>
                <w:rFonts w:ascii="Times New Roman" w:eastAsia="Times New Roman" w:hAnsi="Times New Roman"/>
              </w:rPr>
            </w:pPr>
            <w:r w:rsidRPr="005D4B59">
              <w:rPr>
                <w:rFonts w:ascii="Times New Roman" w:hAnsi="Times New Roman"/>
              </w:rPr>
              <w:t>Обобщать данные полученные при обследовании, ф</w:t>
            </w:r>
            <w:r w:rsidR="000D24D3" w:rsidRPr="005D4B59">
              <w:rPr>
                <w:rFonts w:ascii="Times New Roman" w:eastAsia="Times New Roman" w:hAnsi="Times New Roman"/>
              </w:rPr>
              <w:t>ормулировать и обосновывать реабилитационный диагноз в соответствии с МКФ и составлять план лабораторных, инструментальных и клинических обследований пациентов</w:t>
            </w:r>
          </w:p>
        </w:tc>
      </w:tr>
      <w:tr w:rsidR="005D4B59" w:rsidRPr="005D4B59" w14:paraId="37FE5300" w14:textId="77777777" w:rsidTr="00EA70E3">
        <w:tc>
          <w:tcPr>
            <w:tcW w:w="2031" w:type="dxa"/>
            <w:vMerge/>
          </w:tcPr>
          <w:p w14:paraId="086A6511" w14:textId="77777777" w:rsidR="003122E0" w:rsidRPr="005D4B59" w:rsidRDefault="003122E0" w:rsidP="00EA70E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142" w:type="dxa"/>
          </w:tcPr>
          <w:p w14:paraId="74B3FD03" w14:textId="048842C1" w:rsidR="003122E0" w:rsidRPr="005D4B59" w:rsidRDefault="00A4280D" w:rsidP="000D24D3">
            <w:pPr>
              <w:rPr>
                <w:rFonts w:ascii="Times New Roman" w:hAnsi="Times New Roman"/>
              </w:rPr>
            </w:pPr>
            <w:r w:rsidRPr="005D4B59">
              <w:rPr>
                <w:rFonts w:ascii="Times New Roman" w:hAnsi="Times New Roman"/>
              </w:rPr>
              <w:t>Обобщать данные полученные при обследовании, ф</w:t>
            </w:r>
            <w:r w:rsidRPr="005D4B59">
              <w:rPr>
                <w:rFonts w:ascii="Times New Roman" w:eastAsia="Times New Roman" w:hAnsi="Times New Roman"/>
              </w:rPr>
              <w:t>ормулировать и обосновывать</w:t>
            </w:r>
            <w:r w:rsidRPr="005D4B59">
              <w:rPr>
                <w:rFonts w:ascii="Times New Roman" w:hAnsi="Times New Roman"/>
              </w:rPr>
              <w:t xml:space="preserve"> </w:t>
            </w:r>
            <w:r w:rsidR="003122E0" w:rsidRPr="005D4B59">
              <w:rPr>
                <w:rFonts w:ascii="Times New Roman" w:hAnsi="Times New Roman"/>
              </w:rPr>
              <w:t>реабилитационн</w:t>
            </w:r>
            <w:r w:rsidR="000D24D3" w:rsidRPr="005D4B59">
              <w:rPr>
                <w:rFonts w:ascii="Times New Roman" w:hAnsi="Times New Roman"/>
              </w:rPr>
              <w:t>ый</w:t>
            </w:r>
            <w:r w:rsidR="00407CC5" w:rsidRPr="005D4B59">
              <w:rPr>
                <w:rFonts w:ascii="Times New Roman" w:hAnsi="Times New Roman"/>
              </w:rPr>
              <w:t>/</w:t>
            </w:r>
            <w:proofErr w:type="spellStart"/>
            <w:r w:rsidR="00407CC5" w:rsidRPr="005D4B59">
              <w:rPr>
                <w:rFonts w:ascii="Times New Roman" w:hAnsi="Times New Roman"/>
              </w:rPr>
              <w:t>абилитационный</w:t>
            </w:r>
            <w:proofErr w:type="spellEnd"/>
            <w:r w:rsidR="003122E0" w:rsidRPr="005D4B59">
              <w:rPr>
                <w:rFonts w:ascii="Times New Roman" w:hAnsi="Times New Roman"/>
              </w:rPr>
              <w:t xml:space="preserve"> потенциал в категориях МКФ и корректиров</w:t>
            </w:r>
            <w:r w:rsidR="000D24D3" w:rsidRPr="005D4B59">
              <w:rPr>
                <w:rFonts w:ascii="Times New Roman" w:hAnsi="Times New Roman"/>
              </w:rPr>
              <w:t>ать</w:t>
            </w:r>
            <w:r w:rsidR="003122E0" w:rsidRPr="005D4B59">
              <w:rPr>
                <w:rFonts w:ascii="Times New Roman" w:hAnsi="Times New Roman"/>
              </w:rPr>
              <w:t xml:space="preserve"> </w:t>
            </w:r>
            <w:r w:rsidR="000D24D3" w:rsidRPr="005D4B59">
              <w:rPr>
                <w:rFonts w:ascii="Times New Roman" w:hAnsi="Times New Roman"/>
              </w:rPr>
              <w:t xml:space="preserve">его </w:t>
            </w:r>
            <w:r w:rsidR="003122E0" w:rsidRPr="005D4B59">
              <w:rPr>
                <w:rFonts w:ascii="Times New Roman" w:hAnsi="Times New Roman"/>
              </w:rPr>
              <w:t xml:space="preserve">в зависимости от результата медицинской реабилитации на различных этапах оказания реабилитационной помощи </w:t>
            </w:r>
          </w:p>
        </w:tc>
      </w:tr>
      <w:tr w:rsidR="005D4B59" w:rsidRPr="005D4B59" w14:paraId="042F005B" w14:textId="77777777" w:rsidTr="00EA70E3">
        <w:tc>
          <w:tcPr>
            <w:tcW w:w="2031" w:type="dxa"/>
            <w:vMerge/>
          </w:tcPr>
          <w:p w14:paraId="27C295A2" w14:textId="77777777" w:rsidR="00A4280D" w:rsidRPr="005D4B59" w:rsidRDefault="00A4280D" w:rsidP="00EA70E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142" w:type="dxa"/>
          </w:tcPr>
          <w:p w14:paraId="6EF33B18" w14:textId="54EE3C65" w:rsidR="00A4280D" w:rsidRPr="005D4B59" w:rsidRDefault="00A4280D" w:rsidP="00A4280D">
            <w:pPr>
              <w:rPr>
                <w:rFonts w:ascii="Times New Roman" w:hAnsi="Times New Roman"/>
              </w:rPr>
            </w:pPr>
            <w:r w:rsidRPr="005D4B59">
              <w:rPr>
                <w:rFonts w:ascii="Times New Roman" w:hAnsi="Times New Roman"/>
              </w:rPr>
              <w:t>Обобщать данные полученные при обследовании, ф</w:t>
            </w:r>
            <w:r w:rsidRPr="005D4B59">
              <w:rPr>
                <w:rFonts w:ascii="Times New Roman" w:eastAsia="Times New Roman" w:hAnsi="Times New Roman"/>
              </w:rPr>
              <w:t>ормулировать и обосновывать</w:t>
            </w:r>
            <w:r w:rsidRPr="005D4B59">
              <w:rPr>
                <w:rFonts w:ascii="Times New Roman" w:hAnsi="Times New Roman"/>
              </w:rPr>
              <w:t xml:space="preserve"> реабилитационные</w:t>
            </w:r>
            <w:r w:rsidR="00407CC5" w:rsidRPr="005D4B59">
              <w:rPr>
                <w:rFonts w:ascii="Times New Roman" w:hAnsi="Times New Roman"/>
              </w:rPr>
              <w:t>/</w:t>
            </w:r>
            <w:proofErr w:type="spellStart"/>
            <w:r w:rsidR="00407CC5" w:rsidRPr="005D4B59">
              <w:rPr>
                <w:rFonts w:ascii="Times New Roman" w:hAnsi="Times New Roman"/>
              </w:rPr>
              <w:t>абилитационные</w:t>
            </w:r>
            <w:proofErr w:type="spellEnd"/>
            <w:r w:rsidRPr="005D4B59">
              <w:rPr>
                <w:rFonts w:ascii="Times New Roman" w:hAnsi="Times New Roman"/>
              </w:rPr>
              <w:t xml:space="preserve"> цели и задачи в категориях МКФ и корректировать их в зависимости от результата медицинской реабилитации на различных этапах оказания реабилитационной помощи</w:t>
            </w:r>
          </w:p>
        </w:tc>
      </w:tr>
      <w:tr w:rsidR="005D4B59" w:rsidRPr="005D4B59" w14:paraId="1471DC1D" w14:textId="77777777" w:rsidTr="00EA70E3">
        <w:tc>
          <w:tcPr>
            <w:tcW w:w="2031" w:type="dxa"/>
            <w:vMerge/>
          </w:tcPr>
          <w:p w14:paraId="6127E9B8" w14:textId="77777777" w:rsidR="00A4280D" w:rsidRPr="005D4B59" w:rsidRDefault="00A4280D" w:rsidP="00EA70E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142" w:type="dxa"/>
          </w:tcPr>
          <w:p w14:paraId="533E3486" w14:textId="1D8E9FD8" w:rsidR="00A4280D" w:rsidRPr="005D4B59" w:rsidRDefault="00A4280D" w:rsidP="00A4280D">
            <w:pPr>
              <w:rPr>
                <w:rFonts w:ascii="Times New Roman" w:hAnsi="Times New Roman"/>
              </w:rPr>
            </w:pPr>
            <w:r w:rsidRPr="005D4B59">
              <w:rPr>
                <w:rFonts w:ascii="Times New Roman" w:hAnsi="Times New Roman"/>
              </w:rPr>
              <w:t xml:space="preserve">Определять критерии оценки степени нарушения функций и структур, ограничения жизнедеятельности, эффективности реализации в актуальной окружающей среде пациентов </w:t>
            </w:r>
          </w:p>
        </w:tc>
      </w:tr>
      <w:tr w:rsidR="005D4B59" w:rsidRPr="005D4B59" w14:paraId="4FEBE98C" w14:textId="77777777" w:rsidTr="00EA70E3">
        <w:tc>
          <w:tcPr>
            <w:tcW w:w="2031" w:type="dxa"/>
            <w:vMerge/>
          </w:tcPr>
          <w:p w14:paraId="09A91C1E" w14:textId="77777777" w:rsidR="003122E0" w:rsidRPr="005D4B59" w:rsidRDefault="003122E0" w:rsidP="00EA70E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142" w:type="dxa"/>
          </w:tcPr>
          <w:p w14:paraId="37A855AF" w14:textId="3535BC1E" w:rsidR="003122E0" w:rsidRPr="005D4B59" w:rsidRDefault="003122E0" w:rsidP="000D24D3">
            <w:pPr>
              <w:rPr>
                <w:rFonts w:ascii="Times New Roman" w:hAnsi="Times New Roman"/>
              </w:rPr>
            </w:pPr>
            <w:r w:rsidRPr="005D4B59">
              <w:rPr>
                <w:rFonts w:ascii="Times New Roman" w:hAnsi="Times New Roman"/>
              </w:rPr>
              <w:t>Выб</w:t>
            </w:r>
            <w:r w:rsidR="000D24D3" w:rsidRPr="005D4B59">
              <w:rPr>
                <w:rFonts w:ascii="Times New Roman" w:hAnsi="Times New Roman"/>
              </w:rPr>
              <w:t>ирать</w:t>
            </w:r>
            <w:r w:rsidRPr="005D4B59">
              <w:rPr>
                <w:rFonts w:ascii="Times New Roman" w:hAnsi="Times New Roman"/>
              </w:rPr>
              <w:t xml:space="preserve"> критери</w:t>
            </w:r>
            <w:r w:rsidR="000D24D3" w:rsidRPr="005D4B59">
              <w:rPr>
                <w:rFonts w:ascii="Times New Roman" w:hAnsi="Times New Roman"/>
              </w:rPr>
              <w:t>и</w:t>
            </w:r>
            <w:r w:rsidRPr="005D4B59">
              <w:rPr>
                <w:rFonts w:ascii="Times New Roman" w:hAnsi="Times New Roman"/>
              </w:rPr>
              <w:t xml:space="preserve"> эффективности </w:t>
            </w:r>
            <w:r w:rsidR="00A4280D" w:rsidRPr="005D4B59">
              <w:rPr>
                <w:rFonts w:ascii="Times New Roman" w:hAnsi="Times New Roman"/>
              </w:rPr>
              <w:t xml:space="preserve">и качества </w:t>
            </w:r>
            <w:r w:rsidRPr="005D4B59">
              <w:rPr>
                <w:rFonts w:ascii="Times New Roman" w:hAnsi="Times New Roman"/>
              </w:rPr>
              <w:t>мероприятий по медицинской реабилитации, критери</w:t>
            </w:r>
            <w:r w:rsidR="000D24D3" w:rsidRPr="005D4B59">
              <w:rPr>
                <w:rFonts w:ascii="Times New Roman" w:hAnsi="Times New Roman"/>
              </w:rPr>
              <w:t>и</w:t>
            </w:r>
            <w:r w:rsidRPr="005D4B59">
              <w:rPr>
                <w:rFonts w:ascii="Times New Roman" w:hAnsi="Times New Roman"/>
              </w:rPr>
              <w:t xml:space="preserve"> своевременной маршрутизации пациентов в медицинские организации соответствующего уровня и этапа медицинской реабилитации</w:t>
            </w:r>
            <w:r w:rsidR="00407CC5" w:rsidRPr="005D4B59">
              <w:rPr>
                <w:rFonts w:ascii="Times New Roman" w:hAnsi="Times New Roman"/>
              </w:rPr>
              <w:t>/</w:t>
            </w:r>
            <w:proofErr w:type="spellStart"/>
            <w:r w:rsidR="00407CC5" w:rsidRPr="005D4B59">
              <w:rPr>
                <w:rFonts w:ascii="Times New Roman" w:hAnsi="Times New Roman"/>
              </w:rPr>
              <w:t>абилитации</w:t>
            </w:r>
            <w:proofErr w:type="spellEnd"/>
          </w:p>
        </w:tc>
      </w:tr>
      <w:tr w:rsidR="005D4B59" w:rsidRPr="005D4B59" w14:paraId="4EC9CBBD" w14:textId="77777777" w:rsidTr="005D4B59">
        <w:trPr>
          <w:trHeight w:val="623"/>
        </w:trPr>
        <w:tc>
          <w:tcPr>
            <w:tcW w:w="2031" w:type="dxa"/>
            <w:vMerge/>
          </w:tcPr>
          <w:p w14:paraId="6C4256AA" w14:textId="77777777" w:rsidR="000D24D3" w:rsidRPr="005D4B59" w:rsidRDefault="000D24D3" w:rsidP="00EA70E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142" w:type="dxa"/>
          </w:tcPr>
          <w:p w14:paraId="4803A47B" w14:textId="14D5DCD3" w:rsidR="000D24D3" w:rsidRPr="005D4B59" w:rsidRDefault="007C00B1" w:rsidP="000D24D3">
            <w:pPr>
              <w:rPr>
                <w:rFonts w:ascii="Times New Roman" w:hAnsi="Times New Roman"/>
              </w:rPr>
            </w:pPr>
            <w:r w:rsidRPr="0022342D">
              <w:rPr>
                <w:rFonts w:ascii="Times New Roman" w:hAnsi="Times New Roman"/>
              </w:rPr>
              <w:t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</w:t>
            </w:r>
            <w:r w:rsidR="00EF1DF2">
              <w:rPr>
                <w:rFonts w:ascii="Times New Roman" w:hAnsi="Times New Roman"/>
              </w:rPr>
              <w:t xml:space="preserve"> </w:t>
            </w:r>
          </w:p>
        </w:tc>
      </w:tr>
      <w:tr w:rsidR="005D4B59" w:rsidRPr="005D4B59" w14:paraId="06CA0EEF" w14:textId="77777777" w:rsidTr="005D4B59">
        <w:tc>
          <w:tcPr>
            <w:tcW w:w="2031" w:type="dxa"/>
            <w:vMerge/>
          </w:tcPr>
          <w:p w14:paraId="763F6D77" w14:textId="77777777" w:rsidR="003122E0" w:rsidRPr="005D4B59" w:rsidRDefault="003122E0" w:rsidP="00EA70E3"/>
        </w:tc>
        <w:tc>
          <w:tcPr>
            <w:tcW w:w="8142" w:type="dxa"/>
          </w:tcPr>
          <w:p w14:paraId="7A576BA8" w14:textId="53474FE1" w:rsidR="003122E0" w:rsidRPr="005D4B59" w:rsidRDefault="003122E0" w:rsidP="00EF1DF2">
            <w:pPr>
              <w:rPr>
                <w:rFonts w:ascii="Times New Roman" w:hAnsi="Times New Roman"/>
              </w:rPr>
            </w:pPr>
            <w:r w:rsidRPr="005D4B59">
              <w:rPr>
                <w:rFonts w:ascii="Times New Roman" w:hAnsi="Times New Roman"/>
              </w:rPr>
              <w:t>Оценивать тяжесть клинического состояния пациента, вовлеченного в реабилитационные мероприятия, влияние основного и сопутствующих заболеваний на возможность</w:t>
            </w:r>
            <w:r w:rsidR="00A4280D" w:rsidRPr="005D4B59">
              <w:rPr>
                <w:rFonts w:ascii="Times New Roman" w:hAnsi="Times New Roman"/>
              </w:rPr>
              <w:t xml:space="preserve"> и безопасность</w:t>
            </w:r>
            <w:r w:rsidRPr="005D4B59">
              <w:rPr>
                <w:rFonts w:ascii="Times New Roman" w:hAnsi="Times New Roman"/>
              </w:rPr>
              <w:t xml:space="preserve"> проведения реабилитационных мероприятий</w:t>
            </w:r>
            <w:r w:rsidR="00EF1DF2">
              <w:rPr>
                <w:rFonts w:ascii="Times New Roman" w:hAnsi="Times New Roman"/>
              </w:rPr>
              <w:t xml:space="preserve"> </w:t>
            </w:r>
            <w:r w:rsidR="00EF1DF2" w:rsidRPr="005D4B59">
              <w:rPr>
                <w:rFonts w:ascii="Times New Roman" w:eastAsia="Times New Roman" w:hAnsi="Times New Roman"/>
              </w:rPr>
              <w:t>пациента</w:t>
            </w:r>
            <w:r w:rsidR="002A3C3B">
              <w:rPr>
                <w:rFonts w:ascii="Times New Roman" w:eastAsia="Times New Roman" w:hAnsi="Times New Roman"/>
              </w:rPr>
              <w:t>м</w:t>
            </w:r>
            <w:r w:rsidR="00EF1DF2">
              <w:rPr>
                <w:rFonts w:ascii="Times New Roman" w:eastAsia="Times New Roman" w:hAnsi="Times New Roman"/>
              </w:rPr>
              <w:t xml:space="preserve"> </w:t>
            </w:r>
            <w:r w:rsidR="00EF1DF2" w:rsidRPr="005D4B59">
              <w:rPr>
                <w:rFonts w:ascii="Times New Roman" w:hAnsi="Times New Roman"/>
              </w:rPr>
              <w:t>любого пола и возраста с нарушениями функций и структур и ограничением жизнедеятельности при заболеваниях</w:t>
            </w:r>
            <w:r w:rsidR="00EF1DF2">
              <w:rPr>
                <w:rFonts w:ascii="Times New Roman" w:hAnsi="Times New Roman"/>
              </w:rPr>
              <w:t xml:space="preserve"> и/или</w:t>
            </w:r>
            <w:r w:rsidR="00EF1DF2" w:rsidRPr="005D4B59">
              <w:rPr>
                <w:rFonts w:ascii="Times New Roman" w:hAnsi="Times New Roman"/>
              </w:rPr>
              <w:t xml:space="preserve"> патологических состояниях на различных этапах оказания помощи по медицинской реабилитации</w:t>
            </w:r>
          </w:p>
        </w:tc>
      </w:tr>
      <w:tr w:rsidR="005D4B59" w:rsidRPr="005D4B59" w14:paraId="28E394E3" w14:textId="77777777" w:rsidTr="005D4B59">
        <w:tc>
          <w:tcPr>
            <w:tcW w:w="2031" w:type="dxa"/>
            <w:vMerge/>
          </w:tcPr>
          <w:p w14:paraId="0592C3B8" w14:textId="77777777" w:rsidR="003122E0" w:rsidRPr="005D4B59" w:rsidRDefault="003122E0" w:rsidP="00EA70E3"/>
        </w:tc>
        <w:tc>
          <w:tcPr>
            <w:tcW w:w="8142" w:type="dxa"/>
          </w:tcPr>
          <w:p w14:paraId="6A6B13CD" w14:textId="018C88AC" w:rsidR="003122E0" w:rsidRPr="005D4B59" w:rsidRDefault="002A3C3B" w:rsidP="002A3C3B">
            <w:pPr>
              <w:rPr>
                <w:rFonts w:ascii="Times New Roman" w:hAnsi="Times New Roman"/>
              </w:rPr>
            </w:pPr>
            <w:r w:rsidRPr="0022342D">
              <w:rPr>
                <w:rFonts w:ascii="Times New Roman" w:eastAsia="Times New Roman" w:hAnsi="Times New Roman"/>
                <w:shd w:val="clear" w:color="auto" w:fill="FFFFFF"/>
              </w:rPr>
              <w:t>Определять медицинские показания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 xml:space="preserve"> для</w:t>
            </w:r>
            <w:r w:rsidR="003122E0" w:rsidRPr="005D4B59">
              <w:rPr>
                <w:rFonts w:ascii="Times New Roman" w:hAnsi="Times New Roman"/>
              </w:rPr>
              <w:t xml:space="preserve"> направл</w:t>
            </w:r>
            <w:r>
              <w:rPr>
                <w:rFonts w:ascii="Times New Roman" w:hAnsi="Times New Roman"/>
              </w:rPr>
              <w:t>ения</w:t>
            </w:r>
            <w:r w:rsidR="003122E0" w:rsidRPr="005D4B59">
              <w:rPr>
                <w:rFonts w:ascii="Times New Roman" w:hAnsi="Times New Roman"/>
              </w:rPr>
              <w:t xml:space="preserve"> пациента в медицинские организации или их подразделения для оказания специализированной реабилитационной помощи в соответствии клиническими рекомендациями (протоколами лечения) по вопросам оказания медицинской помощи, порядками оказания медицинской помощи и стандартами оказания медицинской помощи</w:t>
            </w:r>
          </w:p>
        </w:tc>
      </w:tr>
      <w:tr w:rsidR="00EF1DF2" w:rsidRPr="005D4B59" w14:paraId="0F028F20" w14:textId="77777777" w:rsidTr="005D4B59">
        <w:tc>
          <w:tcPr>
            <w:tcW w:w="2031" w:type="dxa"/>
            <w:vMerge/>
          </w:tcPr>
          <w:p w14:paraId="08999F83" w14:textId="77777777" w:rsidR="00EF1DF2" w:rsidRPr="005D4B59" w:rsidRDefault="00EF1DF2" w:rsidP="00EA70E3"/>
        </w:tc>
        <w:tc>
          <w:tcPr>
            <w:tcW w:w="8142" w:type="dxa"/>
          </w:tcPr>
          <w:p w14:paraId="08891BF7" w14:textId="6679B5B2" w:rsidR="00EF1DF2" w:rsidRPr="005D4B59" w:rsidRDefault="00EF1DF2" w:rsidP="00563850">
            <w:pPr>
              <w:rPr>
                <w:rFonts w:ascii="Times New Roman" w:hAnsi="Times New Roman"/>
              </w:rPr>
            </w:pPr>
            <w:r w:rsidRPr="0022342D">
              <w:rPr>
                <w:rFonts w:ascii="Times New Roman" w:eastAsia="Times New Roman" w:hAnsi="Times New Roman"/>
                <w:shd w:val="clear" w:color="auto" w:fill="FFFFFF"/>
              </w:rPr>
              <w:t xml:space="preserve">Определять медицинские показания для оказания скорой, в том числе скорой специализированной, медицинской помощи </w:t>
            </w:r>
            <w:r w:rsidR="002A3C3B" w:rsidRPr="005D4B59">
              <w:rPr>
                <w:rFonts w:ascii="Times New Roman" w:eastAsia="Times New Roman" w:hAnsi="Times New Roman"/>
              </w:rPr>
              <w:t>пациента</w:t>
            </w:r>
            <w:r w:rsidR="002A3C3B">
              <w:rPr>
                <w:rFonts w:ascii="Times New Roman" w:eastAsia="Times New Roman" w:hAnsi="Times New Roman"/>
              </w:rPr>
              <w:t xml:space="preserve">м </w:t>
            </w:r>
            <w:r w:rsidR="002A3C3B" w:rsidRPr="005D4B59">
              <w:rPr>
                <w:rFonts w:ascii="Times New Roman" w:hAnsi="Times New Roman"/>
              </w:rPr>
              <w:t>любого пола и возраста с нарушениями функций и структур и ограничением жизнедеятельности при заболеваниях</w:t>
            </w:r>
            <w:r w:rsidR="002A3C3B">
              <w:rPr>
                <w:rFonts w:ascii="Times New Roman" w:hAnsi="Times New Roman"/>
              </w:rPr>
              <w:t xml:space="preserve"> и/или</w:t>
            </w:r>
            <w:r w:rsidR="002A3C3B" w:rsidRPr="005D4B59">
              <w:rPr>
                <w:rFonts w:ascii="Times New Roman" w:hAnsi="Times New Roman"/>
              </w:rPr>
              <w:t xml:space="preserve"> патологических состояниях на различных этапах оказания помощи по медицинской реабилитации</w:t>
            </w:r>
          </w:p>
        </w:tc>
      </w:tr>
      <w:tr w:rsidR="00C269E2" w:rsidRPr="005D4B59" w14:paraId="574ABE4B" w14:textId="77777777" w:rsidTr="005D4B59">
        <w:tc>
          <w:tcPr>
            <w:tcW w:w="2031" w:type="dxa"/>
            <w:vMerge/>
          </w:tcPr>
          <w:p w14:paraId="481E89E4" w14:textId="77777777" w:rsidR="00C269E2" w:rsidRPr="005D4B59" w:rsidRDefault="00C269E2" w:rsidP="00EA70E3"/>
        </w:tc>
        <w:tc>
          <w:tcPr>
            <w:tcW w:w="8142" w:type="dxa"/>
          </w:tcPr>
          <w:p w14:paraId="569CC552" w14:textId="2C212C87" w:rsidR="00C269E2" w:rsidRPr="0022342D" w:rsidRDefault="00C269E2" w:rsidP="00C269E2">
            <w:pPr>
              <w:rPr>
                <w:rFonts w:ascii="Times New Roman" w:eastAsia="Times New Roman" w:hAnsi="Times New Roman"/>
                <w:shd w:val="clear" w:color="auto" w:fill="FFFFFF"/>
              </w:rPr>
            </w:pPr>
            <w:r w:rsidRPr="0022342D">
              <w:rPr>
                <w:rFonts w:ascii="Times New Roman" w:eastAsia="Times New Roman" w:hAnsi="Times New Roman"/>
                <w:shd w:val="clear" w:color="auto" w:fill="FFFFFF"/>
              </w:rPr>
              <w:t xml:space="preserve">Определять медицинские показания для 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 xml:space="preserve">назначения технических средств реабилитации и средств </w:t>
            </w:r>
            <w:proofErr w:type="spellStart"/>
            <w:r>
              <w:rPr>
                <w:rFonts w:ascii="Times New Roman" w:eastAsia="Times New Roman" w:hAnsi="Times New Roman"/>
                <w:shd w:val="clear" w:color="auto" w:fill="FFFFFF"/>
              </w:rPr>
              <w:t>ассистивной</w:t>
            </w:r>
            <w:proofErr w:type="spellEnd"/>
            <w:r>
              <w:rPr>
                <w:rFonts w:ascii="Times New Roman" w:eastAsia="Times New Roman" w:hAnsi="Times New Roman"/>
                <w:shd w:val="clear" w:color="auto" w:fill="FFFFFF"/>
              </w:rPr>
              <w:t xml:space="preserve"> терапии</w:t>
            </w:r>
            <w:r w:rsidRPr="0022342D">
              <w:rPr>
                <w:rFonts w:ascii="Times New Roman" w:eastAsia="Times New Roman" w:hAnsi="Times New Roman"/>
                <w:shd w:val="clear" w:color="auto" w:fill="FFFFFF"/>
              </w:rPr>
              <w:t xml:space="preserve"> </w:t>
            </w:r>
            <w:r w:rsidRPr="005D4B59">
              <w:rPr>
                <w:rFonts w:ascii="Times New Roman" w:eastAsia="Times New Roman" w:hAnsi="Times New Roman"/>
              </w:rPr>
              <w:t>пациента</w:t>
            </w:r>
            <w:r>
              <w:rPr>
                <w:rFonts w:ascii="Times New Roman" w:eastAsia="Times New Roman" w:hAnsi="Times New Roman"/>
              </w:rPr>
              <w:t xml:space="preserve">м </w:t>
            </w:r>
            <w:r w:rsidRPr="005D4B59">
              <w:rPr>
                <w:rFonts w:ascii="Times New Roman" w:hAnsi="Times New Roman"/>
              </w:rPr>
              <w:t>любого пола и возраста с нарушениями функций и структур и ограничением жизнедеятельности при заболеваниях</w:t>
            </w:r>
            <w:r>
              <w:rPr>
                <w:rFonts w:ascii="Times New Roman" w:hAnsi="Times New Roman"/>
              </w:rPr>
              <w:t xml:space="preserve"> и/или</w:t>
            </w:r>
            <w:r w:rsidRPr="005D4B59">
              <w:rPr>
                <w:rFonts w:ascii="Times New Roman" w:hAnsi="Times New Roman"/>
              </w:rPr>
              <w:t xml:space="preserve"> патологических состояниях на различных этапах оказания помощи по медицинской реабилитации</w:t>
            </w:r>
          </w:p>
        </w:tc>
      </w:tr>
      <w:tr w:rsidR="005D4B59" w:rsidRPr="005D4B59" w14:paraId="3B5D8277" w14:textId="77777777" w:rsidTr="00EA70E3">
        <w:tc>
          <w:tcPr>
            <w:tcW w:w="2031" w:type="dxa"/>
            <w:vMerge/>
          </w:tcPr>
          <w:p w14:paraId="1EC05C74" w14:textId="77777777" w:rsidR="003122E0" w:rsidRPr="005D4B59" w:rsidRDefault="003122E0" w:rsidP="00EA70E3"/>
        </w:tc>
        <w:tc>
          <w:tcPr>
            <w:tcW w:w="8142" w:type="dxa"/>
          </w:tcPr>
          <w:p w14:paraId="54A79074" w14:textId="34DF9E2A" w:rsidR="003122E0" w:rsidRPr="005D4B59" w:rsidRDefault="003122E0" w:rsidP="007B2A17">
            <w:pPr>
              <w:rPr>
                <w:rFonts w:ascii="Times New Roman" w:hAnsi="Times New Roman"/>
              </w:rPr>
            </w:pPr>
            <w:r w:rsidRPr="005D4B59">
              <w:rPr>
                <w:rFonts w:ascii="Times New Roman" w:hAnsi="Times New Roman"/>
              </w:rPr>
              <w:t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</w:t>
            </w:r>
            <w:r w:rsidR="00A4280D" w:rsidRPr="005D4B59">
              <w:rPr>
                <w:rFonts w:ascii="Times New Roman" w:hAnsi="Times New Roman"/>
              </w:rPr>
              <w:t xml:space="preserve"> и реабилитационных</w:t>
            </w:r>
            <w:r w:rsidR="00407CC5" w:rsidRPr="005D4B59">
              <w:rPr>
                <w:rFonts w:ascii="Times New Roman" w:hAnsi="Times New Roman"/>
              </w:rPr>
              <w:t>/</w:t>
            </w:r>
            <w:proofErr w:type="spellStart"/>
            <w:r w:rsidR="00407CC5" w:rsidRPr="005D4B59">
              <w:rPr>
                <w:rFonts w:ascii="Times New Roman" w:hAnsi="Times New Roman"/>
              </w:rPr>
              <w:t>абилитационных</w:t>
            </w:r>
            <w:proofErr w:type="spellEnd"/>
            <w:r w:rsidR="00A4280D" w:rsidRPr="005D4B59">
              <w:rPr>
                <w:rFonts w:ascii="Times New Roman" w:hAnsi="Times New Roman"/>
              </w:rPr>
              <w:t xml:space="preserve"> мероприятий</w:t>
            </w:r>
            <w:r w:rsidRPr="005D4B59">
              <w:rPr>
                <w:rFonts w:ascii="Times New Roman" w:hAnsi="Times New Roman"/>
              </w:rPr>
              <w:t xml:space="preserve"> у взрослых и детей с нарушениями функций и структур и  ограничением жизнедеятельности при заболеваниях любых нозологических форм, и патологических состояниях на </w:t>
            </w:r>
            <w:r w:rsidRPr="005D4B59">
              <w:rPr>
                <w:rFonts w:ascii="Times New Roman" w:hAnsi="Times New Roman"/>
              </w:rPr>
              <w:lastRenderedPageBreak/>
              <w:t>различных этапах оказания помощи по медицинской реабилитации.</w:t>
            </w:r>
          </w:p>
        </w:tc>
      </w:tr>
      <w:tr w:rsidR="005D4B59" w:rsidRPr="005D4B59" w14:paraId="540864C8" w14:textId="77777777" w:rsidTr="005D4B59">
        <w:trPr>
          <w:trHeight w:val="304"/>
        </w:trPr>
        <w:tc>
          <w:tcPr>
            <w:tcW w:w="2031" w:type="dxa"/>
            <w:vMerge/>
          </w:tcPr>
          <w:p w14:paraId="3DD39425" w14:textId="77777777" w:rsidR="003122E0" w:rsidRPr="005D4B59" w:rsidRDefault="003122E0" w:rsidP="00EA70E3"/>
        </w:tc>
        <w:tc>
          <w:tcPr>
            <w:tcW w:w="8142" w:type="dxa"/>
          </w:tcPr>
          <w:p w14:paraId="78E71472" w14:textId="77777777" w:rsidR="003122E0" w:rsidRPr="005D4B59" w:rsidRDefault="003122E0" w:rsidP="00563850">
            <w:pPr>
              <w:spacing w:after="200" w:line="276" w:lineRule="auto"/>
              <w:rPr>
                <w:rFonts w:ascii="Times New Roman" w:hAnsi="Times New Roman"/>
              </w:rPr>
            </w:pPr>
            <w:r w:rsidRPr="005D4B59">
              <w:rPr>
                <w:rFonts w:ascii="Times New Roman" w:hAnsi="Times New Roman"/>
              </w:rPr>
              <w:t>Пользоваться необходимой медицинской аппаратурой</w:t>
            </w:r>
          </w:p>
        </w:tc>
      </w:tr>
      <w:tr w:rsidR="005D4B59" w:rsidRPr="005D4B59" w14:paraId="30FF19E6" w14:textId="77777777" w:rsidTr="005D4B59">
        <w:tc>
          <w:tcPr>
            <w:tcW w:w="2031" w:type="dxa"/>
            <w:vMerge/>
          </w:tcPr>
          <w:p w14:paraId="610F20CD" w14:textId="77777777" w:rsidR="003122E0" w:rsidRPr="005D4B59" w:rsidRDefault="003122E0" w:rsidP="00EA70E3"/>
        </w:tc>
        <w:tc>
          <w:tcPr>
            <w:tcW w:w="8142" w:type="dxa"/>
          </w:tcPr>
          <w:p w14:paraId="1C6A31A4" w14:textId="01C37273" w:rsidR="003122E0" w:rsidRPr="005D4B59" w:rsidRDefault="003122E0" w:rsidP="00563850">
            <w:pPr>
              <w:spacing w:after="200" w:line="276" w:lineRule="auto"/>
              <w:rPr>
                <w:rFonts w:ascii="Times New Roman" w:hAnsi="Times New Roman"/>
              </w:rPr>
            </w:pPr>
            <w:r w:rsidRPr="005D4B59">
              <w:rPr>
                <w:rFonts w:ascii="Times New Roman" w:hAnsi="Times New Roman"/>
              </w:rPr>
              <w:t xml:space="preserve">Владеть информационно-компьютерными </w:t>
            </w:r>
            <w:r w:rsidR="00A4280D" w:rsidRPr="005D4B59">
              <w:rPr>
                <w:rFonts w:ascii="Times New Roman" w:hAnsi="Times New Roman"/>
              </w:rPr>
              <w:t>технологиями</w:t>
            </w:r>
          </w:p>
        </w:tc>
      </w:tr>
      <w:tr w:rsidR="005D4B59" w:rsidRPr="005D4B59" w14:paraId="439DFFB1" w14:textId="77777777" w:rsidTr="005D4B59">
        <w:tc>
          <w:tcPr>
            <w:tcW w:w="2031" w:type="dxa"/>
            <w:vMerge/>
          </w:tcPr>
          <w:p w14:paraId="459164AC" w14:textId="77777777" w:rsidR="003122E0" w:rsidRPr="005D4B59" w:rsidRDefault="003122E0" w:rsidP="00EA70E3"/>
        </w:tc>
        <w:tc>
          <w:tcPr>
            <w:tcW w:w="8142" w:type="dxa"/>
          </w:tcPr>
          <w:p w14:paraId="75CFE556" w14:textId="12889A1D" w:rsidR="003122E0" w:rsidRPr="005D4B59" w:rsidRDefault="00C65B8C" w:rsidP="00C65B8C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Использовать </w:t>
            </w:r>
            <w:r w:rsidR="008078A7" w:rsidRPr="0022342D">
              <w:rPr>
                <w:rFonts w:ascii="Times New Roman" w:hAnsi="Times New Roman"/>
              </w:rPr>
              <w:t>действующ</w:t>
            </w:r>
            <w:r>
              <w:rPr>
                <w:rFonts w:ascii="Times New Roman" w:hAnsi="Times New Roman"/>
              </w:rPr>
              <w:t xml:space="preserve">ую </w:t>
            </w:r>
            <w:r w:rsidR="008078A7" w:rsidRPr="0022342D">
              <w:rPr>
                <w:rFonts w:ascii="Times New Roman" w:hAnsi="Times New Roman"/>
              </w:rPr>
              <w:t>Международн</w:t>
            </w:r>
            <w:r>
              <w:rPr>
                <w:rFonts w:ascii="Times New Roman" w:hAnsi="Times New Roman"/>
              </w:rPr>
              <w:t>ую</w:t>
            </w:r>
            <w:r w:rsidR="008078A7" w:rsidRPr="0022342D">
              <w:rPr>
                <w:rFonts w:ascii="Times New Roman" w:hAnsi="Times New Roman"/>
              </w:rPr>
              <w:t xml:space="preserve"> статистическ</w:t>
            </w:r>
            <w:r>
              <w:rPr>
                <w:rFonts w:ascii="Times New Roman" w:hAnsi="Times New Roman"/>
              </w:rPr>
              <w:t>ую</w:t>
            </w:r>
            <w:r w:rsidR="008078A7" w:rsidRPr="0022342D">
              <w:rPr>
                <w:rFonts w:ascii="Times New Roman" w:hAnsi="Times New Roman"/>
              </w:rPr>
              <w:t xml:space="preserve"> классификаци</w:t>
            </w:r>
            <w:r>
              <w:rPr>
                <w:rFonts w:ascii="Times New Roman" w:hAnsi="Times New Roman"/>
              </w:rPr>
              <w:t>ю</w:t>
            </w:r>
            <w:r w:rsidR="008078A7" w:rsidRPr="0022342D">
              <w:rPr>
                <w:rFonts w:ascii="Times New Roman" w:hAnsi="Times New Roman"/>
              </w:rPr>
              <w:t xml:space="preserve"> болезней</w:t>
            </w:r>
            <w:r w:rsidR="008078A7" w:rsidRPr="00C43801">
              <w:rPr>
                <w:rFonts w:ascii="Times New Roman" w:hAnsi="Times New Roman"/>
              </w:rPr>
              <w:t xml:space="preserve"> </w:t>
            </w:r>
            <w:r w:rsidR="008078A7" w:rsidRPr="0022342D">
              <w:rPr>
                <w:rFonts w:ascii="Times New Roman" w:hAnsi="Times New Roman"/>
              </w:rPr>
              <w:t>и проблем, связанных со здоровьем (далее - МКБ)</w:t>
            </w:r>
            <w:r w:rsidR="008078A7">
              <w:rPr>
                <w:rStyle w:val="af0"/>
              </w:rPr>
              <w:commentReference w:id="16"/>
            </w:r>
          </w:p>
        </w:tc>
      </w:tr>
      <w:tr w:rsidR="005D4B59" w:rsidRPr="005D4B59" w14:paraId="252CBD72" w14:textId="77777777" w:rsidTr="005D4B59">
        <w:tc>
          <w:tcPr>
            <w:tcW w:w="2031" w:type="dxa"/>
            <w:vMerge/>
          </w:tcPr>
          <w:p w14:paraId="1F66EF10" w14:textId="77777777" w:rsidR="003122E0" w:rsidRPr="005D4B59" w:rsidRDefault="003122E0" w:rsidP="00EA70E3"/>
        </w:tc>
        <w:tc>
          <w:tcPr>
            <w:tcW w:w="8142" w:type="dxa"/>
          </w:tcPr>
          <w:p w14:paraId="4AEDF069" w14:textId="2FC6291F" w:rsidR="003122E0" w:rsidRPr="005D4B59" w:rsidRDefault="003122E0" w:rsidP="00A4280D">
            <w:pPr>
              <w:rPr>
                <w:rFonts w:ascii="Times New Roman" w:hAnsi="Times New Roman"/>
              </w:rPr>
            </w:pPr>
            <w:r w:rsidRPr="005D4B59">
              <w:rPr>
                <w:rFonts w:ascii="Times New Roman" w:hAnsi="Times New Roman"/>
              </w:rPr>
              <w:t xml:space="preserve">Использовать Международную классификацию функционирования, ограничений жизнедеятельности и здоровья (далее МКФ) </w:t>
            </w:r>
          </w:p>
        </w:tc>
      </w:tr>
      <w:tr w:rsidR="002A3C3B" w:rsidRPr="005D4B59" w14:paraId="11724269" w14:textId="77777777" w:rsidTr="002A3C3B">
        <w:trPr>
          <w:trHeight w:val="562"/>
        </w:trPr>
        <w:tc>
          <w:tcPr>
            <w:tcW w:w="2031" w:type="dxa"/>
            <w:vMerge w:val="restart"/>
          </w:tcPr>
          <w:p w14:paraId="406C74F6" w14:textId="77777777" w:rsidR="002A3C3B" w:rsidRPr="005D4B59" w:rsidRDefault="002A3C3B" w:rsidP="00EA70E3">
            <w:r w:rsidRPr="005D4B59">
              <w:rPr>
                <w:rFonts w:ascii="Times New Roman" w:hAnsi="Times New Roman"/>
                <w:bCs/>
              </w:rPr>
              <w:t>Необходимые знания</w:t>
            </w:r>
          </w:p>
        </w:tc>
        <w:tc>
          <w:tcPr>
            <w:tcW w:w="8142" w:type="dxa"/>
          </w:tcPr>
          <w:p w14:paraId="1BCFE433" w14:textId="5619F468" w:rsidR="002A3C3B" w:rsidRPr="005D4B59" w:rsidRDefault="002A3C3B" w:rsidP="00EA70E3">
            <w:pPr>
              <w:snapToGrid w:val="0"/>
              <w:rPr>
                <w:rFonts w:ascii="Times New Roman" w:hAnsi="Times New Roman"/>
              </w:rPr>
            </w:pPr>
            <w:r w:rsidRPr="005D4B59">
              <w:rPr>
                <w:rFonts w:ascii="Times New Roman" w:eastAsia="Times New Roman" w:hAnsi="Times New Roman"/>
              </w:rPr>
              <w:t>Общие вопросы организации медицинской помощи населению</w:t>
            </w:r>
          </w:p>
        </w:tc>
      </w:tr>
      <w:tr w:rsidR="005D4B59" w:rsidRPr="005D4B59" w14:paraId="7BC1FC6A" w14:textId="77777777" w:rsidTr="00CB4B19">
        <w:tc>
          <w:tcPr>
            <w:tcW w:w="2031" w:type="dxa"/>
            <w:vMerge/>
          </w:tcPr>
          <w:p w14:paraId="24BA2DEC" w14:textId="77777777" w:rsidR="000562A2" w:rsidRPr="005D4B59" w:rsidRDefault="000562A2" w:rsidP="00EA70E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142" w:type="dxa"/>
          </w:tcPr>
          <w:p w14:paraId="158072D4" w14:textId="00A45BF0" w:rsidR="000562A2" w:rsidRPr="005D4B59" w:rsidRDefault="000562A2" w:rsidP="00227E52">
            <w:pPr>
              <w:snapToGrid w:val="0"/>
              <w:rPr>
                <w:rFonts w:ascii="Times New Roman" w:hAnsi="Times New Roman"/>
              </w:rPr>
            </w:pPr>
            <w:r w:rsidRPr="005D4B59">
              <w:rPr>
                <w:rFonts w:ascii="Times New Roman" w:eastAsia="Times New Roman" w:hAnsi="Times New Roman"/>
              </w:rPr>
              <w:t>Порядки оказания  медицинской  помощи, клинические рекомендации (протоколы лечения) по вопросам оказания медицинской помощи</w:t>
            </w:r>
            <w:r w:rsidR="00227E52">
              <w:rPr>
                <w:rFonts w:ascii="Times New Roman" w:eastAsia="Times New Roman" w:hAnsi="Times New Roman"/>
              </w:rPr>
              <w:t xml:space="preserve"> по медицинской реабилитации</w:t>
            </w:r>
            <w:r w:rsidRPr="005D4B59">
              <w:rPr>
                <w:rFonts w:ascii="Times New Roman" w:hAnsi="Times New Roman"/>
              </w:rPr>
              <w:t xml:space="preserve"> </w:t>
            </w:r>
          </w:p>
        </w:tc>
      </w:tr>
      <w:tr w:rsidR="00227E52" w:rsidRPr="005D4B59" w14:paraId="13EC1B65" w14:textId="77777777" w:rsidTr="00CB4B19">
        <w:tc>
          <w:tcPr>
            <w:tcW w:w="2031" w:type="dxa"/>
            <w:vMerge/>
          </w:tcPr>
          <w:p w14:paraId="2DA45413" w14:textId="77777777" w:rsidR="00227E52" w:rsidRPr="005D4B59" w:rsidRDefault="00227E52" w:rsidP="00EA70E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142" w:type="dxa"/>
          </w:tcPr>
          <w:p w14:paraId="143A195F" w14:textId="7057A92B" w:rsidR="00227E52" w:rsidRPr="005D4B59" w:rsidRDefault="00227E52" w:rsidP="00227E52">
            <w:pPr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D4B59">
              <w:rPr>
                <w:rFonts w:ascii="Times New Roman" w:hAnsi="Times New Roman"/>
              </w:rPr>
              <w:t>тандарты медицинской помощи</w:t>
            </w:r>
          </w:p>
        </w:tc>
      </w:tr>
      <w:tr w:rsidR="005D4B59" w:rsidRPr="005D4B59" w14:paraId="44E77E38" w14:textId="77777777" w:rsidTr="00CB4B19">
        <w:tc>
          <w:tcPr>
            <w:tcW w:w="2031" w:type="dxa"/>
            <w:vMerge/>
          </w:tcPr>
          <w:p w14:paraId="5BFD60B2" w14:textId="77777777" w:rsidR="000562A2" w:rsidRPr="005D4B59" w:rsidRDefault="000562A2" w:rsidP="00EA70E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142" w:type="dxa"/>
          </w:tcPr>
          <w:p w14:paraId="227385FA" w14:textId="3B37F94C" w:rsidR="000562A2" w:rsidRPr="005D4B59" w:rsidRDefault="000562A2" w:rsidP="007B2A17">
            <w:pPr>
              <w:snapToGrid w:val="0"/>
              <w:rPr>
                <w:rFonts w:ascii="Times New Roman" w:hAnsi="Times New Roman"/>
              </w:rPr>
            </w:pPr>
            <w:r w:rsidRPr="005D4B59">
              <w:rPr>
                <w:rFonts w:ascii="Times New Roman" w:eastAsia="Times New Roman" w:hAnsi="Times New Roman"/>
              </w:rPr>
              <w:t xml:space="preserve">Вопросы организации </w:t>
            </w:r>
            <w:r w:rsidRPr="005D4B59">
              <w:rPr>
                <w:rFonts w:ascii="Times New Roman" w:hAnsi="Times New Roman"/>
              </w:rPr>
              <w:t xml:space="preserve">санитарно-противоэпидемических (профилактических) </w:t>
            </w:r>
            <w:r w:rsidRPr="005D4B59">
              <w:rPr>
                <w:rFonts w:ascii="Times New Roman" w:eastAsia="Times New Roman" w:hAnsi="Times New Roman"/>
              </w:rPr>
              <w:t xml:space="preserve">мероприятий </w:t>
            </w:r>
            <w:r w:rsidRPr="005D4B59">
              <w:rPr>
                <w:rFonts w:ascii="Times New Roman" w:hAnsi="Times New Roman"/>
              </w:rPr>
              <w:t>в целях предупреждения возникновения и распространения инфекционных заболеваний</w:t>
            </w:r>
            <w:r w:rsidRPr="005D4B59" w:rsidDel="002D43F2">
              <w:rPr>
                <w:rFonts w:ascii="Times New Roman" w:hAnsi="Times New Roman"/>
              </w:rPr>
              <w:t xml:space="preserve"> </w:t>
            </w:r>
          </w:p>
        </w:tc>
      </w:tr>
      <w:tr w:rsidR="005D4B59" w:rsidRPr="005D4B59" w14:paraId="6C1ACF53" w14:textId="77777777" w:rsidTr="00CB4B19">
        <w:tc>
          <w:tcPr>
            <w:tcW w:w="2031" w:type="dxa"/>
            <w:vMerge/>
          </w:tcPr>
          <w:p w14:paraId="315D16A4" w14:textId="77777777" w:rsidR="000562A2" w:rsidRPr="005D4B59" w:rsidRDefault="000562A2" w:rsidP="00EA70E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142" w:type="dxa"/>
          </w:tcPr>
          <w:p w14:paraId="5B3A7156" w14:textId="6D63A64F" w:rsidR="000562A2" w:rsidRPr="005D4B59" w:rsidRDefault="000562A2" w:rsidP="00C73885">
            <w:pPr>
              <w:snapToGrid w:val="0"/>
              <w:rPr>
                <w:rFonts w:ascii="Times New Roman" w:hAnsi="Times New Roman"/>
              </w:rPr>
            </w:pPr>
            <w:r w:rsidRPr="005D4B59">
              <w:rPr>
                <w:rFonts w:ascii="Times New Roman" w:hAnsi="Times New Roman"/>
              </w:rPr>
              <w:t>Основы законодательства о медико-социальной экспертизы и нормативно-правовые документы, определяющие деятельность организаций медико-социальной экспертизы (МСЭ)</w:t>
            </w:r>
          </w:p>
        </w:tc>
      </w:tr>
      <w:tr w:rsidR="005D4B59" w:rsidRPr="005D4B59" w14:paraId="52C08434" w14:textId="77777777" w:rsidTr="00CB4B19">
        <w:tc>
          <w:tcPr>
            <w:tcW w:w="2031" w:type="dxa"/>
            <w:vMerge/>
          </w:tcPr>
          <w:p w14:paraId="5B90903F" w14:textId="77777777" w:rsidR="000562A2" w:rsidRPr="005D4B59" w:rsidRDefault="000562A2" w:rsidP="00EA70E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142" w:type="dxa"/>
          </w:tcPr>
          <w:p w14:paraId="53FAACB5" w14:textId="77777777" w:rsidR="000562A2" w:rsidRPr="005D4B59" w:rsidRDefault="000562A2" w:rsidP="00EA70E3">
            <w:pPr>
              <w:snapToGrid w:val="0"/>
              <w:rPr>
                <w:rFonts w:ascii="Times New Roman" w:hAnsi="Times New Roman"/>
              </w:rPr>
            </w:pPr>
            <w:r w:rsidRPr="005D4B59">
              <w:rPr>
                <w:rFonts w:ascii="Times New Roman" w:hAnsi="Times New Roman"/>
              </w:rPr>
              <w:t>Основы законодательства о социальной защите граждан РФ и нормативно-правовые документы, определяющие деятельность организаций социальной защиты</w:t>
            </w:r>
          </w:p>
        </w:tc>
      </w:tr>
      <w:tr w:rsidR="005D4B59" w:rsidRPr="005D4B59" w14:paraId="52D3E396" w14:textId="77777777" w:rsidTr="00EA70E3">
        <w:tc>
          <w:tcPr>
            <w:tcW w:w="2031" w:type="dxa"/>
            <w:vMerge/>
          </w:tcPr>
          <w:p w14:paraId="2C6181F1" w14:textId="77777777" w:rsidR="000562A2" w:rsidRPr="005D4B59" w:rsidRDefault="000562A2" w:rsidP="00EA70E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142" w:type="dxa"/>
          </w:tcPr>
          <w:p w14:paraId="33C2CA33" w14:textId="2384C9D4" w:rsidR="000562A2" w:rsidRPr="005D4B59" w:rsidRDefault="000562A2" w:rsidP="002D43F2">
            <w:pPr>
              <w:snapToGrid w:val="0"/>
              <w:rPr>
                <w:rFonts w:ascii="Times New Roman" w:hAnsi="Times New Roman"/>
              </w:rPr>
            </w:pPr>
            <w:r w:rsidRPr="005D4B59">
              <w:rPr>
                <w:rFonts w:ascii="Times New Roman" w:eastAsia="Times New Roman" w:hAnsi="Times New Roman"/>
              </w:rPr>
              <w:t>Закономерности развития и функционирования здорового организма человека в различные возрастные периоды и механизмы обеспечения здоровья с позиции теории функциональных систем; особенности регуляции функциональных систем организма человека в норме и при развитии патологических процессов</w:t>
            </w:r>
          </w:p>
        </w:tc>
      </w:tr>
      <w:tr w:rsidR="005D4B59" w:rsidRPr="005D4B59" w14:paraId="631C7B50" w14:textId="77777777" w:rsidTr="00EA70E3">
        <w:tc>
          <w:tcPr>
            <w:tcW w:w="2031" w:type="dxa"/>
            <w:vMerge/>
          </w:tcPr>
          <w:p w14:paraId="3BAE2C7C" w14:textId="77777777" w:rsidR="000562A2" w:rsidRPr="005D4B59" w:rsidRDefault="000562A2" w:rsidP="00EA70E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142" w:type="dxa"/>
          </w:tcPr>
          <w:p w14:paraId="23ED5682" w14:textId="04B58A0A" w:rsidR="000562A2" w:rsidRPr="005D4B59" w:rsidRDefault="000562A2" w:rsidP="002D43F2">
            <w:pPr>
              <w:snapToGrid w:val="0"/>
              <w:rPr>
                <w:rFonts w:ascii="Times New Roman" w:eastAsia="Times New Roman" w:hAnsi="Times New Roman"/>
              </w:rPr>
            </w:pPr>
            <w:r w:rsidRPr="005D4B59">
              <w:rPr>
                <w:rFonts w:ascii="Times New Roman" w:eastAsia="Times New Roman" w:hAnsi="Times New Roman"/>
              </w:rPr>
              <w:t>Особенности взаимодействия пациента с субъектами и объектами окружающей среды в норме и при развитии различных заболеваний или состояний, активность, участие, жизнедеятельность человека</w:t>
            </w:r>
          </w:p>
        </w:tc>
      </w:tr>
      <w:tr w:rsidR="000052EB" w:rsidRPr="005D4B59" w14:paraId="0952220A" w14:textId="77777777" w:rsidTr="00EA70E3">
        <w:tc>
          <w:tcPr>
            <w:tcW w:w="2031" w:type="dxa"/>
            <w:vMerge/>
          </w:tcPr>
          <w:p w14:paraId="63A3E7F9" w14:textId="77777777" w:rsidR="000052EB" w:rsidRPr="005D4B59" w:rsidRDefault="000052EB" w:rsidP="00EA70E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142" w:type="dxa"/>
          </w:tcPr>
          <w:p w14:paraId="22073392" w14:textId="270226D2" w:rsidR="000052EB" w:rsidRPr="005D4B59" w:rsidRDefault="000052EB" w:rsidP="002D43F2">
            <w:pPr>
              <w:snapToGrid w:val="0"/>
              <w:rPr>
                <w:rFonts w:ascii="Times New Roman" w:eastAsia="Times New Roman" w:hAnsi="Times New Roman"/>
              </w:rPr>
            </w:pPr>
            <w:r w:rsidRPr="0022342D">
              <w:rPr>
                <w:rFonts w:ascii="Times New Roman" w:hAnsi="Times New Roman"/>
              </w:rPr>
              <w:t>Методика сбора анамнеза жизни и жалоб у пациентов (их законных представителей)</w:t>
            </w:r>
          </w:p>
        </w:tc>
      </w:tr>
      <w:tr w:rsidR="000052EB" w:rsidRPr="005D4B59" w14:paraId="42CBCFA0" w14:textId="77777777" w:rsidTr="00EA70E3">
        <w:tc>
          <w:tcPr>
            <w:tcW w:w="2031" w:type="dxa"/>
            <w:vMerge/>
          </w:tcPr>
          <w:p w14:paraId="6203CF62" w14:textId="77777777" w:rsidR="000052EB" w:rsidRPr="005D4B59" w:rsidRDefault="000052EB" w:rsidP="00EA70E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142" w:type="dxa"/>
          </w:tcPr>
          <w:p w14:paraId="4737CD4D" w14:textId="2A221CB2" w:rsidR="000052EB" w:rsidRPr="005D4B59" w:rsidRDefault="000052EB" w:rsidP="002D43F2">
            <w:pPr>
              <w:snapToGrid w:val="0"/>
              <w:rPr>
                <w:rFonts w:ascii="Times New Roman" w:eastAsia="Times New Roman" w:hAnsi="Times New Roman"/>
              </w:rPr>
            </w:pPr>
            <w:r w:rsidRPr="0022342D">
              <w:rPr>
                <w:rFonts w:ascii="Times New Roman" w:hAnsi="Times New Roman"/>
              </w:rPr>
              <w:t>Методика осмотра и обследования пациентов</w:t>
            </w:r>
            <w:r w:rsidR="007D665A">
              <w:rPr>
                <w:rFonts w:ascii="Times New Roman" w:eastAsia="Times New Roman" w:hAnsi="Times New Roman"/>
              </w:rPr>
              <w:t xml:space="preserve"> </w:t>
            </w:r>
            <w:r w:rsidR="007D665A" w:rsidRPr="005D4B59">
              <w:rPr>
                <w:rFonts w:ascii="Times New Roman" w:hAnsi="Times New Roman"/>
              </w:rPr>
              <w:t>любого пола и возраста с нарушениями функций и структур и ограничением жизнедеятельности при заболеваниях</w:t>
            </w:r>
            <w:r w:rsidR="007D665A">
              <w:rPr>
                <w:rFonts w:ascii="Times New Roman" w:hAnsi="Times New Roman"/>
              </w:rPr>
              <w:t xml:space="preserve"> и/или</w:t>
            </w:r>
            <w:r w:rsidR="007D665A" w:rsidRPr="005D4B59">
              <w:rPr>
                <w:rFonts w:ascii="Times New Roman" w:hAnsi="Times New Roman"/>
              </w:rPr>
              <w:t xml:space="preserve"> патологических состояниях на различных этапах оказания помощи по медицинской реабилитации</w:t>
            </w:r>
          </w:p>
        </w:tc>
      </w:tr>
      <w:tr w:rsidR="005D4B59" w:rsidRPr="005D4B59" w14:paraId="05ED2788" w14:textId="77777777" w:rsidTr="00EA70E3">
        <w:tc>
          <w:tcPr>
            <w:tcW w:w="2031" w:type="dxa"/>
            <w:vMerge/>
          </w:tcPr>
          <w:p w14:paraId="00A9B805" w14:textId="77777777" w:rsidR="000562A2" w:rsidRPr="005D4B59" w:rsidRDefault="000562A2" w:rsidP="00EA70E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142" w:type="dxa"/>
          </w:tcPr>
          <w:p w14:paraId="0A053C76" w14:textId="3DE7DD59" w:rsidR="000562A2" w:rsidRPr="005D4B59" w:rsidRDefault="000562A2" w:rsidP="00C73885">
            <w:pPr>
              <w:snapToGrid w:val="0"/>
              <w:rPr>
                <w:rFonts w:ascii="Times New Roman" w:eastAsia="Times New Roman" w:hAnsi="Times New Roman"/>
              </w:rPr>
            </w:pPr>
            <w:r w:rsidRPr="005D4B59">
              <w:rPr>
                <w:rFonts w:ascii="Times New Roman" w:eastAsia="Times New Roman" w:hAnsi="Times New Roman"/>
              </w:rPr>
              <w:t>Методы лабораторных, инструментальных и клинических исследований для оценки состояния здоровья, степени нарушения функций, структур, жизнедеятельности пациентов,  медицинские показания к проведению исследований, правила интерпретации их результатов, классы и категории нарушений функций, структур и жизнедеятельности</w:t>
            </w:r>
          </w:p>
        </w:tc>
      </w:tr>
      <w:tr w:rsidR="005D4B59" w:rsidRPr="005D4B59" w14:paraId="56E98072" w14:textId="77777777" w:rsidTr="00EA70E3">
        <w:tc>
          <w:tcPr>
            <w:tcW w:w="2031" w:type="dxa"/>
            <w:vMerge/>
          </w:tcPr>
          <w:p w14:paraId="61D25342" w14:textId="77777777" w:rsidR="000562A2" w:rsidRPr="005D4B59" w:rsidRDefault="000562A2" w:rsidP="00EA70E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142" w:type="dxa"/>
          </w:tcPr>
          <w:p w14:paraId="5CD0F23A" w14:textId="1CC023AE" w:rsidR="000562A2" w:rsidRPr="005D4B59" w:rsidRDefault="000562A2" w:rsidP="00C73885">
            <w:pPr>
              <w:snapToGrid w:val="0"/>
              <w:rPr>
                <w:rFonts w:ascii="Times New Roman" w:eastAsia="Times New Roman" w:hAnsi="Times New Roman"/>
              </w:rPr>
            </w:pPr>
            <w:r w:rsidRPr="005D4B59">
              <w:rPr>
                <w:rFonts w:ascii="Times New Roman" w:eastAsia="Times New Roman" w:hAnsi="Times New Roman"/>
              </w:rPr>
              <w:t xml:space="preserve">Этиология, патогенез, клиническая картина нарушений функции, структур, жизнедеятельности, дифференциальная диагностика, особенности течения восстановительного периода, осложнения и возможные исходы реабилитационного процесса при </w:t>
            </w:r>
            <w:r w:rsidRPr="005D4B59">
              <w:rPr>
                <w:rFonts w:ascii="Times New Roman" w:hAnsi="Times New Roman"/>
              </w:rPr>
              <w:t>заболеваниях любых нозологических форм, и патологических состояниях на различных этапах оказания помощи по медицинской реабилитации.</w:t>
            </w:r>
          </w:p>
        </w:tc>
      </w:tr>
      <w:tr w:rsidR="005D4B59" w:rsidRPr="005D4B59" w14:paraId="6E436B73" w14:textId="77777777" w:rsidTr="00EA70E3">
        <w:tc>
          <w:tcPr>
            <w:tcW w:w="2031" w:type="dxa"/>
            <w:vMerge/>
          </w:tcPr>
          <w:p w14:paraId="6ACABF5B" w14:textId="77777777" w:rsidR="000562A2" w:rsidRPr="005D4B59" w:rsidRDefault="000562A2" w:rsidP="00EA70E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142" w:type="dxa"/>
          </w:tcPr>
          <w:p w14:paraId="7F1BF2ED" w14:textId="72837032" w:rsidR="000562A2" w:rsidRPr="005D4B59" w:rsidRDefault="000562A2" w:rsidP="00CA2B91">
            <w:pPr>
              <w:snapToGrid w:val="0"/>
              <w:rPr>
                <w:rFonts w:ascii="Times New Roman" w:eastAsia="Times New Roman" w:hAnsi="Times New Roman"/>
              </w:rPr>
            </w:pPr>
            <w:r w:rsidRPr="005D4B59">
              <w:rPr>
                <w:rFonts w:ascii="Times New Roman" w:hAnsi="Times New Roman"/>
              </w:rPr>
              <w:t xml:space="preserve">Клиническая картина, особенности течения осложнений основного и сопутствующих заболеваний у пациентов с основными </w:t>
            </w:r>
            <w:proofErr w:type="spellStart"/>
            <w:r w:rsidRPr="005D4B59">
              <w:rPr>
                <w:rFonts w:ascii="Times New Roman" w:hAnsi="Times New Roman"/>
              </w:rPr>
              <w:lastRenderedPageBreak/>
              <w:t>инвалидизирующими</w:t>
            </w:r>
            <w:proofErr w:type="spellEnd"/>
            <w:r w:rsidRPr="005D4B59">
              <w:rPr>
                <w:rFonts w:ascii="Times New Roman" w:hAnsi="Times New Roman"/>
              </w:rPr>
              <w:t xml:space="preserve"> заболеваниями</w:t>
            </w:r>
          </w:p>
        </w:tc>
      </w:tr>
      <w:tr w:rsidR="005D4B59" w:rsidRPr="005D4B59" w14:paraId="3E5B6EE7" w14:textId="77777777" w:rsidTr="00EA70E3">
        <w:tc>
          <w:tcPr>
            <w:tcW w:w="2031" w:type="dxa"/>
            <w:vMerge/>
          </w:tcPr>
          <w:p w14:paraId="3A54752B" w14:textId="77777777" w:rsidR="000562A2" w:rsidRPr="005D4B59" w:rsidRDefault="000562A2" w:rsidP="00EA70E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142" w:type="dxa"/>
          </w:tcPr>
          <w:p w14:paraId="551FC1D2" w14:textId="54BA770C" w:rsidR="000562A2" w:rsidRPr="005D4B59" w:rsidRDefault="000562A2" w:rsidP="00CA2B91">
            <w:pPr>
              <w:snapToGrid w:val="0"/>
              <w:rPr>
                <w:rFonts w:ascii="Times New Roman" w:hAnsi="Times New Roman"/>
              </w:rPr>
            </w:pPr>
            <w:r w:rsidRPr="005D4B59">
              <w:rPr>
                <w:rFonts w:ascii="Times New Roman" w:hAnsi="Times New Roman"/>
              </w:rPr>
              <w:t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и реабилитационных процедур у взрослых и детей с нарушениями функций и структур, ограничением жизнедеятельности при заболеваниях любых нозологических форм, и патологических состояниях на различных этапах оказания помощи по медицинской реабилитации</w:t>
            </w:r>
          </w:p>
        </w:tc>
      </w:tr>
      <w:tr w:rsidR="005D4B59" w:rsidRPr="005D4B59" w14:paraId="49C5DA77" w14:textId="77777777" w:rsidTr="00EA70E3">
        <w:tc>
          <w:tcPr>
            <w:tcW w:w="2031" w:type="dxa"/>
            <w:vMerge/>
          </w:tcPr>
          <w:p w14:paraId="043FB5F8" w14:textId="77777777" w:rsidR="000562A2" w:rsidRPr="005D4B59" w:rsidRDefault="000562A2" w:rsidP="00EA70E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142" w:type="dxa"/>
          </w:tcPr>
          <w:p w14:paraId="1B348B04" w14:textId="3BA995D2" w:rsidR="000562A2" w:rsidRPr="005D4B59" w:rsidRDefault="000562A2" w:rsidP="00CA2B91">
            <w:pPr>
              <w:snapToGrid w:val="0"/>
              <w:rPr>
                <w:rFonts w:ascii="Times New Roman" w:hAnsi="Times New Roman"/>
              </w:rPr>
            </w:pPr>
            <w:r w:rsidRPr="005D4B59">
              <w:rPr>
                <w:rFonts w:ascii="Times New Roman" w:hAnsi="Times New Roman"/>
              </w:rPr>
              <w:t xml:space="preserve">Профессиональные </w:t>
            </w:r>
            <w:proofErr w:type="spellStart"/>
            <w:r w:rsidRPr="005D4B59">
              <w:rPr>
                <w:rFonts w:ascii="Times New Roman" w:hAnsi="Times New Roman"/>
              </w:rPr>
              <w:t>инвалидизирующие</w:t>
            </w:r>
            <w:proofErr w:type="spellEnd"/>
            <w:r w:rsidRPr="005D4B59">
              <w:rPr>
                <w:rFonts w:ascii="Times New Roman" w:hAnsi="Times New Roman"/>
              </w:rPr>
              <w:t xml:space="preserve"> медицинские состояния и сопутствующие заболевания</w:t>
            </w:r>
          </w:p>
        </w:tc>
      </w:tr>
      <w:tr w:rsidR="005D4B59" w:rsidRPr="005D4B59" w14:paraId="2B80A963" w14:textId="77777777" w:rsidTr="00CB4B19">
        <w:tc>
          <w:tcPr>
            <w:tcW w:w="2031" w:type="dxa"/>
            <w:vMerge/>
          </w:tcPr>
          <w:p w14:paraId="66FF3A38" w14:textId="77777777" w:rsidR="000562A2" w:rsidRPr="005D4B59" w:rsidRDefault="000562A2" w:rsidP="00EA70E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142" w:type="dxa"/>
          </w:tcPr>
          <w:p w14:paraId="68695221" w14:textId="062846A1" w:rsidR="000562A2" w:rsidRPr="005D4B59" w:rsidRDefault="000562A2" w:rsidP="007B2A17">
            <w:pPr>
              <w:snapToGrid w:val="0"/>
              <w:rPr>
                <w:rFonts w:ascii="Times New Roman" w:hAnsi="Times New Roman"/>
              </w:rPr>
            </w:pPr>
            <w:r w:rsidRPr="005D4B59">
              <w:rPr>
                <w:rFonts w:ascii="Times New Roman" w:hAnsi="Times New Roman"/>
              </w:rPr>
              <w:t>Методика сбора информации у пациентов (законных представителей пациентов) с нарушениями функций и структур, ограничением жизнедеятельности при нарушениях функций и структур и  ограничением жизнедеятельности при заболеваниях любых нозологических форм, и патологических состояниях на различных этапах оказания помощи по медицинской реабилитации.</w:t>
            </w:r>
          </w:p>
        </w:tc>
      </w:tr>
      <w:tr w:rsidR="00B27CD3" w:rsidRPr="005D4B59" w14:paraId="324EB345" w14:textId="77777777" w:rsidTr="00CB4B19">
        <w:tc>
          <w:tcPr>
            <w:tcW w:w="2031" w:type="dxa"/>
            <w:vMerge/>
          </w:tcPr>
          <w:p w14:paraId="46AA55D1" w14:textId="77777777" w:rsidR="00B27CD3" w:rsidRPr="005D4B59" w:rsidRDefault="00B27CD3" w:rsidP="00EA70E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142" w:type="dxa"/>
          </w:tcPr>
          <w:p w14:paraId="0FAB1B9B" w14:textId="2C4CBAA6" w:rsidR="00B27CD3" w:rsidRPr="005D4B59" w:rsidRDefault="00B27CD3" w:rsidP="00026C65">
            <w:pPr>
              <w:snapToGrid w:val="0"/>
              <w:rPr>
                <w:rFonts w:ascii="Times New Roman" w:hAnsi="Times New Roman"/>
              </w:rPr>
            </w:pPr>
            <w:r w:rsidRPr="0022342D">
              <w:rPr>
                <w:rFonts w:ascii="Times New Roman" w:hAnsi="Times New Roman"/>
                <w:lang w:eastAsia="ru-RU"/>
              </w:rPr>
              <w:t xml:space="preserve">Современные методы клинической и </w:t>
            </w:r>
            <w:proofErr w:type="spellStart"/>
            <w:r w:rsidRPr="0022342D">
              <w:rPr>
                <w:rFonts w:ascii="Times New Roman" w:hAnsi="Times New Roman"/>
                <w:lang w:eastAsia="ru-RU"/>
              </w:rPr>
              <w:t>параклинической</w:t>
            </w:r>
            <w:proofErr w:type="spellEnd"/>
            <w:r w:rsidRPr="0022342D">
              <w:rPr>
                <w:rFonts w:ascii="Times New Roman" w:hAnsi="Times New Roman"/>
                <w:lang w:eastAsia="ru-RU"/>
              </w:rPr>
              <w:t xml:space="preserve"> диагностики</w:t>
            </w:r>
            <w:r>
              <w:rPr>
                <w:rFonts w:ascii="Times New Roman" w:hAnsi="Times New Roman"/>
                <w:lang w:eastAsia="ru-RU"/>
              </w:rPr>
              <w:t xml:space="preserve"> нарушений функций и жизнедеятельности </w:t>
            </w:r>
            <w:r w:rsidR="00026C65" w:rsidRPr="005D4B59">
              <w:rPr>
                <w:rFonts w:ascii="Times New Roman" w:eastAsia="Times New Roman" w:hAnsi="Times New Roman"/>
              </w:rPr>
              <w:t>пациент</w:t>
            </w:r>
            <w:r w:rsidR="00026C65">
              <w:rPr>
                <w:rFonts w:ascii="Times New Roman" w:eastAsia="Times New Roman" w:hAnsi="Times New Roman"/>
              </w:rPr>
              <w:t xml:space="preserve">ов </w:t>
            </w:r>
            <w:r w:rsidR="00026C65" w:rsidRPr="005D4B59">
              <w:rPr>
                <w:rFonts w:ascii="Times New Roman" w:hAnsi="Times New Roman"/>
              </w:rPr>
              <w:t>любого пола и возраста с нарушениями функций и структур и ограничением жизнедеятельности при заболеваниях</w:t>
            </w:r>
            <w:r w:rsidR="00026C65">
              <w:rPr>
                <w:rFonts w:ascii="Times New Roman" w:hAnsi="Times New Roman"/>
              </w:rPr>
              <w:t xml:space="preserve"> и/или</w:t>
            </w:r>
            <w:r w:rsidR="00026C65" w:rsidRPr="005D4B59">
              <w:rPr>
                <w:rFonts w:ascii="Times New Roman" w:hAnsi="Times New Roman"/>
              </w:rPr>
              <w:t xml:space="preserve"> патологических состояниях на различных этапах оказания помощи по медицинской реабилитации</w:t>
            </w:r>
          </w:p>
        </w:tc>
      </w:tr>
      <w:tr w:rsidR="005D4B59" w:rsidRPr="005D4B59" w14:paraId="3053E8EC" w14:textId="77777777" w:rsidTr="00CB4B19">
        <w:tc>
          <w:tcPr>
            <w:tcW w:w="2031" w:type="dxa"/>
            <w:vMerge/>
          </w:tcPr>
          <w:p w14:paraId="617EC8DD" w14:textId="77777777" w:rsidR="000562A2" w:rsidRPr="005D4B59" w:rsidRDefault="000562A2" w:rsidP="00EA70E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142" w:type="dxa"/>
          </w:tcPr>
          <w:p w14:paraId="57ECBE78" w14:textId="5D82660B" w:rsidR="000562A2" w:rsidRPr="005D4B59" w:rsidRDefault="000562A2" w:rsidP="00231A01">
            <w:pPr>
              <w:snapToGrid w:val="0"/>
              <w:rPr>
                <w:rFonts w:ascii="Times New Roman" w:hAnsi="Times New Roman"/>
              </w:rPr>
            </w:pPr>
            <w:r w:rsidRPr="005D4B59">
              <w:rPr>
                <w:rFonts w:ascii="Times New Roman" w:hAnsi="Times New Roman"/>
              </w:rPr>
              <w:t>Методики проведения и алгоритм выбора специальных функциональных проб, тестов и шкал для пациентов с нарушениями функций и структур, ограничением жизнедеятельности при заболеваниях любых нозологических форм, и патологических состояниях на различных этапах оказания помощи по медицинской реабилитации.</w:t>
            </w:r>
          </w:p>
        </w:tc>
      </w:tr>
      <w:tr w:rsidR="00026C65" w:rsidRPr="005D4B59" w14:paraId="4C10DEE5" w14:textId="77777777" w:rsidTr="00CB4B19">
        <w:tc>
          <w:tcPr>
            <w:tcW w:w="2031" w:type="dxa"/>
            <w:vMerge/>
          </w:tcPr>
          <w:p w14:paraId="60050932" w14:textId="77777777" w:rsidR="00026C65" w:rsidRPr="005D4B59" w:rsidRDefault="00026C65" w:rsidP="00EA70E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142" w:type="dxa"/>
          </w:tcPr>
          <w:p w14:paraId="3C3EB0C9" w14:textId="45942312" w:rsidR="00026C65" w:rsidRPr="005D4B59" w:rsidRDefault="00026C65" w:rsidP="006B2F3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Методики анализа потреб</w:t>
            </w:r>
            <w:r w:rsidR="006B2F30">
              <w:rPr>
                <w:rFonts w:ascii="Times New Roman" w:hAnsi="Times New Roman"/>
              </w:rPr>
              <w:t xml:space="preserve">ности в назначении технических средств реабилитации и средств </w:t>
            </w:r>
            <w:proofErr w:type="spellStart"/>
            <w:r w:rsidR="006B2F30">
              <w:rPr>
                <w:rFonts w:ascii="Times New Roman" w:hAnsi="Times New Roman"/>
              </w:rPr>
              <w:t>ассистивной</w:t>
            </w:r>
            <w:proofErr w:type="spellEnd"/>
            <w:r w:rsidR="006B2F30">
              <w:rPr>
                <w:rFonts w:ascii="Times New Roman" w:hAnsi="Times New Roman"/>
              </w:rPr>
              <w:t xml:space="preserve"> терапии для </w:t>
            </w:r>
            <w:r w:rsidR="006B2F30" w:rsidRPr="005D4B59">
              <w:rPr>
                <w:rFonts w:ascii="Times New Roman" w:eastAsia="Times New Roman" w:hAnsi="Times New Roman"/>
              </w:rPr>
              <w:t>пациент</w:t>
            </w:r>
            <w:r w:rsidR="006B2F30">
              <w:rPr>
                <w:rFonts w:ascii="Times New Roman" w:eastAsia="Times New Roman" w:hAnsi="Times New Roman"/>
              </w:rPr>
              <w:t xml:space="preserve">ов </w:t>
            </w:r>
            <w:r w:rsidR="006B2F30" w:rsidRPr="005D4B59">
              <w:rPr>
                <w:rFonts w:ascii="Times New Roman" w:hAnsi="Times New Roman"/>
              </w:rPr>
              <w:t>любого пола и возраста с нарушениями функций и структур и ограничением жизнедеятельности при заболеваниях</w:t>
            </w:r>
            <w:r w:rsidR="006B2F30">
              <w:rPr>
                <w:rFonts w:ascii="Times New Roman" w:hAnsi="Times New Roman"/>
              </w:rPr>
              <w:t xml:space="preserve"> и/или</w:t>
            </w:r>
            <w:r w:rsidR="006B2F30" w:rsidRPr="005D4B59">
              <w:rPr>
                <w:rFonts w:ascii="Times New Roman" w:hAnsi="Times New Roman"/>
              </w:rPr>
              <w:t xml:space="preserve"> патологических состояниях на различных этапах оказания помощи по медицинской реабилитации</w:t>
            </w:r>
          </w:p>
        </w:tc>
      </w:tr>
      <w:tr w:rsidR="005D4B59" w:rsidRPr="005D4B59" w14:paraId="49EEF82A" w14:textId="77777777" w:rsidTr="00EA70E3">
        <w:tc>
          <w:tcPr>
            <w:tcW w:w="2031" w:type="dxa"/>
            <w:vMerge/>
          </w:tcPr>
          <w:p w14:paraId="2359C1C6" w14:textId="77777777" w:rsidR="000562A2" w:rsidRPr="005D4B59" w:rsidRDefault="000562A2" w:rsidP="00EA70E3"/>
        </w:tc>
        <w:tc>
          <w:tcPr>
            <w:tcW w:w="8142" w:type="dxa"/>
          </w:tcPr>
          <w:p w14:paraId="456B8C37" w14:textId="4953F192" w:rsidR="000562A2" w:rsidRPr="005D4B59" w:rsidRDefault="000562A2" w:rsidP="00026C65">
            <w:pPr>
              <w:snapToGrid w:val="0"/>
              <w:rPr>
                <w:rFonts w:ascii="Times New Roman" w:hAnsi="Times New Roman"/>
              </w:rPr>
            </w:pPr>
            <w:r w:rsidRPr="005D4B59">
              <w:rPr>
                <w:rFonts w:ascii="Times New Roman" w:hAnsi="Times New Roman"/>
              </w:rPr>
              <w:t>Методики анализа окружающей среды (дома, в квартире, на рабочем месте, в медицинском учреждении и др.)</w:t>
            </w:r>
            <w:r w:rsidR="00026C65" w:rsidRPr="005D4B59">
              <w:rPr>
                <w:rFonts w:ascii="Times New Roman" w:eastAsia="Times New Roman" w:hAnsi="Times New Roman"/>
              </w:rPr>
              <w:t xml:space="preserve"> пациент</w:t>
            </w:r>
            <w:r w:rsidR="00026C65">
              <w:rPr>
                <w:rFonts w:ascii="Times New Roman" w:eastAsia="Times New Roman" w:hAnsi="Times New Roman"/>
              </w:rPr>
              <w:t xml:space="preserve">ов </w:t>
            </w:r>
            <w:r w:rsidR="00026C65" w:rsidRPr="005D4B59">
              <w:rPr>
                <w:rFonts w:ascii="Times New Roman" w:hAnsi="Times New Roman"/>
              </w:rPr>
              <w:t>любого пола и возраста с нарушениями функций и структур и ограничением жизнедеятельности при заболеваниях</w:t>
            </w:r>
            <w:r w:rsidR="00026C65">
              <w:rPr>
                <w:rFonts w:ascii="Times New Roman" w:hAnsi="Times New Roman"/>
              </w:rPr>
              <w:t xml:space="preserve"> и/или</w:t>
            </w:r>
            <w:r w:rsidR="00026C65" w:rsidRPr="005D4B59">
              <w:rPr>
                <w:rFonts w:ascii="Times New Roman" w:hAnsi="Times New Roman"/>
              </w:rPr>
              <w:t xml:space="preserve"> патологических состояниях на различных этапах оказания помощи по медицинской реабилитации</w:t>
            </w:r>
          </w:p>
        </w:tc>
      </w:tr>
      <w:tr w:rsidR="005D4B59" w:rsidRPr="005D4B59" w14:paraId="423CE87A" w14:textId="77777777" w:rsidTr="00CB4B19">
        <w:tc>
          <w:tcPr>
            <w:tcW w:w="2031" w:type="dxa"/>
            <w:vMerge/>
          </w:tcPr>
          <w:p w14:paraId="324CD818" w14:textId="77777777" w:rsidR="000562A2" w:rsidRPr="005D4B59" w:rsidRDefault="000562A2" w:rsidP="00EA70E3"/>
        </w:tc>
        <w:tc>
          <w:tcPr>
            <w:tcW w:w="8142" w:type="dxa"/>
          </w:tcPr>
          <w:p w14:paraId="490AE696" w14:textId="77777777" w:rsidR="000562A2" w:rsidRPr="005D4B59" w:rsidRDefault="000562A2" w:rsidP="00EA70E3">
            <w:pPr>
              <w:snapToGrid w:val="0"/>
              <w:rPr>
                <w:rFonts w:ascii="Times New Roman" w:hAnsi="Times New Roman"/>
              </w:rPr>
            </w:pPr>
            <w:r w:rsidRPr="005D4B59">
              <w:rPr>
                <w:rFonts w:ascii="Times New Roman" w:hAnsi="Times New Roman"/>
              </w:rPr>
              <w:t>МКБ, МКФ</w:t>
            </w:r>
          </w:p>
        </w:tc>
      </w:tr>
      <w:tr w:rsidR="005D4B59" w:rsidRPr="005D4B59" w14:paraId="10C19B61" w14:textId="77777777" w:rsidTr="00CB4B19">
        <w:tc>
          <w:tcPr>
            <w:tcW w:w="2031" w:type="dxa"/>
            <w:vMerge/>
          </w:tcPr>
          <w:p w14:paraId="654C5D12" w14:textId="77777777" w:rsidR="000562A2" w:rsidRPr="005D4B59" w:rsidRDefault="000562A2" w:rsidP="00EA70E3"/>
        </w:tc>
        <w:tc>
          <w:tcPr>
            <w:tcW w:w="8142" w:type="dxa"/>
          </w:tcPr>
          <w:p w14:paraId="3D9B7AC5" w14:textId="68FF566F" w:rsidR="000562A2" w:rsidRPr="005D4B59" w:rsidRDefault="000562A2" w:rsidP="00EA70E3">
            <w:pPr>
              <w:snapToGrid w:val="0"/>
              <w:rPr>
                <w:rFonts w:ascii="Times New Roman" w:hAnsi="Times New Roman"/>
              </w:rPr>
            </w:pPr>
            <w:r w:rsidRPr="005D4B59">
              <w:rPr>
                <w:rFonts w:ascii="Times New Roman" w:hAnsi="Times New Roman"/>
              </w:rPr>
              <w:t>Правила проведения экспертизы нетрудоспособности пациента</w:t>
            </w:r>
          </w:p>
        </w:tc>
      </w:tr>
      <w:tr w:rsidR="005D4B59" w:rsidRPr="005D4B59" w14:paraId="4DD2DE58" w14:textId="77777777" w:rsidTr="00EA70E3">
        <w:tc>
          <w:tcPr>
            <w:tcW w:w="2031" w:type="dxa"/>
            <w:vMerge/>
          </w:tcPr>
          <w:p w14:paraId="6A9B123B" w14:textId="77777777" w:rsidR="000562A2" w:rsidRPr="005D4B59" w:rsidRDefault="000562A2" w:rsidP="00EA70E3"/>
        </w:tc>
        <w:tc>
          <w:tcPr>
            <w:tcW w:w="8142" w:type="dxa"/>
          </w:tcPr>
          <w:p w14:paraId="5A176036" w14:textId="6156C5A7" w:rsidR="000562A2" w:rsidRPr="005D4B59" w:rsidRDefault="000562A2" w:rsidP="00EA70E3">
            <w:pPr>
              <w:snapToGrid w:val="0"/>
              <w:rPr>
                <w:rFonts w:ascii="Times New Roman" w:hAnsi="Times New Roman"/>
              </w:rPr>
            </w:pPr>
            <w:r w:rsidRPr="005D4B59">
              <w:rPr>
                <w:rFonts w:ascii="Times New Roman" w:hAnsi="Times New Roman"/>
              </w:rPr>
              <w:t>Методика формулирования реабилитационного/</w:t>
            </w:r>
            <w:proofErr w:type="spellStart"/>
            <w:r w:rsidRPr="005D4B59">
              <w:rPr>
                <w:rFonts w:ascii="Times New Roman" w:hAnsi="Times New Roman"/>
              </w:rPr>
              <w:t>абилитационного</w:t>
            </w:r>
            <w:proofErr w:type="spellEnd"/>
            <w:r w:rsidRPr="005D4B59">
              <w:rPr>
                <w:rFonts w:ascii="Times New Roman" w:hAnsi="Times New Roman"/>
              </w:rPr>
              <w:t xml:space="preserve"> диагноза и реабилитационного/</w:t>
            </w:r>
            <w:proofErr w:type="spellStart"/>
            <w:r w:rsidRPr="005D4B59">
              <w:rPr>
                <w:rFonts w:ascii="Times New Roman" w:hAnsi="Times New Roman"/>
              </w:rPr>
              <w:t>абилитационного</w:t>
            </w:r>
            <w:proofErr w:type="spellEnd"/>
            <w:r w:rsidRPr="005D4B59">
              <w:rPr>
                <w:rFonts w:ascii="Times New Roman" w:hAnsi="Times New Roman"/>
              </w:rPr>
              <w:t xml:space="preserve"> потенциала</w:t>
            </w:r>
          </w:p>
        </w:tc>
      </w:tr>
      <w:tr w:rsidR="00115AB7" w:rsidRPr="005D4B59" w14:paraId="78441712" w14:textId="77777777" w:rsidTr="00EA70E3">
        <w:tc>
          <w:tcPr>
            <w:tcW w:w="2031" w:type="dxa"/>
            <w:vMerge/>
          </w:tcPr>
          <w:p w14:paraId="5FDBDE12" w14:textId="77777777" w:rsidR="00115AB7" w:rsidRPr="005D4B59" w:rsidRDefault="00115AB7" w:rsidP="00EA70E3"/>
        </w:tc>
        <w:tc>
          <w:tcPr>
            <w:tcW w:w="8142" w:type="dxa"/>
          </w:tcPr>
          <w:p w14:paraId="10E33A66" w14:textId="37DA9293" w:rsidR="00115AB7" w:rsidRPr="005D4B59" w:rsidRDefault="00A62799" w:rsidP="00EA70E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Заболевания и/или с</w:t>
            </w:r>
            <w:r w:rsidR="00115AB7">
              <w:rPr>
                <w:rFonts w:ascii="Times New Roman" w:hAnsi="Times New Roman"/>
              </w:rPr>
              <w:t xml:space="preserve">остояния, требующие направления </w:t>
            </w:r>
            <w:r w:rsidR="00115AB7" w:rsidRPr="005D4B59">
              <w:rPr>
                <w:rFonts w:ascii="Times New Roman" w:eastAsia="Times New Roman" w:hAnsi="Times New Roman"/>
              </w:rPr>
              <w:t>пациента</w:t>
            </w:r>
            <w:r w:rsidR="00115AB7">
              <w:rPr>
                <w:rFonts w:ascii="Times New Roman" w:eastAsia="Times New Roman" w:hAnsi="Times New Roman"/>
              </w:rPr>
              <w:t xml:space="preserve"> </w:t>
            </w:r>
            <w:r w:rsidR="00115AB7" w:rsidRPr="005D4B59">
              <w:rPr>
                <w:rFonts w:ascii="Times New Roman" w:hAnsi="Times New Roman"/>
              </w:rPr>
              <w:t>любого пола и возраста с нарушениями функций и структур и ограничением жизнедеятельности при заболеваниях</w:t>
            </w:r>
            <w:r w:rsidR="00115AB7">
              <w:rPr>
                <w:rFonts w:ascii="Times New Roman" w:hAnsi="Times New Roman"/>
              </w:rPr>
              <w:t xml:space="preserve"> и/или</w:t>
            </w:r>
            <w:r w:rsidR="00115AB7" w:rsidRPr="005D4B59">
              <w:rPr>
                <w:rFonts w:ascii="Times New Roman" w:hAnsi="Times New Roman"/>
              </w:rPr>
              <w:t xml:space="preserve"> патологических состояниях на различных этапах оказания помощи по медицинской реабилитации</w:t>
            </w:r>
            <w:r w:rsidR="00115AB7">
              <w:rPr>
                <w:rFonts w:ascii="Times New Roman" w:hAnsi="Times New Roman"/>
              </w:rPr>
              <w:t xml:space="preserve"> к врачам специалистам</w:t>
            </w:r>
          </w:p>
        </w:tc>
      </w:tr>
      <w:tr w:rsidR="0002722B" w:rsidRPr="005D4B59" w14:paraId="594FDB94" w14:textId="77777777" w:rsidTr="00EA70E3">
        <w:tc>
          <w:tcPr>
            <w:tcW w:w="2031" w:type="dxa"/>
            <w:vMerge/>
          </w:tcPr>
          <w:p w14:paraId="15B8FB06" w14:textId="77777777" w:rsidR="0002722B" w:rsidRPr="005D4B59" w:rsidRDefault="0002722B" w:rsidP="00EA70E3"/>
        </w:tc>
        <w:tc>
          <w:tcPr>
            <w:tcW w:w="8142" w:type="dxa"/>
          </w:tcPr>
          <w:p w14:paraId="7482CF19" w14:textId="37976296" w:rsidR="0002722B" w:rsidRDefault="00A62799" w:rsidP="00A6279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Заболевания и/или состояния, требующие неотложной помощи </w:t>
            </w:r>
            <w:r w:rsidRPr="005D4B59">
              <w:rPr>
                <w:rFonts w:ascii="Times New Roman" w:eastAsia="Times New Roman" w:hAnsi="Times New Roman"/>
              </w:rPr>
              <w:t>пациента</w:t>
            </w:r>
            <w:r>
              <w:rPr>
                <w:rFonts w:ascii="Times New Roman" w:eastAsia="Times New Roman" w:hAnsi="Times New Roman"/>
              </w:rPr>
              <w:t xml:space="preserve">м </w:t>
            </w:r>
            <w:r w:rsidRPr="005D4B59">
              <w:rPr>
                <w:rFonts w:ascii="Times New Roman" w:hAnsi="Times New Roman"/>
              </w:rPr>
              <w:t>любого пола и возраста с нарушениями функций и структур и ограничением жизнедеятельности при заболеваниях</w:t>
            </w:r>
            <w:r>
              <w:rPr>
                <w:rFonts w:ascii="Times New Roman" w:hAnsi="Times New Roman"/>
              </w:rPr>
              <w:t xml:space="preserve"> и/или</w:t>
            </w:r>
            <w:r w:rsidRPr="005D4B59">
              <w:rPr>
                <w:rFonts w:ascii="Times New Roman" w:hAnsi="Times New Roman"/>
              </w:rPr>
              <w:t xml:space="preserve"> патологических состояниях на различных этапах оказания помощи по медицинской реабилитации</w:t>
            </w:r>
            <w:r>
              <w:rPr>
                <w:rFonts w:ascii="Times New Roman" w:hAnsi="Times New Roman"/>
              </w:rPr>
              <w:t xml:space="preserve"> к врачам специалистам</w:t>
            </w:r>
          </w:p>
        </w:tc>
      </w:tr>
      <w:tr w:rsidR="005D4B59" w:rsidRPr="005D4B59" w14:paraId="497E389A" w14:textId="77777777" w:rsidTr="00EA70E3">
        <w:tc>
          <w:tcPr>
            <w:tcW w:w="2031" w:type="dxa"/>
            <w:vMerge/>
          </w:tcPr>
          <w:p w14:paraId="2F655E7B" w14:textId="77777777" w:rsidR="000562A2" w:rsidRPr="005D4B59" w:rsidRDefault="000562A2" w:rsidP="00EA70E3"/>
        </w:tc>
        <w:tc>
          <w:tcPr>
            <w:tcW w:w="8142" w:type="dxa"/>
          </w:tcPr>
          <w:p w14:paraId="5EE670B2" w14:textId="72BEC525" w:rsidR="000562A2" w:rsidRPr="005D4B59" w:rsidRDefault="00A62799" w:rsidP="00A62799">
            <w:pPr>
              <w:snapToGrid w:val="0"/>
              <w:rPr>
                <w:rFonts w:ascii="Times New Roman" w:hAnsi="Times New Roman"/>
              </w:rPr>
            </w:pPr>
            <w:r w:rsidRPr="0022342D">
              <w:rPr>
                <w:rFonts w:ascii="Times New Roman" w:hAnsi="Times New Roman"/>
              </w:rPr>
              <w:t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</w:t>
            </w:r>
            <w:r>
              <w:rPr>
                <w:rFonts w:ascii="Times New Roman" w:hAnsi="Times New Roman"/>
              </w:rPr>
              <w:t xml:space="preserve"> у </w:t>
            </w:r>
            <w:r w:rsidRPr="005D4B59">
              <w:rPr>
                <w:rFonts w:ascii="Times New Roman" w:eastAsia="Times New Roman" w:hAnsi="Times New Roman"/>
              </w:rPr>
              <w:t>пациент</w:t>
            </w:r>
            <w:r>
              <w:rPr>
                <w:rFonts w:ascii="Times New Roman" w:eastAsia="Times New Roman" w:hAnsi="Times New Roman"/>
              </w:rPr>
              <w:t xml:space="preserve">ов </w:t>
            </w:r>
            <w:r w:rsidRPr="005D4B59">
              <w:rPr>
                <w:rFonts w:ascii="Times New Roman" w:hAnsi="Times New Roman"/>
              </w:rPr>
              <w:t xml:space="preserve">любого пола и возраста с </w:t>
            </w:r>
            <w:r w:rsidRPr="005D4B59">
              <w:rPr>
                <w:rFonts w:ascii="Times New Roman" w:hAnsi="Times New Roman"/>
              </w:rPr>
              <w:lastRenderedPageBreak/>
              <w:t>нарушениями функций и структур и ограничением жизнедеятельности при заболеваниях</w:t>
            </w:r>
            <w:r>
              <w:rPr>
                <w:rFonts w:ascii="Times New Roman" w:hAnsi="Times New Roman"/>
              </w:rPr>
              <w:t xml:space="preserve"> и/или</w:t>
            </w:r>
            <w:r w:rsidRPr="005D4B59">
              <w:rPr>
                <w:rFonts w:ascii="Times New Roman" w:hAnsi="Times New Roman"/>
              </w:rPr>
              <w:t xml:space="preserve"> патологических состояниях на различных этапах оказания помощи по медицинской реабилитации</w:t>
            </w:r>
            <w:r>
              <w:rPr>
                <w:rFonts w:ascii="Times New Roman" w:hAnsi="Times New Roman"/>
              </w:rPr>
              <w:t xml:space="preserve"> к врачам специалистам</w:t>
            </w:r>
          </w:p>
        </w:tc>
      </w:tr>
      <w:tr w:rsidR="00C65B8C" w:rsidRPr="005D4B59" w14:paraId="04B33A3A" w14:textId="77777777" w:rsidTr="00FE6011">
        <w:trPr>
          <w:trHeight w:val="1292"/>
        </w:trPr>
        <w:tc>
          <w:tcPr>
            <w:tcW w:w="2031" w:type="dxa"/>
          </w:tcPr>
          <w:p w14:paraId="633DC8F1" w14:textId="77777777" w:rsidR="00C65B8C" w:rsidRPr="005D4B59" w:rsidRDefault="00C65B8C" w:rsidP="00EA70E3">
            <w:r w:rsidRPr="005D4B59">
              <w:rPr>
                <w:rFonts w:ascii="Times New Roman" w:hAnsi="Times New Roman"/>
                <w:bCs/>
              </w:rPr>
              <w:lastRenderedPageBreak/>
              <w:t>Другие характеристики</w:t>
            </w:r>
          </w:p>
        </w:tc>
        <w:tc>
          <w:tcPr>
            <w:tcW w:w="8142" w:type="dxa"/>
          </w:tcPr>
          <w:p w14:paraId="5452B9EA" w14:textId="4251626B" w:rsidR="00C65B8C" w:rsidRPr="005D4B59" w:rsidRDefault="00C65B8C" w:rsidP="00EA70E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3A7E7135" w14:textId="77777777" w:rsidR="0047140F" w:rsidRPr="005D4B59" w:rsidRDefault="0047140F" w:rsidP="0047140F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7" w:name="_Toc411415264"/>
    </w:p>
    <w:p w14:paraId="7EA46D54" w14:textId="77777777" w:rsidR="00CF5D88" w:rsidRPr="005D4B59" w:rsidRDefault="00CF5D88" w:rsidP="0047140F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E85424" w14:textId="500D363D" w:rsidR="00C2289E" w:rsidRPr="005D4B59" w:rsidRDefault="00C2289E" w:rsidP="00C2289E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5D4B59">
        <w:rPr>
          <w:rFonts w:ascii="Times New Roman" w:hAnsi="Times New Roman"/>
          <w:sz w:val="24"/>
          <w:szCs w:val="24"/>
        </w:rPr>
        <w:t>3.1.</w:t>
      </w:r>
      <w:r w:rsidR="0077031F" w:rsidRPr="005D4B59">
        <w:rPr>
          <w:rFonts w:ascii="Times New Roman" w:hAnsi="Times New Roman"/>
          <w:sz w:val="24"/>
          <w:szCs w:val="24"/>
        </w:rPr>
        <w:t>2</w:t>
      </w:r>
      <w:r w:rsidRPr="005D4B59">
        <w:rPr>
          <w:rFonts w:ascii="Times New Roman" w:hAnsi="Times New Roman"/>
          <w:sz w:val="24"/>
          <w:szCs w:val="24"/>
        </w:rPr>
        <w:t>. Трудовая функция</w:t>
      </w: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1867"/>
        <w:gridCol w:w="3718"/>
        <w:gridCol w:w="958"/>
        <w:gridCol w:w="1167"/>
        <w:gridCol w:w="1596"/>
        <w:gridCol w:w="1150"/>
      </w:tblGrid>
      <w:tr w:rsidR="00C2289E" w:rsidRPr="005D4B59" w14:paraId="15802147" w14:textId="77777777" w:rsidTr="005B7E70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14:paraId="75F09E6D" w14:textId="77777777" w:rsidR="00C2289E" w:rsidRPr="005D4B59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FAA207" w14:textId="73BD3D5D" w:rsidR="00C2289E" w:rsidRPr="005D4B59" w:rsidRDefault="00EB3177" w:rsidP="003312A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Назначение комплекса средств</w:t>
            </w:r>
            <w:r w:rsidRPr="005D4B5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форм и методов медицинской реабилитации пациентам с нарушениями функций и структур,  ограничениями  жизнедеятельности вне зависимости от возраста, при заболеваниях и</w:t>
            </w:r>
            <w:r>
              <w:rPr>
                <w:rFonts w:ascii="Times New Roman" w:hAnsi="Times New Roman"/>
                <w:sz w:val="24"/>
                <w:szCs w:val="24"/>
              </w:rPr>
              <w:t>/или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состояниях в зависимости от этапа медицинской реабилитации и уровня медицинской организации.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26A5B5" w14:textId="77777777" w:rsidR="00C2289E" w:rsidRPr="005D4B59" w:rsidRDefault="00C2289E" w:rsidP="005B7E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AFEF51" w14:textId="0C0DB3EB" w:rsidR="00C2289E" w:rsidRPr="005D4B59" w:rsidRDefault="00C2289E" w:rsidP="00EB31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А/</w:t>
            </w:r>
            <w:r w:rsidR="007B71AC" w:rsidRPr="005D4B59">
              <w:rPr>
                <w:rFonts w:ascii="Times New Roman" w:hAnsi="Times New Roman"/>
                <w:sz w:val="24"/>
                <w:szCs w:val="24"/>
              </w:rPr>
              <w:t>0</w:t>
            </w:r>
            <w:r w:rsidR="00EB3177">
              <w:rPr>
                <w:rFonts w:ascii="Times New Roman" w:hAnsi="Times New Roman"/>
                <w:sz w:val="24"/>
                <w:szCs w:val="24"/>
              </w:rPr>
              <w:t>2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.</w:t>
            </w:r>
            <w:r w:rsidR="00342AC4" w:rsidRPr="005D4B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7CB2E4" w14:textId="77777777" w:rsidR="00C2289E" w:rsidRPr="005D4B59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E7C512" w14:textId="20FCFC9E" w:rsidR="00C2289E" w:rsidRPr="005D4B59" w:rsidRDefault="00342AC4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6F895D2F" w14:textId="77777777" w:rsidR="00C2289E" w:rsidRPr="005D4B59" w:rsidRDefault="00C2289E" w:rsidP="00C2289E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2675"/>
        <w:gridCol w:w="1334"/>
        <w:gridCol w:w="583"/>
        <w:gridCol w:w="1560"/>
        <w:gridCol w:w="1918"/>
        <w:gridCol w:w="2386"/>
      </w:tblGrid>
      <w:tr w:rsidR="005D4B59" w:rsidRPr="005D4B59" w14:paraId="3D6506E6" w14:textId="77777777" w:rsidTr="005B7E70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14:paraId="03C8BD5A" w14:textId="77777777" w:rsidR="00C2289E" w:rsidRPr="005D4B59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714E11D" w14:textId="77777777" w:rsidR="00C2289E" w:rsidRPr="005D4B59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0CF0F4" w14:textId="77777777" w:rsidR="00C2289E" w:rsidRPr="005D4B59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4B5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8464D5" w14:textId="77777777" w:rsidR="00C2289E" w:rsidRPr="005D4B59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1D0EF3" w14:textId="77777777" w:rsidR="00C2289E" w:rsidRPr="005D4B59" w:rsidRDefault="00C2289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D37CBC" w14:textId="77777777" w:rsidR="00C2289E" w:rsidRPr="005D4B59" w:rsidRDefault="00C2289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89E" w:rsidRPr="005D4B59" w14:paraId="452424D0" w14:textId="77777777" w:rsidTr="005B7E70">
        <w:trPr>
          <w:trHeight w:val="479"/>
        </w:trPr>
        <w:tc>
          <w:tcPr>
            <w:tcW w:w="1275" w:type="pct"/>
            <w:vAlign w:val="center"/>
          </w:tcPr>
          <w:p w14:paraId="67C66DC9" w14:textId="77777777" w:rsidR="00C2289E" w:rsidRPr="005D4B59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6E95C1" w14:textId="77777777" w:rsidR="009270E0" w:rsidRPr="005D4B59" w:rsidRDefault="009270E0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73EFDF" w14:textId="77777777" w:rsidR="009270E0" w:rsidRPr="005D4B59" w:rsidRDefault="009270E0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14:paraId="25C600ED" w14:textId="77777777" w:rsidR="00C2289E" w:rsidRPr="005D4B59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14:paraId="381E3F71" w14:textId="77777777" w:rsidR="00C2289E" w:rsidRPr="005D4B59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14:paraId="7B74A67E" w14:textId="77777777" w:rsidR="00C2289E" w:rsidRPr="005D4B59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6A50EEA" w14:textId="77777777" w:rsidR="00C2289E" w:rsidRPr="005D4B59" w:rsidRDefault="00C2289E" w:rsidP="00C2289E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7919"/>
      </w:tblGrid>
      <w:tr w:rsidR="006E6081" w:rsidRPr="005D4B59" w14:paraId="548B453D" w14:textId="77777777" w:rsidTr="006E6081">
        <w:trPr>
          <w:cantSplit/>
          <w:trHeight w:val="1743"/>
        </w:trPr>
        <w:tc>
          <w:tcPr>
            <w:tcW w:w="1213" w:type="pct"/>
            <w:vMerge w:val="restart"/>
          </w:tcPr>
          <w:p w14:paraId="336017B5" w14:textId="603DCDAF" w:rsidR="006E6081" w:rsidRPr="005D4B59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  <w:tcBorders>
              <w:bottom w:val="single" w:sz="4" w:space="0" w:color="808080"/>
            </w:tcBorders>
          </w:tcPr>
          <w:p w14:paraId="087A3D38" w14:textId="3534F884" w:rsidR="006E6081" w:rsidRPr="005D4B59" w:rsidRDefault="006E6081" w:rsidP="00A106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E96">
              <w:rPr>
                <w:rFonts w:ascii="Times New Roman" w:hAnsi="Times New Roman"/>
                <w:sz w:val="24"/>
                <w:szCs w:val="24"/>
              </w:rPr>
              <w:t xml:space="preserve">Разработка плана лечения </w:t>
            </w:r>
            <w:r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821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с нарушениями функций и структур,  ограничениями  жизнедеятельности вне зависимости от возраста, при заболеваниях и</w:t>
            </w:r>
            <w:r>
              <w:rPr>
                <w:rFonts w:ascii="Times New Roman" w:hAnsi="Times New Roman"/>
                <w:sz w:val="24"/>
                <w:szCs w:val="24"/>
              </w:rPr>
              <w:t>/или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состояниях в зависимости от этапа медицинской реабилитации и уровня медицинской организации. </w:t>
            </w:r>
            <w:r w:rsidRPr="00821E96"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>действующими порядками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>клиническими рекомендациями (протоколами лечения)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оказания медицинской помощи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учетом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 медицинской помощи</w:t>
            </w:r>
          </w:p>
        </w:tc>
      </w:tr>
      <w:tr w:rsidR="006E6081" w:rsidRPr="005D4B59" w14:paraId="6C290032" w14:textId="77777777" w:rsidTr="00CA541F">
        <w:trPr>
          <w:cantSplit/>
          <w:trHeight w:val="2411"/>
        </w:trPr>
        <w:tc>
          <w:tcPr>
            <w:tcW w:w="1213" w:type="pct"/>
            <w:vMerge/>
          </w:tcPr>
          <w:p w14:paraId="27E29D3B" w14:textId="77777777" w:rsidR="006E6081" w:rsidRPr="005D4B59" w:rsidDel="002A4963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3BB6BACC" w14:textId="7FAA9950" w:rsidR="006E6081" w:rsidRPr="005D4B59" w:rsidRDefault="006E6081" w:rsidP="008E2B8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данных, полученных при консультациях пациента врачами-специалистами,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специалистам с высшим немедицинским образованием (логопедам, медицинским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психологам,специалистам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по физической  и бытовой реабилитации, специалистам по социальной работе)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мультидисциплинарной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реабилитационной бригады, данных лабораторных, инструментальных и клинических исследований с целью получения представления о степени нарушения различных функций, структур, жизнедеятельности пациента (активности, участия, влияния факторов окружающей среды)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вследствии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заболевания/состояния</w:t>
            </w:r>
          </w:p>
        </w:tc>
      </w:tr>
      <w:tr w:rsidR="006E6081" w:rsidRPr="005D4B59" w14:paraId="41E8718F" w14:textId="77777777" w:rsidTr="00EF0EFE">
        <w:trPr>
          <w:cantSplit/>
        </w:trPr>
        <w:tc>
          <w:tcPr>
            <w:tcW w:w="1213" w:type="pct"/>
            <w:vMerge/>
          </w:tcPr>
          <w:p w14:paraId="4E453A5D" w14:textId="77777777" w:rsidR="006E6081" w:rsidRPr="005D4B59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50DCCE70" w14:textId="5243D86D" w:rsidR="006E6081" w:rsidRPr="005D4B59" w:rsidDel="00416E7F" w:rsidRDefault="006E6081" w:rsidP="000D0F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 xml:space="preserve">Формулирование целей проведения реабилитационных мероприятий на основе реабилитационного диагноза и реабилитационного потенциала на день, на неделю, на весь период пребывания пациента в медицинской организации (МО) </w:t>
            </w:r>
          </w:p>
        </w:tc>
      </w:tr>
      <w:tr w:rsidR="006E6081" w:rsidRPr="005D4B59" w14:paraId="09C4CB6B" w14:textId="77777777" w:rsidTr="00EF0EFE">
        <w:trPr>
          <w:cantSplit/>
        </w:trPr>
        <w:tc>
          <w:tcPr>
            <w:tcW w:w="1213" w:type="pct"/>
            <w:vMerge/>
          </w:tcPr>
          <w:p w14:paraId="3BB79348" w14:textId="77777777" w:rsidR="006E6081" w:rsidRPr="005D4B59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0C99F7D1" w14:textId="79AAB2A1" w:rsidR="006E6081" w:rsidRPr="005D4B59" w:rsidRDefault="006E6081" w:rsidP="000D0F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Формулирование задач медицинской реабилитации, направленных на решение целей</w:t>
            </w:r>
            <w:r w:rsidRPr="005D4B59" w:rsidDel="009530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>медицинской реабилитации</w:t>
            </w:r>
          </w:p>
        </w:tc>
      </w:tr>
      <w:tr w:rsidR="006E6081" w:rsidRPr="005D4B59" w14:paraId="14E89151" w14:textId="77777777" w:rsidTr="00EF0EFE">
        <w:trPr>
          <w:cantSplit/>
        </w:trPr>
        <w:tc>
          <w:tcPr>
            <w:tcW w:w="1213" w:type="pct"/>
            <w:vMerge/>
          </w:tcPr>
          <w:p w14:paraId="5C174F65" w14:textId="77777777" w:rsidR="006E6081" w:rsidRPr="005D4B59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054DCE1B" w14:textId="04BC009D" w:rsidR="006E6081" w:rsidRPr="005D4B59" w:rsidRDefault="006E6081" w:rsidP="002A49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Формирование персонифицированной программы медицинской 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>, направленной на решение задач и достижение целей медицинской реабилитации с учетом показаний и противопоказаний к использованию отдельных форм и методов медицинской реабилитации, используя пациент-центрированный и проблемно-ориентированный  подход</w:t>
            </w:r>
          </w:p>
        </w:tc>
      </w:tr>
      <w:tr w:rsidR="006E6081" w:rsidRPr="005D4B59" w14:paraId="2D6B259A" w14:textId="77777777" w:rsidTr="00EF0EFE">
        <w:trPr>
          <w:cantSplit/>
        </w:trPr>
        <w:tc>
          <w:tcPr>
            <w:tcW w:w="1213" w:type="pct"/>
            <w:vMerge/>
          </w:tcPr>
          <w:p w14:paraId="23EB927D" w14:textId="77777777" w:rsidR="006E6081" w:rsidRPr="005D4B59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1F5F7DD5" w14:textId="5BE69D70" w:rsidR="006E6081" w:rsidRPr="005D4B59" w:rsidRDefault="006E6081" w:rsidP="00B13C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Определение двигательного режима, индивидуальных границ интенсивности применяемых воздействий в процессе медицинской реабилитации в соответствии с клиническими рекомендациями (протоколами лечения) по вопросам оказания медицинской помощи, порядками оказания медицинской помощи и стандартами оказания медицинской помощи</w:t>
            </w:r>
          </w:p>
        </w:tc>
      </w:tr>
      <w:tr w:rsidR="006E6081" w:rsidRPr="005D4B59" w14:paraId="6C3AA15A" w14:textId="77777777" w:rsidTr="00EF0EFE">
        <w:trPr>
          <w:cantSplit/>
        </w:trPr>
        <w:tc>
          <w:tcPr>
            <w:tcW w:w="1213" w:type="pct"/>
            <w:vMerge/>
          </w:tcPr>
          <w:p w14:paraId="7B2D3A4B" w14:textId="77777777" w:rsidR="006E6081" w:rsidRPr="005D4B59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11224EED" w14:textId="1C198401" w:rsidR="006E6081" w:rsidRPr="005D4B59" w:rsidRDefault="006E6081" w:rsidP="002A49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Определение факторов риска и ограничивающих факторов проведения мероприятий по реализации индивидуальной программы медицинской реабилитации/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в соответствии с клиническими рекомендациями (протоколами лечения) по вопросам оказания медицинской помощи, порядками оказания медицинской помощи и стандартами оказания медицинской помощи</w:t>
            </w:r>
          </w:p>
        </w:tc>
      </w:tr>
      <w:tr w:rsidR="006E6081" w:rsidRPr="005D4B59" w14:paraId="00646949" w14:textId="77777777" w:rsidTr="006F5908">
        <w:trPr>
          <w:cantSplit/>
          <w:trHeight w:val="2511"/>
        </w:trPr>
        <w:tc>
          <w:tcPr>
            <w:tcW w:w="1213" w:type="pct"/>
            <w:vMerge/>
          </w:tcPr>
          <w:p w14:paraId="48222D20" w14:textId="77777777" w:rsidR="006E6081" w:rsidRPr="005D4B59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622A008F" w14:textId="2D8D0D36" w:rsidR="006E6081" w:rsidRPr="005D4B59" w:rsidRDefault="006E6081" w:rsidP="002A49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Назначение  </w:t>
            </w: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>лекарственны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 xml:space="preserve"> препарат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ов, </w:t>
            </w: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>медицинск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их изделий и лечебного питания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в целях коррекции нарушенных функций и структур, ограниченных активности и участия пациента с различными заболеваниями и повреждениями, а так же обеспечения безопасности и полноценности мероприятий по медицинской реабилитации, проведение мероприятий по вторичной профилактике в соответствии с клиническими рекомендациями (протоколами лечения) по вопросам оказания медицинской помощи, порядками оказания медицинской помощи и стандартами оказания медицинской помощи</w:t>
            </w:r>
          </w:p>
        </w:tc>
      </w:tr>
      <w:tr w:rsidR="006E6081" w:rsidRPr="005D4B59" w14:paraId="3DC2E75D" w14:textId="77777777" w:rsidTr="00EF0EFE">
        <w:trPr>
          <w:cantSplit/>
        </w:trPr>
        <w:tc>
          <w:tcPr>
            <w:tcW w:w="1213" w:type="pct"/>
            <w:vMerge/>
          </w:tcPr>
          <w:p w14:paraId="42E27A76" w14:textId="77777777" w:rsidR="006E6081" w:rsidRPr="005D4B59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0580EAF8" w14:textId="3C085760" w:rsidR="006E6081" w:rsidRPr="005D4B59" w:rsidRDefault="006E6081" w:rsidP="002A49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Назначение естественных и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преформированных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факторов природы в ходе реабилитационного процесса в соответствии с клиническими рекомендациями (протоколами лечения по вопросам оказания медицинской помощи, порядками оказания медицинской помощи и стандартами оказания медицинской помощи</w:t>
            </w:r>
          </w:p>
        </w:tc>
      </w:tr>
      <w:tr w:rsidR="006E6081" w:rsidRPr="005D4B59" w14:paraId="78763EE1" w14:textId="77777777" w:rsidTr="006F5908">
        <w:trPr>
          <w:cantSplit/>
          <w:trHeight w:val="1433"/>
        </w:trPr>
        <w:tc>
          <w:tcPr>
            <w:tcW w:w="1213" w:type="pct"/>
            <w:vMerge/>
          </w:tcPr>
          <w:p w14:paraId="7FE65AC7" w14:textId="77777777" w:rsidR="006E6081" w:rsidRPr="005D4B59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43358D30" w14:textId="3932C022" w:rsidR="006E6081" w:rsidRPr="005D4B59" w:rsidRDefault="006E6081" w:rsidP="00B10D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Назначение средств и методов лечебной физкультуры,, высокотехнологичных методов коррекции двигательных функций в соответствии с клиническими рекомендациями (протоколами лечения) по вопросам оказания медицинской помощи, порядками оказания медицинской помощи и стандартами оказания медицинской помощи</w:t>
            </w:r>
          </w:p>
        </w:tc>
      </w:tr>
      <w:tr w:rsidR="006E6081" w:rsidRPr="005D4B59" w14:paraId="3385FE73" w14:textId="77777777" w:rsidTr="00EF0EFE">
        <w:trPr>
          <w:cantSplit/>
        </w:trPr>
        <w:tc>
          <w:tcPr>
            <w:tcW w:w="1213" w:type="pct"/>
            <w:vMerge/>
          </w:tcPr>
          <w:p w14:paraId="3D2B1874" w14:textId="77777777" w:rsidR="006E6081" w:rsidRPr="005D4B59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3956018B" w14:textId="367F4A29" w:rsidR="006E6081" w:rsidRPr="005D4B59" w:rsidRDefault="006E6081" w:rsidP="00B10D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Назначение средств и методов рефлекторной терапии (акупунктуры), в соответствии с клиническими рекомендациями (протоколами лечения) по вопросам оказания медицинской помощи, порядками оказания медицинской помощи и стандартами оказания медицинской помощи</w:t>
            </w:r>
          </w:p>
        </w:tc>
      </w:tr>
      <w:tr w:rsidR="006E6081" w:rsidRPr="005D4B59" w14:paraId="0D71D12A" w14:textId="77777777" w:rsidTr="00EF0EFE">
        <w:trPr>
          <w:cantSplit/>
        </w:trPr>
        <w:tc>
          <w:tcPr>
            <w:tcW w:w="1213" w:type="pct"/>
            <w:vMerge/>
          </w:tcPr>
          <w:p w14:paraId="63B157B6" w14:textId="77777777" w:rsidR="006E6081" w:rsidRPr="005D4B59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257ED303" w14:textId="4F0FCDCD" w:rsidR="006E6081" w:rsidRPr="005D4B59" w:rsidRDefault="006E6081" w:rsidP="00CE07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подбор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технических средств 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ассистивной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терапии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пациентам с значительными временными/стойкими нарушениями функций и структур, ограничением жизнедеятельности при заболеваниях</w:t>
            </w:r>
            <w:r w:rsidR="00CE0724">
              <w:rPr>
                <w:rFonts w:ascii="Times New Roman" w:hAnsi="Times New Roman"/>
                <w:sz w:val="24"/>
                <w:szCs w:val="24"/>
              </w:rPr>
              <w:t xml:space="preserve"> и/или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состояниях на различных этапах оказания помощи по медицинской реабилитации.</w:t>
            </w:r>
          </w:p>
        </w:tc>
      </w:tr>
      <w:tr w:rsidR="006E6081" w:rsidRPr="005D4B59" w14:paraId="795EE3B6" w14:textId="77777777" w:rsidTr="00EF0EFE">
        <w:trPr>
          <w:cantSplit/>
        </w:trPr>
        <w:tc>
          <w:tcPr>
            <w:tcW w:w="1213" w:type="pct"/>
            <w:vMerge/>
          </w:tcPr>
          <w:p w14:paraId="4C55DC1E" w14:textId="77777777" w:rsidR="006E6081" w:rsidRPr="005D4B59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14EA3E26" w14:textId="30DD0363" w:rsidR="006E6081" w:rsidRPr="005D4B59" w:rsidRDefault="006E6081" w:rsidP="008E2B8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>Определение исполнителей реабилитационных мероприятий, направленных на решение задач и достижение целей медицинской реабилитации в течении дня, недели, всего периода проведения мероприятий по медицинской реабилитации</w:t>
            </w:r>
          </w:p>
        </w:tc>
      </w:tr>
      <w:tr w:rsidR="006E6081" w:rsidRPr="005D4B59" w14:paraId="6F8DCF2F" w14:textId="77777777" w:rsidTr="00EF0EFE">
        <w:trPr>
          <w:cantSplit/>
        </w:trPr>
        <w:tc>
          <w:tcPr>
            <w:tcW w:w="1213" w:type="pct"/>
            <w:vMerge/>
          </w:tcPr>
          <w:p w14:paraId="7A99D6F8" w14:textId="77777777" w:rsidR="006E6081" w:rsidRPr="005D4B59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7AD8F076" w14:textId="54EA0C92" w:rsidR="006E6081" w:rsidRPr="005D4B59" w:rsidDel="0095303D" w:rsidRDefault="006E6081" w:rsidP="008E2B8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>Определение двигательного режима, последовательности, интенсивности и длительности выполнения каждого из мероприятий индивидуальной программы медицинской реабилитации</w:t>
            </w:r>
          </w:p>
        </w:tc>
      </w:tr>
      <w:tr w:rsidR="006E6081" w:rsidRPr="005D4B59" w14:paraId="2D0BC4FF" w14:textId="77777777" w:rsidTr="00EF0EFE">
        <w:trPr>
          <w:cantSplit/>
        </w:trPr>
        <w:tc>
          <w:tcPr>
            <w:tcW w:w="1213" w:type="pct"/>
            <w:vMerge/>
          </w:tcPr>
          <w:p w14:paraId="2A95C6FA" w14:textId="77777777" w:rsidR="006E6081" w:rsidRPr="005D4B59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4EFF23C3" w14:textId="64B0B72B" w:rsidR="006E6081" w:rsidRPr="005D4B59" w:rsidRDefault="006E6081" w:rsidP="008E2B8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>Определение территории и формы проведения мероприятий по медицинской реабилитации</w:t>
            </w:r>
          </w:p>
        </w:tc>
      </w:tr>
      <w:tr w:rsidR="006E6081" w:rsidRPr="005D4B59" w14:paraId="59DEAA61" w14:textId="77777777" w:rsidTr="00EF0EFE">
        <w:trPr>
          <w:cantSplit/>
        </w:trPr>
        <w:tc>
          <w:tcPr>
            <w:tcW w:w="1213" w:type="pct"/>
            <w:vMerge/>
          </w:tcPr>
          <w:p w14:paraId="7069F7FF" w14:textId="77777777" w:rsidR="006E6081" w:rsidRPr="005D4B59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2C5BD3F2" w14:textId="4E3B1F4F" w:rsidR="006E6081" w:rsidRPr="005D4B59" w:rsidRDefault="006E6081" w:rsidP="008E2B8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Организация реабилитационного процесса</w:t>
            </w:r>
          </w:p>
        </w:tc>
      </w:tr>
      <w:tr w:rsidR="006E6081" w:rsidRPr="005D4B59" w14:paraId="1BF67224" w14:textId="77777777" w:rsidTr="00EF0EFE">
        <w:trPr>
          <w:cantSplit/>
        </w:trPr>
        <w:tc>
          <w:tcPr>
            <w:tcW w:w="1213" w:type="pct"/>
            <w:vMerge/>
          </w:tcPr>
          <w:p w14:paraId="4FE186CC" w14:textId="77777777" w:rsidR="006E6081" w:rsidRPr="005D4B59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19FD0D5D" w14:textId="36ACB775" w:rsidR="006E6081" w:rsidRPr="005D4B59" w:rsidRDefault="006E6081" w:rsidP="006F59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и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безопасности мероприятий индивидуальной программы медицинской реабилитации</w:t>
            </w:r>
          </w:p>
        </w:tc>
      </w:tr>
      <w:tr w:rsidR="006E6081" w:rsidRPr="005D4B59" w14:paraId="18B1DE26" w14:textId="77777777" w:rsidTr="00EF0EFE">
        <w:trPr>
          <w:cantSplit/>
        </w:trPr>
        <w:tc>
          <w:tcPr>
            <w:tcW w:w="1213" w:type="pct"/>
            <w:vMerge/>
          </w:tcPr>
          <w:p w14:paraId="287920A4" w14:textId="77777777" w:rsidR="006E6081" w:rsidRPr="005D4B59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49E60746" w14:textId="39634F20" w:rsidR="006E6081" w:rsidRPr="005D4B59" w:rsidDel="0095303D" w:rsidRDefault="006E6081" w:rsidP="008E2B8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Опреде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ние критериев достижения целей и решения задач медицинской реабилитации</w:t>
            </w:r>
          </w:p>
        </w:tc>
      </w:tr>
      <w:tr w:rsidR="006E6081" w:rsidRPr="005D4B59" w14:paraId="653F10B9" w14:textId="77777777" w:rsidTr="00EF0EFE">
        <w:trPr>
          <w:cantSplit/>
        </w:trPr>
        <w:tc>
          <w:tcPr>
            <w:tcW w:w="1213" w:type="pct"/>
            <w:vMerge/>
          </w:tcPr>
          <w:p w14:paraId="7550FA32" w14:textId="77777777" w:rsidR="006E6081" w:rsidRPr="005D4B59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3E9B41FB" w14:textId="6F578D1E" w:rsidR="006E6081" w:rsidRPr="005D4B59" w:rsidRDefault="006E6081" w:rsidP="008A6F3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мониторинга и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мудьтидисциплинарного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обсуждения результатов реализации индивидуальной программы медицинской реабилитации в режиме реального времени в зависимости от тяжести клинического состояния пациента </w:t>
            </w:r>
          </w:p>
        </w:tc>
      </w:tr>
      <w:tr w:rsidR="006E6081" w:rsidRPr="005D4B59" w14:paraId="4CE2CFD1" w14:textId="77777777" w:rsidTr="00EF0EFE">
        <w:trPr>
          <w:cantSplit/>
        </w:trPr>
        <w:tc>
          <w:tcPr>
            <w:tcW w:w="1213" w:type="pct"/>
            <w:vMerge/>
          </w:tcPr>
          <w:p w14:paraId="0450C6D3" w14:textId="77777777" w:rsidR="006E6081" w:rsidRPr="005D4B59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29E83916" w14:textId="312AA2F4" w:rsidR="006E6081" w:rsidRPr="005D4B59" w:rsidRDefault="006E6081" w:rsidP="00CE07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кинезотерапевтических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физиотерапевтических вмешательств,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рефлексотерапевтических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манипуляций, нейропсихологических и психологических воздействий, инъекционных медикаментозных вмешательств </w:t>
            </w:r>
            <w:r w:rsidRPr="005D4B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пациентам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с различными заболеваниями </w:t>
            </w:r>
            <w:r w:rsidR="00CE0724">
              <w:rPr>
                <w:rFonts w:ascii="Times New Roman" w:hAnsi="Times New Roman"/>
                <w:sz w:val="24"/>
                <w:szCs w:val="24"/>
              </w:rPr>
              <w:t>и/или патологическими состояниями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, в том числе сопровождающимися стойкими нарушениями функций в соответствии с клиническими рекомендациями (протоколами лечения) по вопросам оказания медицинской помощи, порядками оказания медицинской помощи и стандартами оказания медицинской помощи</w:t>
            </w:r>
          </w:p>
        </w:tc>
      </w:tr>
      <w:tr w:rsidR="006E6081" w:rsidRPr="005D4B59" w14:paraId="154E1AFC" w14:textId="77777777" w:rsidTr="00EF0EFE">
        <w:trPr>
          <w:cantSplit/>
        </w:trPr>
        <w:tc>
          <w:tcPr>
            <w:tcW w:w="1213" w:type="pct"/>
            <w:vMerge/>
          </w:tcPr>
          <w:p w14:paraId="4CC069A0" w14:textId="77777777" w:rsidR="006E6081" w:rsidRPr="005D4B59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0CA0F11A" w14:textId="451B2B22" w:rsidR="006E6081" w:rsidRPr="005D4B59" w:rsidDel="0095303D" w:rsidRDefault="006E6081" w:rsidP="008A6F3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Оценка результатов реализации индивидуальной программы медицинской реабилитации</w:t>
            </w:r>
          </w:p>
        </w:tc>
      </w:tr>
      <w:tr w:rsidR="006E6081" w:rsidRPr="005D4B59" w14:paraId="36AD40FB" w14:textId="77777777" w:rsidTr="005D4B59">
        <w:trPr>
          <w:cantSplit/>
          <w:trHeight w:val="862"/>
        </w:trPr>
        <w:tc>
          <w:tcPr>
            <w:tcW w:w="1213" w:type="pct"/>
            <w:vMerge/>
          </w:tcPr>
          <w:p w14:paraId="256C2A3A" w14:textId="77777777" w:rsidR="006E6081" w:rsidRPr="005D4B59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419CC7E4" w14:textId="3B7AE805" w:rsidR="006E6081" w:rsidRPr="005D4B59" w:rsidRDefault="006E6081" w:rsidP="008A6F3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Формулирование рекомендаций по продолжению мероприятий медицинской реабилитации в медицинских организациях следующего этапа/другого уровня</w:t>
            </w:r>
            <w:r w:rsidRPr="005D4B59">
              <w:rPr>
                <w:rFonts w:ascii="Times New Roman" w:hAnsi="Times New Roman"/>
              </w:rPr>
              <w:t xml:space="preserve"> </w:t>
            </w:r>
          </w:p>
        </w:tc>
      </w:tr>
      <w:tr w:rsidR="006E6081" w:rsidRPr="005D4B59" w14:paraId="2961F8DA" w14:textId="77777777" w:rsidTr="008A6F32">
        <w:trPr>
          <w:cantSplit/>
          <w:trHeight w:val="862"/>
        </w:trPr>
        <w:tc>
          <w:tcPr>
            <w:tcW w:w="1213" w:type="pct"/>
            <w:vMerge/>
          </w:tcPr>
          <w:p w14:paraId="0A801153" w14:textId="77777777" w:rsidR="006E6081" w:rsidRPr="005D4B59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6E255605" w14:textId="19AE5B63" w:rsidR="006E6081" w:rsidRPr="005D4B59" w:rsidDel="0095303D" w:rsidRDefault="006E6081" w:rsidP="00B942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Формулирование рекомендаций</w:t>
            </w:r>
            <w:r w:rsidRPr="005D4B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проведению санаторно-курортного лечения пациентам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с различными заболеваниями</w:t>
            </w:r>
            <w:r w:rsidR="00B9422F">
              <w:rPr>
                <w:rFonts w:ascii="Times New Roman" w:hAnsi="Times New Roman"/>
                <w:sz w:val="24"/>
                <w:szCs w:val="24"/>
              </w:rPr>
              <w:t xml:space="preserve"> и/или патологическими состояниями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, в том числе сопровождающимися стойкими нарушениями функций в соответствии с клиническими рекомендациями (протоколами лечения) по вопросам оказания медицинской помощи, порядками оказания медицинской помощи и стандартами оказания медицинской помощи</w:t>
            </w:r>
          </w:p>
        </w:tc>
      </w:tr>
      <w:tr w:rsidR="006E6081" w:rsidRPr="005D4B59" w14:paraId="1E21B0A8" w14:textId="77777777" w:rsidTr="008A6F32">
        <w:trPr>
          <w:cantSplit/>
          <w:trHeight w:val="862"/>
        </w:trPr>
        <w:tc>
          <w:tcPr>
            <w:tcW w:w="1213" w:type="pct"/>
            <w:vMerge/>
          </w:tcPr>
          <w:p w14:paraId="42D16EE4" w14:textId="77777777" w:rsidR="006E6081" w:rsidRPr="005D4B59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779805C1" w14:textId="1B9BC4D1" w:rsidR="006E6081" w:rsidRPr="005D4B59" w:rsidRDefault="006E6081" w:rsidP="00E125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Профилактика или лечение осложнений, побочных действий, нежелательных реакций, в том числе серьезных и непредвиденных, возникших в результате реабилитационных мероприятий/манипуляций, применения </w:t>
            </w: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>лекарственных препаратов и/или медицинских изделий, не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медикаментозной</w:t>
            </w: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 xml:space="preserve"> терапии</w:t>
            </w:r>
          </w:p>
        </w:tc>
      </w:tr>
      <w:tr w:rsidR="006E6081" w:rsidRPr="005D4B59" w14:paraId="2E253E1D" w14:textId="77777777" w:rsidTr="005D4B59">
        <w:trPr>
          <w:cantSplit/>
          <w:trHeight w:val="605"/>
        </w:trPr>
        <w:tc>
          <w:tcPr>
            <w:tcW w:w="1213" w:type="pct"/>
            <w:vMerge/>
          </w:tcPr>
          <w:p w14:paraId="2FDCF552" w14:textId="77777777" w:rsidR="006E6081" w:rsidRPr="005D4B59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4ABC2005" w14:textId="5BF32F69" w:rsidR="006E6081" w:rsidRPr="005D4B59" w:rsidRDefault="006E6081" w:rsidP="005A3F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Направление пациентов со значительными/стойкими нарушениями функций на медико-социальную экспертизу</w:t>
            </w:r>
          </w:p>
        </w:tc>
      </w:tr>
      <w:tr w:rsidR="006E6081" w:rsidRPr="005D4B59" w14:paraId="36969847" w14:textId="77777777" w:rsidTr="005D4B59">
        <w:trPr>
          <w:cantSplit/>
          <w:trHeight w:val="605"/>
        </w:trPr>
        <w:tc>
          <w:tcPr>
            <w:tcW w:w="1213" w:type="pct"/>
            <w:vMerge/>
          </w:tcPr>
          <w:p w14:paraId="1369B119" w14:textId="77777777" w:rsidR="006E6081" w:rsidRPr="005D4B59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58BBC58D" w14:textId="55603801" w:rsidR="006E6081" w:rsidRPr="005D4B59" w:rsidRDefault="006E6081" w:rsidP="00B942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commentRangeStart w:id="18"/>
            <w:r w:rsidRPr="00FC28C1">
              <w:rPr>
                <w:rFonts w:ascii="Times New Roman" w:hAnsi="Times New Roman"/>
                <w:sz w:val="24"/>
                <w:szCs w:val="24"/>
              </w:rPr>
              <w:t xml:space="preserve">Оказание медицинской помощи при неотложных состояниях </w:t>
            </w:r>
            <w:commentRangeEnd w:id="18"/>
            <w:r>
              <w:rPr>
                <w:rStyle w:val="af0"/>
              </w:rPr>
              <w:commentReference w:id="18"/>
            </w:r>
            <w:r w:rsidRPr="005D4B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пациентам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с различными заболеваниями</w:t>
            </w:r>
            <w:r w:rsidR="00B9422F">
              <w:rPr>
                <w:rFonts w:ascii="Times New Roman" w:hAnsi="Times New Roman"/>
                <w:sz w:val="24"/>
                <w:szCs w:val="24"/>
              </w:rPr>
              <w:t xml:space="preserve"> и/или патологическими состояниями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, в том числе сопровождающимися стойкими нарушениями функций в соответствии с клиническими рекомендациями (протоколами лечения) по вопросам оказания медицинской помощи, порядками оказания медицинской помощи и стандартами оказания медицинской помощи</w:t>
            </w:r>
          </w:p>
        </w:tc>
      </w:tr>
      <w:tr w:rsidR="00CD3683" w:rsidRPr="005D4B59" w14:paraId="4E8B2B5F" w14:textId="77777777" w:rsidTr="005D4B59">
        <w:trPr>
          <w:cantSplit/>
          <w:trHeight w:val="849"/>
        </w:trPr>
        <w:tc>
          <w:tcPr>
            <w:tcW w:w="1213" w:type="pct"/>
            <w:vMerge w:val="restart"/>
          </w:tcPr>
          <w:p w14:paraId="6F4263E1" w14:textId="77777777" w:rsidR="00CD3683" w:rsidRPr="005D4B59" w:rsidRDefault="00CD3683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14:paraId="6DF09F26" w14:textId="7523DA29" w:rsidR="00CD3683" w:rsidRPr="005D4B59" w:rsidRDefault="00CD3683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43166E1D" w14:textId="3ADF3E3C" w:rsidR="00CD3683" w:rsidRPr="005D4B59" w:rsidRDefault="00CD3683" w:rsidP="005638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Составлять заключение о состоянии всех (актуальных) нарушенных и сохранных функций пациента, состоянии его жизнедеятельности по данным всестороннего обследования в категориях МКФ</w:t>
            </w:r>
          </w:p>
        </w:tc>
      </w:tr>
      <w:tr w:rsidR="00CD3683" w:rsidRPr="005D4B59" w14:paraId="790DAF10" w14:textId="77777777" w:rsidTr="00EF0EFE">
        <w:trPr>
          <w:cantSplit/>
        </w:trPr>
        <w:tc>
          <w:tcPr>
            <w:tcW w:w="1213" w:type="pct"/>
            <w:vMerge/>
          </w:tcPr>
          <w:p w14:paraId="0B8EC899" w14:textId="77777777" w:rsidR="00CD3683" w:rsidRPr="005D4B59" w:rsidRDefault="00CD3683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7FB25FAF" w14:textId="16BD2AFA" w:rsidR="00CD3683" w:rsidRPr="005D4B59" w:rsidRDefault="00CD3683" w:rsidP="00563850">
            <w:pPr>
              <w:snapToGrid w:val="0"/>
              <w:spacing w:after="0" w:line="240" w:lineRule="auto"/>
            </w:pPr>
            <w:r w:rsidRPr="005D4B59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Обобщать данные, полученные при консультациях пациента врачами-специалистами,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специалистам с высшим немедицинским образованием (логопедам, медицинским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психологам,специалистам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по физической  и бытовой реабилитации, специалистам по социальной работе)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мультидисциплинарной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реабилитационной бригады, данные лабораторных, инструментальных и клинических исследований с целью получения представления о степени нарушения различных функций, структур, жизнедеятельности пациента (активности, участия, влияния факторов окружающей среды)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вследствии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заболевания/состояния</w:t>
            </w:r>
          </w:p>
        </w:tc>
      </w:tr>
      <w:tr w:rsidR="00CD3683" w:rsidRPr="005D4B59" w14:paraId="0C974E27" w14:textId="77777777" w:rsidTr="00EF0EFE">
        <w:trPr>
          <w:cantSplit/>
        </w:trPr>
        <w:tc>
          <w:tcPr>
            <w:tcW w:w="1213" w:type="pct"/>
            <w:vMerge/>
          </w:tcPr>
          <w:p w14:paraId="37B82712" w14:textId="77777777" w:rsidR="00CD3683" w:rsidRPr="005D4B59" w:rsidRDefault="00CD3683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2EBFBBE0" w14:textId="7360BB1A" w:rsidR="00CD3683" w:rsidRPr="005D4B59" w:rsidRDefault="00CD3683" w:rsidP="005638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Определять реабилитационный потенциал, формулировать реабилитационный диагноз в категориях МКФ и реабилитационный план.</w:t>
            </w:r>
          </w:p>
        </w:tc>
      </w:tr>
      <w:tr w:rsidR="00CD3683" w:rsidRPr="005D4B59" w14:paraId="1261774A" w14:textId="77777777" w:rsidTr="00EF0EFE">
        <w:trPr>
          <w:cantSplit/>
        </w:trPr>
        <w:tc>
          <w:tcPr>
            <w:tcW w:w="1213" w:type="pct"/>
            <w:vMerge/>
          </w:tcPr>
          <w:p w14:paraId="79325E37" w14:textId="77777777" w:rsidR="00CD3683" w:rsidRPr="005D4B59" w:rsidRDefault="00CD3683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1C556070" w14:textId="60B86F12" w:rsidR="00CD3683" w:rsidRPr="005D4B59" w:rsidDel="00563850" w:rsidRDefault="00CD3683" w:rsidP="005638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индивидуальную программу медицинской 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</w:p>
        </w:tc>
      </w:tr>
      <w:tr w:rsidR="00CD3683" w:rsidRPr="005D4B59" w14:paraId="60AE4A6B" w14:textId="77777777" w:rsidTr="00EF0EFE">
        <w:trPr>
          <w:cantSplit/>
        </w:trPr>
        <w:tc>
          <w:tcPr>
            <w:tcW w:w="1213" w:type="pct"/>
            <w:vMerge/>
          </w:tcPr>
          <w:p w14:paraId="05C42427" w14:textId="77777777" w:rsidR="00CD3683" w:rsidRPr="005D4B59" w:rsidRDefault="00CD3683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50AB8F89" w14:textId="75493881" w:rsidR="00CD3683" w:rsidRPr="005D4B59" w:rsidRDefault="00CD3683" w:rsidP="005638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>Формулировать цель проведения реабилитационных мероприятий</w:t>
            </w:r>
          </w:p>
        </w:tc>
      </w:tr>
      <w:tr w:rsidR="00CD3683" w:rsidRPr="005D4B59" w14:paraId="3951F03B" w14:textId="77777777" w:rsidTr="00EF0EFE">
        <w:trPr>
          <w:cantSplit/>
        </w:trPr>
        <w:tc>
          <w:tcPr>
            <w:tcW w:w="1213" w:type="pct"/>
            <w:vMerge/>
          </w:tcPr>
          <w:p w14:paraId="11B5DF0F" w14:textId="77777777" w:rsidR="00CD3683" w:rsidRPr="005D4B59" w:rsidRDefault="00CD3683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093B0C42" w14:textId="2D5B6CB5" w:rsidR="00CD3683" w:rsidRPr="005D4B59" w:rsidRDefault="00CD3683" w:rsidP="005638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Формулировать задачи медицинской реабилитации для каждого специалиста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мультидисциплинарной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реабилитационной бригады</w:t>
            </w:r>
          </w:p>
        </w:tc>
      </w:tr>
      <w:tr w:rsidR="00CD3683" w:rsidRPr="005D4B59" w14:paraId="17405BE9" w14:textId="77777777" w:rsidTr="00A25837">
        <w:trPr>
          <w:cantSplit/>
          <w:trHeight w:val="2617"/>
        </w:trPr>
        <w:tc>
          <w:tcPr>
            <w:tcW w:w="1213" w:type="pct"/>
            <w:vMerge/>
          </w:tcPr>
          <w:p w14:paraId="00AEBBE8" w14:textId="77777777" w:rsidR="00CD3683" w:rsidRPr="005D4B59" w:rsidRDefault="00CD3683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4A6B73A5" w14:textId="2C5A393E" w:rsidR="00CD3683" w:rsidRPr="005D4B59" w:rsidDel="00563850" w:rsidRDefault="00CD3683" w:rsidP="00A258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Назначать </w:t>
            </w:r>
            <w:r w:rsidRPr="000E1FB6">
              <w:rPr>
                <w:rFonts w:ascii="Times New Roman" w:hAnsi="Times New Roman"/>
                <w:bCs/>
                <w:sz w:val="24"/>
                <w:szCs w:val="24"/>
              </w:rPr>
              <w:t>лекарственные препараты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медицинские </w:t>
            </w:r>
            <w:r w:rsidRPr="000E1FB6">
              <w:rPr>
                <w:rFonts w:ascii="Times New Roman" w:hAnsi="Times New Roman"/>
                <w:bCs/>
                <w:sz w:val="24"/>
                <w:szCs w:val="24"/>
              </w:rPr>
              <w:t xml:space="preserve">изделия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лечебное питание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в целях коррекции нарушенных функций и структур, ограниченной жизнедеятельности пациента при заболеваниях любых нозологических форм, и</w:t>
            </w:r>
            <w:r w:rsidR="00AE097A">
              <w:rPr>
                <w:rFonts w:ascii="Times New Roman" w:hAnsi="Times New Roman"/>
                <w:sz w:val="24"/>
                <w:szCs w:val="24"/>
              </w:rPr>
              <w:t>/или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патологических состояниях на различных этапах оказания помощи по медицинской реабилитации, пров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одить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по вторичной профилактике в соответствии с клиническими рекомендациями (протоколами лечения) по вопросам оказания медицинской помощи, порядками оказания медицинской помощи и стандартами оказания медицинской помощи</w:t>
            </w:r>
          </w:p>
        </w:tc>
      </w:tr>
      <w:tr w:rsidR="00CD3683" w:rsidRPr="005D4B59" w14:paraId="3B81FAC6" w14:textId="77777777" w:rsidTr="00A25837">
        <w:trPr>
          <w:cantSplit/>
          <w:trHeight w:val="1693"/>
        </w:trPr>
        <w:tc>
          <w:tcPr>
            <w:tcW w:w="1213" w:type="pct"/>
            <w:vMerge/>
          </w:tcPr>
          <w:p w14:paraId="7FB312DD" w14:textId="77777777" w:rsidR="00CD3683" w:rsidRPr="005D4B59" w:rsidRDefault="00CD3683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13E7B7C7" w14:textId="3194C6D6" w:rsidR="00CD3683" w:rsidRPr="005D4B59" w:rsidRDefault="00CD3683" w:rsidP="005638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0E1FB6">
              <w:rPr>
                <w:rFonts w:ascii="Times New Roman" w:hAnsi="Times New Roman"/>
                <w:bCs/>
                <w:sz w:val="24"/>
                <w:szCs w:val="24"/>
              </w:rPr>
              <w:t>эффективност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0E1F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безопасность применения </w:t>
            </w:r>
            <w:r w:rsidRPr="000E1FB6">
              <w:rPr>
                <w:rFonts w:ascii="Times New Roman" w:hAnsi="Times New Roman"/>
                <w:bCs/>
                <w:sz w:val="24"/>
                <w:szCs w:val="24"/>
              </w:rPr>
              <w:t>лекарственных препаратов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медицинских </w:t>
            </w:r>
            <w:r w:rsidRPr="000E1FB6">
              <w:rPr>
                <w:rFonts w:ascii="Times New Roman" w:hAnsi="Times New Roman"/>
                <w:bCs/>
                <w:sz w:val="24"/>
                <w:szCs w:val="24"/>
              </w:rPr>
              <w:t>изделий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лечебного питания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в целях коррекции нарушенных функций и структур, ограниченной жизнедеятельности пациента при заболеваниях любых нозологических форм, и патологических состояниях на различных этапах оказания помощи по медицинской реабилитации</w:t>
            </w:r>
          </w:p>
        </w:tc>
      </w:tr>
      <w:tr w:rsidR="00CD3683" w:rsidRPr="005D4B59" w14:paraId="29A54CC5" w14:textId="77777777" w:rsidTr="00EF0EFE">
        <w:trPr>
          <w:cantSplit/>
        </w:trPr>
        <w:tc>
          <w:tcPr>
            <w:tcW w:w="1213" w:type="pct"/>
            <w:vMerge/>
          </w:tcPr>
          <w:p w14:paraId="4B622E25" w14:textId="77777777" w:rsidR="00CD3683" w:rsidRPr="005D4B59" w:rsidRDefault="00CD3683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10911A29" w14:textId="7AE97850" w:rsidR="00CD3683" w:rsidRPr="005D4B59" w:rsidDel="00563850" w:rsidRDefault="00CD3683" w:rsidP="005638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Назначать естественные и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преформированные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факторы природы в целях коррекции нарушенных функций и структур, ограниченной  жизнедеятельности пациента</w:t>
            </w:r>
            <w:r w:rsidRPr="005D4B59" w:rsidDel="00835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B59">
              <w:rPr>
                <w:rFonts w:ascii="Times New Roman" w:hAnsi="Times New Roman"/>
              </w:rPr>
              <w:t xml:space="preserve">при заболеваниях любых нозологических форм, и патологических состояниях на различных этапах оказания помощи по медицинской реабилитации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в соответствии с клиническими рекомендациями (протоколами лечения) по вопросам оказания медицинской помощи, порядками оказания медицинской помощи и стандартами оказания медицинской помощи</w:t>
            </w:r>
          </w:p>
        </w:tc>
      </w:tr>
      <w:tr w:rsidR="00CD3683" w:rsidRPr="005D4B59" w14:paraId="5E2D807E" w14:textId="77777777" w:rsidTr="00EF0EFE">
        <w:trPr>
          <w:cantSplit/>
        </w:trPr>
        <w:tc>
          <w:tcPr>
            <w:tcW w:w="1213" w:type="pct"/>
            <w:vMerge/>
          </w:tcPr>
          <w:p w14:paraId="3DD5DB78" w14:textId="77777777" w:rsidR="00CD3683" w:rsidRPr="005D4B59" w:rsidRDefault="00CD3683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505168C7" w14:textId="29BE900C" w:rsidR="00CD3683" w:rsidRPr="005D4B59" w:rsidRDefault="00CD3683" w:rsidP="00A258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0E1FB6">
              <w:rPr>
                <w:rFonts w:ascii="Times New Roman" w:hAnsi="Times New Roman"/>
                <w:bCs/>
                <w:sz w:val="24"/>
                <w:szCs w:val="24"/>
              </w:rPr>
              <w:t>эффективност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0E1F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безопасность применения естественных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преформированных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факторов природы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в целях коррекции нарушенных функций и структур, ограниченной жизнедеятельности пациента при заболеваниях любых нозологических форм, и патологических состояниях на различных этапах оказания помощи по медицинской реабилитации</w:t>
            </w:r>
          </w:p>
        </w:tc>
      </w:tr>
      <w:tr w:rsidR="00CD3683" w:rsidRPr="005D4B59" w14:paraId="084FDE4F" w14:textId="77777777" w:rsidTr="00EF0EFE">
        <w:trPr>
          <w:cantSplit/>
        </w:trPr>
        <w:tc>
          <w:tcPr>
            <w:tcW w:w="1213" w:type="pct"/>
            <w:vMerge/>
          </w:tcPr>
          <w:p w14:paraId="41B10483" w14:textId="77777777" w:rsidR="00CD3683" w:rsidRPr="005D4B59" w:rsidRDefault="00CD3683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3F06F0C7" w14:textId="69B9944A" w:rsidR="00CD3683" w:rsidRPr="005D4B59" w:rsidDel="00563850" w:rsidRDefault="00CD3683" w:rsidP="005638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Определять двигательный режим, индивидуальные границы интенсивности применяемых воздействий в процессе медицинской реабилитации в соответствии с клиническими рекомендациями (протоколами лечения) по вопросам оказания медицинской помощи, порядками оказания медицинской помощи и стандартами оказания медицинской помощи</w:t>
            </w:r>
          </w:p>
        </w:tc>
      </w:tr>
      <w:tr w:rsidR="00CD3683" w:rsidRPr="005D4B59" w14:paraId="6FF7CBD4" w14:textId="77777777" w:rsidTr="00EF0EFE">
        <w:trPr>
          <w:cantSplit/>
        </w:trPr>
        <w:tc>
          <w:tcPr>
            <w:tcW w:w="1213" w:type="pct"/>
            <w:vMerge/>
          </w:tcPr>
          <w:p w14:paraId="474E2045" w14:textId="77777777" w:rsidR="00CD3683" w:rsidRPr="005D4B59" w:rsidRDefault="00CD3683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1B38E00B" w14:textId="530433F0" w:rsidR="00CD3683" w:rsidRPr="005D4B59" w:rsidDel="00563850" w:rsidRDefault="00CD3683" w:rsidP="005638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Назначать средства лечебной физкультуры, высокотехнологичные методы коррекции двигательных функций: роботизированную терапию, информационные технологии,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экзоскелеты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>, оборудование с БОС технологиями и интерфейсами мозг-компьютер в соответствии с клиническими рекомендациями (протоколами лечения) по вопросам оказания медицинской помощи, порядками оказания медицинской помощи и стандартами оказания медицинской помощи</w:t>
            </w:r>
          </w:p>
        </w:tc>
      </w:tr>
      <w:tr w:rsidR="00CD3683" w:rsidRPr="005D4B59" w14:paraId="685946E2" w14:textId="77777777" w:rsidTr="00EF0EFE">
        <w:trPr>
          <w:cantSplit/>
        </w:trPr>
        <w:tc>
          <w:tcPr>
            <w:tcW w:w="1213" w:type="pct"/>
            <w:vMerge/>
          </w:tcPr>
          <w:p w14:paraId="28CC90CC" w14:textId="77777777" w:rsidR="00CD3683" w:rsidRPr="005D4B59" w:rsidRDefault="00CD3683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4ADBABC3" w14:textId="024A8858" w:rsidR="00CD3683" w:rsidRPr="005D4B59" w:rsidRDefault="00CD3683" w:rsidP="00A87E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0E1FB6">
              <w:rPr>
                <w:rFonts w:ascii="Times New Roman" w:hAnsi="Times New Roman"/>
                <w:bCs/>
                <w:sz w:val="24"/>
                <w:szCs w:val="24"/>
              </w:rPr>
              <w:t>эффективност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0E1F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безопасность применения </w:t>
            </w:r>
            <w:r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лечебной физкультуры, высокотехнологичны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коррекции двигательных функций: роботизированн</w:t>
            </w:r>
            <w:r>
              <w:rPr>
                <w:rFonts w:ascii="Times New Roman" w:hAnsi="Times New Roman"/>
                <w:sz w:val="24"/>
                <w:szCs w:val="24"/>
              </w:rPr>
              <w:t>ой терапии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, информационны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экзоскелет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>,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с БОС технологиями и интерфейсами мозг-компьютер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в целях коррекции нарушенных функций и структур, ограниченной жизнедеятельности пациента при заболеваниях любых нозологических форм, и патологических состояниях на различных этапах оказания помощи по медицинской реабилитации</w:t>
            </w:r>
          </w:p>
        </w:tc>
      </w:tr>
      <w:tr w:rsidR="00CD3683" w:rsidRPr="005D4B59" w14:paraId="7F7130E7" w14:textId="77777777" w:rsidTr="005D4B59">
        <w:trPr>
          <w:cantSplit/>
          <w:trHeight w:val="881"/>
        </w:trPr>
        <w:tc>
          <w:tcPr>
            <w:tcW w:w="1213" w:type="pct"/>
            <w:vMerge/>
          </w:tcPr>
          <w:p w14:paraId="4F908122" w14:textId="77777777" w:rsidR="00CD3683" w:rsidRPr="005D4B59" w:rsidRDefault="00CD3683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75B6C359" w14:textId="73E692AF" w:rsidR="00CD3683" w:rsidRPr="005D4B59" w:rsidDel="00563850" w:rsidRDefault="00CD3683" w:rsidP="005638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>Выбирать ведущих специалистов - исполнителей реабилитационных мероприятий на конкретный отрезок времени для последовательного решения поставленных задач</w:t>
            </w:r>
          </w:p>
        </w:tc>
      </w:tr>
      <w:tr w:rsidR="00CD3683" w:rsidRPr="005D4B59" w14:paraId="083CE859" w14:textId="77777777" w:rsidTr="005D4B59">
        <w:trPr>
          <w:cantSplit/>
          <w:trHeight w:val="635"/>
        </w:trPr>
        <w:tc>
          <w:tcPr>
            <w:tcW w:w="1213" w:type="pct"/>
            <w:vMerge/>
          </w:tcPr>
          <w:p w14:paraId="53D4AE9D" w14:textId="77777777" w:rsidR="00CD3683" w:rsidRPr="005D4B59" w:rsidRDefault="00CD3683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213BA530" w14:textId="7F729F40" w:rsidR="00CD3683" w:rsidRPr="005D4B59" w:rsidRDefault="00CD3683" w:rsidP="00DA08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Выбрать критерии эффективности и безопасности мероприятий по медицинской реабилитации</w:t>
            </w:r>
          </w:p>
        </w:tc>
      </w:tr>
      <w:tr w:rsidR="00CD3683" w:rsidRPr="005D4B59" w14:paraId="6B7A2FE0" w14:textId="77777777" w:rsidTr="00EF0EFE">
        <w:trPr>
          <w:cantSplit/>
        </w:trPr>
        <w:tc>
          <w:tcPr>
            <w:tcW w:w="1213" w:type="pct"/>
            <w:vMerge/>
          </w:tcPr>
          <w:p w14:paraId="1670A8F3" w14:textId="77777777" w:rsidR="00CD3683" w:rsidRPr="005D4B59" w:rsidRDefault="00CD3683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7B0E37A8" w14:textId="6B5444F2" w:rsidR="00CD3683" w:rsidRPr="005D4B59" w:rsidRDefault="00CD3683" w:rsidP="005638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Определять факторы риска и ограничивающие факторы проведения мероприятий по реализации индивидуальной программы медицинской реабилитации/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5D4B59" w:rsidDel="00563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3683" w:rsidRPr="005D4B59" w14:paraId="2A175827" w14:textId="77777777" w:rsidTr="00EF0EFE">
        <w:trPr>
          <w:cantSplit/>
        </w:trPr>
        <w:tc>
          <w:tcPr>
            <w:tcW w:w="1213" w:type="pct"/>
            <w:vMerge/>
          </w:tcPr>
          <w:p w14:paraId="43BB9559" w14:textId="77777777" w:rsidR="00CD3683" w:rsidRPr="005D4B59" w:rsidRDefault="00CD3683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0E5D3DC5" w14:textId="59E6B01D" w:rsidR="00CD3683" w:rsidRPr="005D4B59" w:rsidRDefault="00CD3683" w:rsidP="00E125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Назначать технические средства реабилитации пациентам с значительными временными/стойкими нарушениями функций и структур, ограничением жизнедеятельности на различных этапах оказания помощи по медицинской реабилитации.</w:t>
            </w:r>
          </w:p>
        </w:tc>
      </w:tr>
      <w:tr w:rsidR="00CD3683" w:rsidRPr="005D4B59" w14:paraId="08414AC4" w14:textId="77777777" w:rsidTr="00EF0EFE">
        <w:trPr>
          <w:cantSplit/>
        </w:trPr>
        <w:tc>
          <w:tcPr>
            <w:tcW w:w="1213" w:type="pct"/>
            <w:vMerge/>
          </w:tcPr>
          <w:p w14:paraId="6072235D" w14:textId="77777777" w:rsidR="00CD3683" w:rsidRPr="005D4B59" w:rsidRDefault="00CD3683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15C3813A" w14:textId="26B76C47" w:rsidR="00CD3683" w:rsidRPr="005D4B59" w:rsidRDefault="00CD3683" w:rsidP="005638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Определять территорию проведения мероприятий по медицинской реабилитации (реанимационной отделение, специализированное отделение по профилю оказываемой помощи, специализированные кабинеты в отделении медицинской реабилитации, дистанционно)</w:t>
            </w:r>
          </w:p>
        </w:tc>
      </w:tr>
      <w:tr w:rsidR="00CD3683" w:rsidRPr="005D4B59" w14:paraId="053EC91A" w14:textId="77777777" w:rsidTr="00EF0EFE">
        <w:trPr>
          <w:cantSplit/>
        </w:trPr>
        <w:tc>
          <w:tcPr>
            <w:tcW w:w="1213" w:type="pct"/>
            <w:vMerge/>
          </w:tcPr>
          <w:p w14:paraId="08CC0957" w14:textId="77777777" w:rsidR="00CD3683" w:rsidRPr="005D4B59" w:rsidRDefault="00CD3683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168EF44C" w14:textId="6D7CD06E" w:rsidR="00CD3683" w:rsidRPr="005D4B59" w:rsidRDefault="00CD3683" w:rsidP="005638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>Определять последовательность, интенсивность и длительность выполнения каждого из мероприятий индивидуальной программы медицинской реабилитации</w:t>
            </w:r>
            <w:r w:rsidRPr="005D4B59" w:rsidDel="00563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3683" w:rsidRPr="005D4B59" w14:paraId="5FD36FEE" w14:textId="77777777" w:rsidTr="00EF0EFE">
        <w:trPr>
          <w:cantSplit/>
        </w:trPr>
        <w:tc>
          <w:tcPr>
            <w:tcW w:w="1213" w:type="pct"/>
            <w:vMerge/>
          </w:tcPr>
          <w:p w14:paraId="42BE08C2" w14:textId="77777777" w:rsidR="00CD3683" w:rsidRPr="005D4B59" w:rsidRDefault="00CD3683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0F62E40D" w14:textId="58BCBA1B" w:rsidR="00CD3683" w:rsidRPr="005D4B59" w:rsidRDefault="00CD3683" w:rsidP="0056385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Определять критерии достижения целей и решения задач медицинской реабилитации</w:t>
            </w:r>
          </w:p>
        </w:tc>
      </w:tr>
      <w:tr w:rsidR="00CD3683" w:rsidRPr="005D4B59" w14:paraId="1F0E1752" w14:textId="77777777" w:rsidTr="00EF0EFE">
        <w:trPr>
          <w:cantSplit/>
        </w:trPr>
        <w:tc>
          <w:tcPr>
            <w:tcW w:w="1213" w:type="pct"/>
            <w:vMerge/>
          </w:tcPr>
          <w:p w14:paraId="032FC23A" w14:textId="77777777" w:rsidR="00CD3683" w:rsidRPr="005D4B59" w:rsidRDefault="00CD3683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5A3ADBC6" w14:textId="7664E7AA" w:rsidR="00CD3683" w:rsidRPr="005D4B59" w:rsidRDefault="00CD3683" w:rsidP="0056385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Организовывать  и проводить мониторинг и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мудьтидисциплинарное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обсуждение результатов реализации индивидуальной программы медицинской реабилитации в режиме реального времени в зависимости от тяжести клинического состояния пациента </w:t>
            </w:r>
          </w:p>
        </w:tc>
      </w:tr>
      <w:tr w:rsidR="00CD3683" w:rsidRPr="005D4B59" w14:paraId="006C6334" w14:textId="77777777" w:rsidTr="00EF0EFE">
        <w:trPr>
          <w:cantSplit/>
        </w:trPr>
        <w:tc>
          <w:tcPr>
            <w:tcW w:w="1213" w:type="pct"/>
            <w:vMerge/>
          </w:tcPr>
          <w:p w14:paraId="728D5599" w14:textId="77777777" w:rsidR="00CD3683" w:rsidRPr="005D4B59" w:rsidRDefault="00CD3683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3319D0CF" w14:textId="7D2DC1A9" w:rsidR="00CD3683" w:rsidRPr="005D4B59" w:rsidRDefault="00CD3683" w:rsidP="0056385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показания и формулировать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рекомендации по продолжению мероприятий медицинской реабилитации в медицинских организациях следующего этапа/другого уровня</w:t>
            </w:r>
            <w:r w:rsidRPr="005D4B59">
              <w:rPr>
                <w:rFonts w:ascii="Times New Roman" w:hAnsi="Times New Roman"/>
              </w:rPr>
              <w:t xml:space="preserve"> </w:t>
            </w:r>
          </w:p>
        </w:tc>
      </w:tr>
      <w:tr w:rsidR="00CD3683" w:rsidRPr="005D4B59" w14:paraId="010A6DE0" w14:textId="77777777" w:rsidTr="00EF0EFE">
        <w:trPr>
          <w:cantSplit/>
        </w:trPr>
        <w:tc>
          <w:tcPr>
            <w:tcW w:w="1213" w:type="pct"/>
            <w:vMerge/>
          </w:tcPr>
          <w:p w14:paraId="5700BB0D" w14:textId="77777777" w:rsidR="00CD3683" w:rsidRPr="005D4B59" w:rsidRDefault="00CD3683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5214BFAF" w14:textId="359AC11C" w:rsidR="00CD3683" w:rsidRPr="005D4B59" w:rsidRDefault="00CD3683" w:rsidP="00B942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Формулировать рекомендации</w:t>
            </w:r>
            <w:r w:rsidRPr="005D4B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проведению санаторно-курортного лечения пациентам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с различными заболеваниями</w:t>
            </w:r>
            <w:r w:rsidR="00B9422F">
              <w:rPr>
                <w:rFonts w:ascii="Times New Roman" w:hAnsi="Times New Roman"/>
                <w:sz w:val="24"/>
                <w:szCs w:val="24"/>
              </w:rPr>
              <w:t xml:space="preserve"> и/или состояниями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, в том числе сопровождающимися стойкими нарушениями функций в соответствии с клиническими рекомендациями (протоколами лечения) по вопросам оказания медицинской помощи, порядками оказания медицинской помощи и стандартами оказания медицинской помощи</w:t>
            </w:r>
          </w:p>
        </w:tc>
      </w:tr>
      <w:tr w:rsidR="00CD3683" w:rsidRPr="005D4B59" w14:paraId="502D51FE" w14:textId="77777777" w:rsidTr="00EF0EFE">
        <w:trPr>
          <w:cantSplit/>
        </w:trPr>
        <w:tc>
          <w:tcPr>
            <w:tcW w:w="1213" w:type="pct"/>
            <w:vMerge/>
          </w:tcPr>
          <w:p w14:paraId="4554AF2A" w14:textId="77777777" w:rsidR="00CD3683" w:rsidRPr="005D4B59" w:rsidRDefault="00CD3683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5CD0C548" w14:textId="25F92E46" w:rsidR="00CD3683" w:rsidRPr="005D4B59" w:rsidRDefault="00CD3683" w:rsidP="00CD36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Проводить профилактику или лечение осложнений, побочных действий, нежелательных реакций, в том числе серьезных и непредвиденных, возникших в результате реабилитационных мероприятий/манипуляций, применения </w:t>
            </w: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 xml:space="preserve">лекарственных препаратов и/или медицинских изделий,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лечебного питания</w:t>
            </w:r>
          </w:p>
        </w:tc>
      </w:tr>
      <w:tr w:rsidR="00CD3683" w:rsidRPr="005D4B59" w14:paraId="6ECD84B0" w14:textId="77777777" w:rsidTr="00EF0EFE">
        <w:trPr>
          <w:cantSplit/>
        </w:trPr>
        <w:tc>
          <w:tcPr>
            <w:tcW w:w="1213" w:type="pct"/>
            <w:vMerge/>
          </w:tcPr>
          <w:p w14:paraId="00A2E1DE" w14:textId="77777777" w:rsidR="00CD3683" w:rsidRPr="005D4B59" w:rsidRDefault="00CD3683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03BFC3F7" w14:textId="0825E0ED" w:rsidR="00CD3683" w:rsidRPr="005D4B59" w:rsidRDefault="00CD3683" w:rsidP="005638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Направлять пациентов со значительными/стойкими нарушениями функций на медико-социальную экспертизу</w:t>
            </w:r>
          </w:p>
        </w:tc>
      </w:tr>
      <w:tr w:rsidR="00CD3683" w:rsidRPr="005D4B59" w14:paraId="20637BEE" w14:textId="77777777" w:rsidTr="00EF0EFE">
        <w:trPr>
          <w:cantSplit/>
        </w:trPr>
        <w:tc>
          <w:tcPr>
            <w:tcW w:w="1213" w:type="pct"/>
            <w:vMerge/>
          </w:tcPr>
          <w:p w14:paraId="2A071007" w14:textId="77777777" w:rsidR="00CD3683" w:rsidRPr="005D4B59" w:rsidRDefault="00CD3683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6BFE933D" w14:textId="1DFAA476" w:rsidR="00CD3683" w:rsidRPr="005D4B59" w:rsidRDefault="00CD3683" w:rsidP="008625E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Консультировать родственников, законных представителей пациентов по вопросам проведения реабилитационных мероприятий, выполнения индивидуальной программы медицинской реабилитации, вторичной и третичной профилактики, ухода за пациентами </w:t>
            </w:r>
          </w:p>
        </w:tc>
      </w:tr>
      <w:tr w:rsidR="00CD3683" w:rsidRPr="005D4B59" w14:paraId="47CCF590" w14:textId="77777777" w:rsidTr="00EF0EFE">
        <w:trPr>
          <w:cantSplit/>
        </w:trPr>
        <w:tc>
          <w:tcPr>
            <w:tcW w:w="1213" w:type="pct"/>
            <w:vMerge/>
          </w:tcPr>
          <w:p w14:paraId="37AA82AC" w14:textId="77777777" w:rsidR="00CD3683" w:rsidRPr="005D4B59" w:rsidRDefault="00CD3683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0F9C57BF" w14:textId="3F4DFF39" w:rsidR="00FD49CD" w:rsidRPr="00AF7DC3" w:rsidRDefault="00FD49CD" w:rsidP="00FD49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commentRangeStart w:id="19"/>
            <w:r w:rsidRPr="00AF7DC3">
              <w:rPr>
                <w:rFonts w:ascii="Times New Roman" w:hAnsi="Times New Roman"/>
                <w:bCs/>
                <w:sz w:val="24"/>
                <w:szCs w:val="24"/>
              </w:rPr>
              <w:t xml:space="preserve">Оказывать медицинскую помощь </w:t>
            </w:r>
            <w:r>
              <w:rPr>
                <w:rFonts w:ascii="Times New Roman" w:hAnsi="Times New Roman"/>
                <w:sz w:val="24"/>
                <w:szCs w:val="24"/>
              </w:rPr>
              <w:t>пациентам</w:t>
            </w:r>
            <w:r w:rsidRPr="00AF7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DC3">
              <w:rPr>
                <w:rFonts w:ascii="Times New Roman" w:hAnsi="Times New Roman"/>
                <w:bCs/>
                <w:sz w:val="24"/>
                <w:szCs w:val="24"/>
              </w:rPr>
              <w:t>при неотложных состояниях</w:t>
            </w:r>
            <w:commentRangeEnd w:id="19"/>
            <w:r>
              <w:rPr>
                <w:rStyle w:val="af0"/>
              </w:rPr>
              <w:commentReference w:id="19"/>
            </w:r>
            <w:r w:rsidRPr="00AF7DC3">
              <w:rPr>
                <w:rFonts w:ascii="Times New Roman" w:hAnsi="Times New Roman"/>
                <w:bCs/>
                <w:sz w:val="24"/>
                <w:szCs w:val="24"/>
              </w:rPr>
              <w:t>, вызванных</w:t>
            </w:r>
            <w:r w:rsidRPr="00AF7DC3">
              <w:rPr>
                <w:rFonts w:ascii="Times New Roman" w:hAnsi="Times New Roman"/>
                <w:sz w:val="24"/>
                <w:szCs w:val="24"/>
              </w:rPr>
              <w:t xml:space="preserve"> заболеваниями и/или состояниями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пациента с нарушениями функций и жизнедеятельности, </w:t>
            </w:r>
            <w:r w:rsidRPr="00AF7DC3"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числе, </w:t>
            </w:r>
            <w:r w:rsidRPr="00AF7DC3">
              <w:rPr>
                <w:rFonts w:ascii="Times New Roman" w:hAnsi="Times New Roman"/>
                <w:sz w:val="24"/>
                <w:szCs w:val="24"/>
              </w:rPr>
              <w:t>в чрезвычайных ситуациях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 w:rsidRPr="00203706">
              <w:rPr>
                <w:rFonts w:ascii="Times New Roman" w:hAnsi="Times New Roman"/>
                <w:sz w:val="24"/>
                <w:szCs w:val="24"/>
              </w:rPr>
              <w:t xml:space="preserve">действующими 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>порядками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>клиническими рекомендациями (протоколами лечения)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оказания медицинской помощи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учетом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 медицинской помощи</w:t>
            </w:r>
            <w:r w:rsidRPr="00AF7DC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2363D41C" w14:textId="77777777" w:rsidR="00CD3683" w:rsidRPr="005D4B59" w:rsidRDefault="00CD3683" w:rsidP="008625E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B59" w:rsidRPr="005D4B59" w14:paraId="3C9A2ECD" w14:textId="77777777" w:rsidTr="005D4B59">
        <w:trPr>
          <w:cantSplit/>
          <w:trHeight w:val="585"/>
        </w:trPr>
        <w:tc>
          <w:tcPr>
            <w:tcW w:w="1213" w:type="pct"/>
            <w:vMerge w:val="restart"/>
          </w:tcPr>
          <w:p w14:paraId="79C90B66" w14:textId="379C9A96" w:rsidR="009B2D16" w:rsidRPr="005D4B59" w:rsidRDefault="009B2D16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  <w:p w14:paraId="2AEBD26C" w14:textId="33840076" w:rsidR="009B2D16" w:rsidRPr="005D4B59" w:rsidRDefault="009B2D16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33F44224" w14:textId="44AE8D3B" w:rsidR="009B2D16" w:rsidRPr="005D4B59" w:rsidRDefault="009B2D16" w:rsidP="0085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Порядок оказания медицинской помощи пациентам </w:t>
            </w:r>
            <w:r w:rsidR="002C674D" w:rsidRPr="005D4B59">
              <w:rPr>
                <w:rFonts w:ascii="Times New Roman" w:hAnsi="Times New Roman"/>
                <w:sz w:val="24"/>
                <w:szCs w:val="24"/>
              </w:rPr>
              <w:t>по медицинской реабилитации</w:t>
            </w:r>
          </w:p>
        </w:tc>
      </w:tr>
      <w:tr w:rsidR="005D4B59" w:rsidRPr="005D4B59" w14:paraId="62AA7E7D" w14:textId="77777777" w:rsidTr="002C674D">
        <w:trPr>
          <w:cantSplit/>
          <w:trHeight w:val="585"/>
        </w:trPr>
        <w:tc>
          <w:tcPr>
            <w:tcW w:w="1213" w:type="pct"/>
            <w:vMerge/>
          </w:tcPr>
          <w:p w14:paraId="0E3078A1" w14:textId="77777777" w:rsidR="002C674D" w:rsidRPr="005D4B59" w:rsidRDefault="002C674D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7490661E" w14:textId="034495B5" w:rsidR="002C674D" w:rsidRPr="005D4B59" w:rsidRDefault="002C674D" w:rsidP="0085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Порядки оказания медицинской помощи пациентам по профилям заболеваний/состояний, в связи с развитием которых проводятся мероприятия по медицинской реабилитации</w:t>
            </w:r>
          </w:p>
        </w:tc>
      </w:tr>
      <w:tr w:rsidR="005D4B59" w:rsidRPr="005D4B59" w14:paraId="34774389" w14:textId="77777777" w:rsidTr="008528D3">
        <w:trPr>
          <w:cantSplit/>
          <w:trHeight w:val="978"/>
        </w:trPr>
        <w:tc>
          <w:tcPr>
            <w:tcW w:w="1213" w:type="pct"/>
            <w:vMerge/>
          </w:tcPr>
          <w:p w14:paraId="1D03B37D" w14:textId="77777777" w:rsidR="009B2D16" w:rsidRPr="005D4B59" w:rsidRDefault="009B2D16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320993C9" w14:textId="7C1BFF52" w:rsidR="009B2D16" w:rsidRPr="005D4B59" w:rsidDel="008528D3" w:rsidRDefault="009B2D16" w:rsidP="002C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Стандарты первичной специализированной медико-санитарной помощи, специализированной, в том числе высокотехнологичной,  медицинской помощи при </w:t>
            </w:r>
            <w:r w:rsidR="002C674D" w:rsidRPr="005D4B59">
              <w:rPr>
                <w:rFonts w:ascii="Times New Roman" w:hAnsi="Times New Roman"/>
                <w:sz w:val="24"/>
                <w:szCs w:val="24"/>
              </w:rPr>
              <w:t>заболеваниях/состояниях, в связи с развитием которых проводятся мероприятия по медицинской реабилитации</w:t>
            </w:r>
          </w:p>
        </w:tc>
      </w:tr>
      <w:tr w:rsidR="005D4B59" w:rsidRPr="005D4B59" w14:paraId="123677F7" w14:textId="77777777" w:rsidTr="008528D3">
        <w:trPr>
          <w:cantSplit/>
          <w:trHeight w:val="978"/>
        </w:trPr>
        <w:tc>
          <w:tcPr>
            <w:tcW w:w="1213" w:type="pct"/>
            <w:vMerge/>
          </w:tcPr>
          <w:p w14:paraId="4482FE4D" w14:textId="77777777" w:rsidR="009B2D16" w:rsidRPr="005D4B59" w:rsidRDefault="009B2D16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70629D39" w14:textId="21186FD9" w:rsidR="009B2D16" w:rsidRPr="005D4B59" w:rsidDel="008528D3" w:rsidRDefault="009B2D16" w:rsidP="0085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Клинические рекомендации (протоколы лечения) по вопросам оказания медицинской помощи</w:t>
            </w:r>
            <w:r w:rsidRPr="005D4B59" w:rsidDel="003B1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пациентам с заболеваниями и /или состояниями</w:t>
            </w:r>
            <w:r w:rsidR="002C674D" w:rsidRPr="005D4B59">
              <w:rPr>
                <w:rFonts w:ascii="Times New Roman" w:hAnsi="Times New Roman"/>
                <w:sz w:val="24"/>
                <w:szCs w:val="24"/>
              </w:rPr>
              <w:t>,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74D" w:rsidRPr="005D4B59">
              <w:rPr>
                <w:rFonts w:ascii="Times New Roman" w:hAnsi="Times New Roman"/>
                <w:sz w:val="24"/>
                <w:szCs w:val="24"/>
              </w:rPr>
              <w:t>в связи с развитием которых проводятся мероприятия по медицинской реабилитации</w:t>
            </w:r>
          </w:p>
        </w:tc>
      </w:tr>
      <w:tr w:rsidR="005D4B59" w:rsidRPr="005D4B59" w14:paraId="6F506E2D" w14:textId="77777777" w:rsidTr="008528D3">
        <w:trPr>
          <w:cantSplit/>
          <w:trHeight w:val="978"/>
        </w:trPr>
        <w:tc>
          <w:tcPr>
            <w:tcW w:w="1213" w:type="pct"/>
            <w:vMerge/>
          </w:tcPr>
          <w:p w14:paraId="5D10639E" w14:textId="77777777" w:rsidR="009B2D16" w:rsidRPr="005D4B59" w:rsidRDefault="009B2D16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58CA98B0" w14:textId="3E0EFF2F" w:rsidR="009B2D16" w:rsidRPr="005D4B59" w:rsidDel="008528D3" w:rsidRDefault="009B2D16" w:rsidP="002C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Современные методы </w:t>
            </w:r>
            <w:r w:rsidR="002C674D" w:rsidRPr="005D4B59">
              <w:rPr>
                <w:rFonts w:ascii="Times New Roman" w:hAnsi="Times New Roman"/>
                <w:sz w:val="24"/>
                <w:szCs w:val="24"/>
              </w:rPr>
              <w:t xml:space="preserve">медицинской реабилитации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пациентов с</w:t>
            </w:r>
            <w:r w:rsidR="002C674D" w:rsidRPr="005D4B59">
              <w:rPr>
                <w:rFonts w:ascii="Times New Roman" w:hAnsi="Times New Roman"/>
                <w:sz w:val="24"/>
                <w:szCs w:val="24"/>
              </w:rPr>
              <w:t xml:space="preserve"> различными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заболеваниями и/или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5D4B59" w:rsidRPr="005D4B59" w14:paraId="630FFD8B" w14:textId="77777777" w:rsidTr="008528D3">
        <w:trPr>
          <w:cantSplit/>
          <w:trHeight w:val="978"/>
        </w:trPr>
        <w:tc>
          <w:tcPr>
            <w:tcW w:w="1213" w:type="pct"/>
            <w:vMerge/>
          </w:tcPr>
          <w:p w14:paraId="13529C5A" w14:textId="77777777" w:rsidR="009B2D16" w:rsidRPr="005D4B59" w:rsidRDefault="009B2D16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6344D799" w14:textId="7FC2C039" w:rsidR="009B2D16" w:rsidRPr="005D4B59" w:rsidDel="008528D3" w:rsidRDefault="009B2D16" w:rsidP="0085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Классификация нарушений функций и структур, ограничений жизнедеятельности в редакции Министерства Труда и социальной защиты РФ и МКФ</w:t>
            </w:r>
          </w:p>
        </w:tc>
      </w:tr>
      <w:tr w:rsidR="005D4B59" w:rsidRPr="005D4B59" w14:paraId="0B627D75" w14:textId="77777777" w:rsidTr="005D4B59">
        <w:trPr>
          <w:cantSplit/>
          <w:trHeight w:val="556"/>
        </w:trPr>
        <w:tc>
          <w:tcPr>
            <w:tcW w:w="1213" w:type="pct"/>
            <w:vMerge/>
          </w:tcPr>
          <w:p w14:paraId="12BC6FE2" w14:textId="77777777" w:rsidR="009B2D16" w:rsidRPr="005D4B59" w:rsidRDefault="009B2D16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621CF150" w14:textId="03445C28" w:rsidR="009B2D16" w:rsidRPr="005D4B59" w:rsidDel="008528D3" w:rsidRDefault="009B2D16" w:rsidP="0085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Особенности нарушения функций, активности и участия при основных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инвалидизирующих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заболеваниях, неинфекционных заболеваниях, проблемах перинатального периода </w:t>
            </w:r>
          </w:p>
        </w:tc>
      </w:tr>
      <w:tr w:rsidR="005D4B59" w:rsidRPr="005D4B59" w14:paraId="16BAF2CA" w14:textId="77777777" w:rsidTr="0030128B">
        <w:trPr>
          <w:cantSplit/>
          <w:trHeight w:val="556"/>
        </w:trPr>
        <w:tc>
          <w:tcPr>
            <w:tcW w:w="1213" w:type="pct"/>
            <w:vMerge/>
          </w:tcPr>
          <w:p w14:paraId="143ADF02" w14:textId="77777777" w:rsidR="009B2D16" w:rsidRPr="005D4B59" w:rsidRDefault="009B2D16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318A03A7" w14:textId="26ABB801" w:rsidR="009B2D16" w:rsidRPr="005D4B59" w:rsidRDefault="009B2D16" w:rsidP="0030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Патогенез и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саногенез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основных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инвалидизирующих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заболеваний, неинфекционных заболеваний, патологических состояний перинатального периода</w:t>
            </w:r>
          </w:p>
        </w:tc>
      </w:tr>
      <w:tr w:rsidR="005D4B59" w:rsidRPr="005D4B59" w14:paraId="62711F87" w14:textId="77777777" w:rsidTr="005D4B59">
        <w:trPr>
          <w:cantSplit/>
          <w:trHeight w:val="325"/>
        </w:trPr>
        <w:tc>
          <w:tcPr>
            <w:tcW w:w="1213" w:type="pct"/>
            <w:vMerge/>
          </w:tcPr>
          <w:p w14:paraId="430BB9D2" w14:textId="77777777" w:rsidR="009B2D16" w:rsidRPr="005D4B59" w:rsidRDefault="009B2D16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33E48FE5" w14:textId="490C7A1E" w:rsidR="009B2D16" w:rsidRPr="005D4B59" w:rsidRDefault="009B2D16" w:rsidP="0030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Физическое развитие ребенка первых трех лет жизни</w:t>
            </w:r>
          </w:p>
        </w:tc>
      </w:tr>
      <w:tr w:rsidR="005D4B59" w:rsidRPr="005D4B59" w14:paraId="3BBB2094" w14:textId="77777777" w:rsidTr="005D4B59">
        <w:trPr>
          <w:cantSplit/>
          <w:trHeight w:val="274"/>
        </w:trPr>
        <w:tc>
          <w:tcPr>
            <w:tcW w:w="1213" w:type="pct"/>
            <w:vMerge/>
          </w:tcPr>
          <w:p w14:paraId="3FA65309" w14:textId="77777777" w:rsidR="009B2D16" w:rsidRPr="005D4B59" w:rsidRDefault="009B2D16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6ACC53E3" w14:textId="7EB59E85" w:rsidR="009B2D16" w:rsidRPr="005D4B59" w:rsidRDefault="009B2D16" w:rsidP="0030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Онтогенез функциональной системы движения первых трех лет жизни</w:t>
            </w:r>
          </w:p>
        </w:tc>
      </w:tr>
      <w:tr w:rsidR="005D4B59" w:rsidRPr="005D4B59" w14:paraId="29C33CBF" w14:textId="77777777" w:rsidTr="005D4B59">
        <w:trPr>
          <w:cantSplit/>
          <w:trHeight w:val="277"/>
        </w:trPr>
        <w:tc>
          <w:tcPr>
            <w:tcW w:w="1213" w:type="pct"/>
            <w:vMerge/>
          </w:tcPr>
          <w:p w14:paraId="4DA6BA58" w14:textId="77777777" w:rsidR="009B2D16" w:rsidRPr="005D4B59" w:rsidRDefault="009B2D16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1047B3A3" w14:textId="188F5B6A" w:rsidR="009B2D16" w:rsidRPr="005D4B59" w:rsidRDefault="009B2D16" w:rsidP="0030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Развитие когнитивных функций у ребенка первых трех лет жизни</w:t>
            </w:r>
          </w:p>
        </w:tc>
      </w:tr>
      <w:tr w:rsidR="005D4B59" w:rsidRPr="005D4B59" w14:paraId="103EF5A5" w14:textId="77777777" w:rsidTr="005D4B59">
        <w:trPr>
          <w:cantSplit/>
          <w:trHeight w:val="254"/>
        </w:trPr>
        <w:tc>
          <w:tcPr>
            <w:tcW w:w="1213" w:type="pct"/>
            <w:vMerge/>
          </w:tcPr>
          <w:p w14:paraId="3DAAB737" w14:textId="77777777" w:rsidR="009B2D16" w:rsidRPr="005D4B59" w:rsidRDefault="009B2D16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594391D8" w14:textId="4EB2B82A" w:rsidR="009B2D16" w:rsidRPr="005D4B59" w:rsidRDefault="009B2D16" w:rsidP="0030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Развитие речевых функций у ребенка первых трех лет жизни</w:t>
            </w:r>
          </w:p>
        </w:tc>
      </w:tr>
      <w:tr w:rsidR="005D4B59" w:rsidRPr="005D4B59" w14:paraId="331488F3" w14:textId="77777777" w:rsidTr="00EF0EFE">
        <w:trPr>
          <w:cantSplit/>
        </w:trPr>
        <w:tc>
          <w:tcPr>
            <w:tcW w:w="1213" w:type="pct"/>
            <w:vMerge/>
          </w:tcPr>
          <w:p w14:paraId="5CE2C301" w14:textId="77777777" w:rsidR="009B2D16" w:rsidRPr="005D4B59" w:rsidRDefault="009B2D16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025FDFAC" w14:textId="4DF73F93" w:rsidR="009B2D16" w:rsidRPr="005D4B59" w:rsidRDefault="009B2D16" w:rsidP="0085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Методы оценки, классификация вариантов нарушений двигательных функций, высших психических функций,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психо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>-эмоционального состояния, речи, письма, гигиенических навыков, бытовых навыков</w:t>
            </w:r>
            <w:r w:rsidRPr="005D4B59">
              <w:t xml:space="preserve">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и других аспектов функционирования организма человека</w:t>
            </w:r>
          </w:p>
        </w:tc>
      </w:tr>
      <w:tr w:rsidR="005D4B59" w:rsidRPr="005D4B59" w14:paraId="711A7524" w14:textId="77777777" w:rsidTr="00EF0EFE">
        <w:trPr>
          <w:cantSplit/>
        </w:trPr>
        <w:tc>
          <w:tcPr>
            <w:tcW w:w="1213" w:type="pct"/>
            <w:vMerge/>
          </w:tcPr>
          <w:p w14:paraId="35D6A65A" w14:textId="77777777" w:rsidR="009B2D16" w:rsidRPr="005D4B59" w:rsidRDefault="009B2D16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06B88D89" w14:textId="3DCD7563" w:rsidR="009B2D16" w:rsidRPr="005D4B59" w:rsidRDefault="009B2D16" w:rsidP="0085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Функциональные классы в оценке степени нарушения функций по рекомендации ВОЗ (2001г.), градации функциональных классов </w:t>
            </w:r>
          </w:p>
        </w:tc>
      </w:tr>
      <w:tr w:rsidR="005D4B59" w:rsidRPr="005D4B59" w14:paraId="782C9F50" w14:textId="77777777" w:rsidTr="00EF0EFE">
        <w:trPr>
          <w:cantSplit/>
        </w:trPr>
        <w:tc>
          <w:tcPr>
            <w:tcW w:w="1213" w:type="pct"/>
            <w:vMerge/>
          </w:tcPr>
          <w:p w14:paraId="28541A9B" w14:textId="77777777" w:rsidR="009B2D16" w:rsidRPr="005D4B59" w:rsidRDefault="009B2D16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3D8D7E21" w14:textId="5C67819F" w:rsidR="009B2D16" w:rsidRPr="005D4B59" w:rsidDel="008528D3" w:rsidRDefault="009B2D16" w:rsidP="0085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Общие основы медицинской реабилитации, цели и задачи проведения реабилитационных мероприятий на различных этапах медицинской реабилитации</w:t>
            </w:r>
          </w:p>
        </w:tc>
      </w:tr>
      <w:tr w:rsidR="005D4B59" w:rsidRPr="005D4B59" w14:paraId="00CE5C9A" w14:textId="77777777" w:rsidTr="00EF0EFE">
        <w:trPr>
          <w:cantSplit/>
        </w:trPr>
        <w:tc>
          <w:tcPr>
            <w:tcW w:w="1213" w:type="pct"/>
            <w:vMerge/>
          </w:tcPr>
          <w:p w14:paraId="344D7010" w14:textId="77777777" w:rsidR="009B2D16" w:rsidRPr="005D4B59" w:rsidRDefault="009B2D16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19D0F832" w14:textId="09E48FD9" w:rsidR="009B2D16" w:rsidRPr="005D4B59" w:rsidDel="008528D3" w:rsidRDefault="009B2D16" w:rsidP="0085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Теория адаптации,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и стресса</w:t>
            </w:r>
            <w:r w:rsidRPr="005D4B59" w:rsidDel="00D94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4B59" w:rsidRPr="005D4B59" w14:paraId="50D52593" w14:textId="77777777" w:rsidTr="00EF0EFE">
        <w:trPr>
          <w:cantSplit/>
        </w:trPr>
        <w:tc>
          <w:tcPr>
            <w:tcW w:w="1213" w:type="pct"/>
            <w:vMerge/>
          </w:tcPr>
          <w:p w14:paraId="38C96674" w14:textId="77777777" w:rsidR="009B2D16" w:rsidRPr="005D4B59" w:rsidRDefault="009B2D16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216C3FB7" w14:textId="62DD3113" w:rsidR="009B2D16" w:rsidRPr="005D4B59" w:rsidDel="008528D3" w:rsidRDefault="009B2D16" w:rsidP="0044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Механизм воздействия реабилитационных мероприятий на организм взрослых и </w:t>
            </w:r>
            <w:r w:rsidRPr="005D4B59" w:rsidDel="00ED0075">
              <w:rPr>
                <w:rFonts w:ascii="Times New Roman" w:hAnsi="Times New Roman"/>
                <w:sz w:val="24"/>
                <w:szCs w:val="24"/>
              </w:rPr>
              <w:t xml:space="preserve">детей с нарушением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детей с нарушением функций, и структур, ограничением жизнедеятельности при заболеваниях любых нозологических форм, и патологических состояниях на различных этапах оказания помощи по медицинской реабилитации.</w:t>
            </w:r>
            <w:r w:rsidR="00442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4B59" w:rsidRPr="005D4B59" w14:paraId="17E7A9ED" w14:textId="77777777" w:rsidTr="00EF0EFE">
        <w:trPr>
          <w:cantSplit/>
        </w:trPr>
        <w:tc>
          <w:tcPr>
            <w:tcW w:w="1213" w:type="pct"/>
            <w:vMerge/>
          </w:tcPr>
          <w:p w14:paraId="746B0B8A" w14:textId="77777777" w:rsidR="009B2D16" w:rsidRPr="005D4B59" w:rsidRDefault="009B2D16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49A69D26" w14:textId="71438874" w:rsidR="009B2D16" w:rsidRPr="005D4B59" w:rsidDel="008528D3" w:rsidRDefault="009B2D16" w:rsidP="0085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Реабилитационный потенциал, методы определения реабилитационного потенциала, факторы реабилитационного потенциала, использование реабилитационного потенциала</w:t>
            </w:r>
          </w:p>
        </w:tc>
      </w:tr>
      <w:tr w:rsidR="005D4B59" w:rsidRPr="005D4B59" w14:paraId="670E408C" w14:textId="77777777" w:rsidTr="00EF0EFE">
        <w:trPr>
          <w:cantSplit/>
        </w:trPr>
        <w:tc>
          <w:tcPr>
            <w:tcW w:w="1213" w:type="pct"/>
            <w:vMerge/>
          </w:tcPr>
          <w:p w14:paraId="4BDF8CC8" w14:textId="77777777" w:rsidR="009B2D16" w:rsidRPr="005D4B59" w:rsidRDefault="009B2D16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5A28B756" w14:textId="1F4322ED" w:rsidR="009B2D16" w:rsidRPr="005D4B59" w:rsidRDefault="009B2D16" w:rsidP="0085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палиативной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помощи</w:t>
            </w:r>
          </w:p>
        </w:tc>
      </w:tr>
      <w:tr w:rsidR="005D4B59" w:rsidRPr="005D4B59" w14:paraId="70E5D3FC" w14:textId="77777777" w:rsidTr="00EF0EFE">
        <w:trPr>
          <w:cantSplit/>
        </w:trPr>
        <w:tc>
          <w:tcPr>
            <w:tcW w:w="1213" w:type="pct"/>
            <w:vMerge/>
          </w:tcPr>
          <w:p w14:paraId="19487D2C" w14:textId="77777777" w:rsidR="009B2D16" w:rsidRPr="005D4B59" w:rsidRDefault="009B2D16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0CF6BE0E" w14:textId="768B01A4" w:rsidR="009B2D16" w:rsidRPr="005D4B59" w:rsidRDefault="009B2D16" w:rsidP="004A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Принципы назначения </w:t>
            </w:r>
            <w:r w:rsidRPr="005D4B59" w:rsidDel="003F2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и механизмы действия медикаментозных препаратов в процессе медицинской реабилитации в соответствии с клиническими рекомендациями (протоколами лечения) по вопросам оказания медицинской помощи, порядками оказания медицинской помощи и стандартами оказания медицинской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помощи</w:t>
            </w:r>
            <w:r w:rsidRPr="005D4B59" w:rsidDel="00276D2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5D4B59" w:rsidDel="00276D20">
              <w:rPr>
                <w:rFonts w:ascii="Times New Roman" w:hAnsi="Times New Roman"/>
                <w:sz w:val="24"/>
                <w:szCs w:val="24"/>
              </w:rPr>
              <w:t xml:space="preserve">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5D4B59" w:rsidRPr="005D4B59" w14:paraId="50D9FBB1" w14:textId="77777777" w:rsidTr="00EF0EFE">
        <w:trPr>
          <w:cantSplit/>
        </w:trPr>
        <w:tc>
          <w:tcPr>
            <w:tcW w:w="1213" w:type="pct"/>
            <w:vMerge/>
          </w:tcPr>
          <w:p w14:paraId="02F4A357" w14:textId="77777777" w:rsidR="009B2D16" w:rsidRPr="005D4B59" w:rsidRDefault="009B2D16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7E2AF3DA" w14:textId="7F5629C5" w:rsidR="009B2D16" w:rsidRPr="005D4B59" w:rsidRDefault="009B2D16" w:rsidP="004A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Принципы назначения, и механизмы действия, формы, медицинские показания и противопоказания к назначению парентерального/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энтерального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функционального питания пациентов с различными заболеваниями и повреждениями в различные периоды реабилитационного процесса в соответствии с клиническими рекомендациями (протоколами лечения) по вопросам оказания медицинской помощи, порядками оказания медицинской помощи и стандартами оказания медицинской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помощи</w:t>
            </w:r>
            <w:r w:rsidRPr="005D4B59" w:rsidDel="00276D2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5D4B59" w:rsidDel="00276D20">
              <w:rPr>
                <w:rFonts w:ascii="Times New Roman" w:hAnsi="Times New Roman"/>
                <w:sz w:val="24"/>
                <w:szCs w:val="24"/>
              </w:rPr>
              <w:t xml:space="preserve">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5D4B59" w:rsidRPr="005D4B59" w14:paraId="0D140722" w14:textId="77777777" w:rsidTr="00EF0EFE">
        <w:trPr>
          <w:cantSplit/>
        </w:trPr>
        <w:tc>
          <w:tcPr>
            <w:tcW w:w="1213" w:type="pct"/>
            <w:vMerge/>
          </w:tcPr>
          <w:p w14:paraId="22E9DEC9" w14:textId="77777777" w:rsidR="009B2D16" w:rsidRPr="005D4B59" w:rsidRDefault="009B2D16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0114913A" w14:textId="143FCF25" w:rsidR="009B2D16" w:rsidRPr="005D4B59" w:rsidRDefault="009B2D16" w:rsidP="004A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Принципы назначения, и механизмы </w:t>
            </w:r>
            <w:r w:rsidRPr="005D4B59" w:rsidDel="003F2104">
              <w:rPr>
                <w:rFonts w:ascii="Times New Roman" w:hAnsi="Times New Roman"/>
                <w:sz w:val="24"/>
                <w:szCs w:val="24"/>
              </w:rPr>
              <w:t>действия ,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действия, формы, медицинские показания и противопоказания к назначению естественных и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преформированных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факторов в целях реабилитационного процесса в соответствии с клиническими рекомендациями (протоколами лечения) по вопросам оказания медицинской помощи, порядками оказания медицинской помощи и стандартами оказания медицинской помощи</w:t>
            </w:r>
            <w:r w:rsidR="00E779D7" w:rsidRPr="005D4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B59" w:rsidDel="00276D20">
              <w:rPr>
                <w:rFonts w:ascii="Times New Roman" w:hAnsi="Times New Roman"/>
                <w:sz w:val="24"/>
                <w:szCs w:val="24"/>
              </w:rPr>
              <w:t>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5D4B59" w:rsidRPr="005D4B59" w14:paraId="28944D0F" w14:textId="77777777" w:rsidTr="00EF0EFE">
        <w:trPr>
          <w:cantSplit/>
        </w:trPr>
        <w:tc>
          <w:tcPr>
            <w:tcW w:w="1213" w:type="pct"/>
            <w:vMerge/>
          </w:tcPr>
          <w:p w14:paraId="69DA22EB" w14:textId="77777777" w:rsidR="009B2D16" w:rsidRPr="005D4B59" w:rsidRDefault="009B2D16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707A8D86" w14:textId="6EFA7489" w:rsidR="009B2D16" w:rsidRPr="005D4B59" w:rsidRDefault="009B2D16" w:rsidP="0085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Двигательные режимы, индивидуальные границы интенсивности применяемых воздействий в процессе медицинской реабилитации в соответствии с клиническими рекомендациями (протоколами лечения) по вопросам оказания медицинской помощи, порядками оказания медицинской помощи и стандартами оказания медицинской помощи</w:t>
            </w:r>
            <w:r w:rsidR="00E779D7" w:rsidRPr="005D4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B59" w:rsidDel="00276D20">
              <w:rPr>
                <w:rFonts w:ascii="Times New Roman" w:hAnsi="Times New Roman"/>
                <w:sz w:val="24"/>
                <w:szCs w:val="24"/>
              </w:rPr>
              <w:t>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5D4B59" w:rsidRPr="005D4B59" w14:paraId="41073B2C" w14:textId="77777777" w:rsidTr="00EF0EFE">
        <w:trPr>
          <w:cantSplit/>
        </w:trPr>
        <w:tc>
          <w:tcPr>
            <w:tcW w:w="1213" w:type="pct"/>
            <w:vMerge/>
          </w:tcPr>
          <w:p w14:paraId="74DB9005" w14:textId="77777777" w:rsidR="009B2D16" w:rsidRPr="005D4B59" w:rsidRDefault="009B2D16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2631012F" w14:textId="1955B185" w:rsidR="009B2D16" w:rsidRPr="005D4B59" w:rsidRDefault="009B2D16" w:rsidP="004A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Принципы назначения, механизмы </w:t>
            </w:r>
            <w:r w:rsidRPr="005D4B59" w:rsidDel="003F2104">
              <w:rPr>
                <w:rFonts w:ascii="Times New Roman" w:hAnsi="Times New Roman"/>
                <w:sz w:val="24"/>
                <w:szCs w:val="24"/>
              </w:rPr>
              <w:t xml:space="preserve">действия, 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медицинские показания и противопоказания </w:t>
            </w:r>
            <w:r w:rsidRPr="005D4B59" w:rsidDel="003F2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к назначению средств лечебной физкультуры, высокотехнологичных методов коррекции двигательных функций в соответствии с клиническими рекомендациями (протоколами лечения) по вопросам оказания медицинской помощи, порядками оказания медицинской помощи и стандартами оказания медицинской помощи</w:t>
            </w:r>
            <w:r w:rsidR="00E779D7" w:rsidRPr="005D4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B59" w:rsidDel="00276D20">
              <w:rPr>
                <w:rFonts w:ascii="Times New Roman" w:hAnsi="Times New Roman"/>
                <w:sz w:val="24"/>
                <w:szCs w:val="24"/>
              </w:rPr>
              <w:t>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5D4B59" w:rsidRPr="005D4B59" w14:paraId="5E5B01A3" w14:textId="77777777" w:rsidTr="00EF0EFE">
        <w:trPr>
          <w:cantSplit/>
        </w:trPr>
        <w:tc>
          <w:tcPr>
            <w:tcW w:w="1213" w:type="pct"/>
            <w:vMerge/>
          </w:tcPr>
          <w:p w14:paraId="643630F6" w14:textId="77777777" w:rsidR="009B2D16" w:rsidRPr="005D4B59" w:rsidRDefault="009B2D16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0E012E54" w14:textId="426188A8" w:rsidR="009B2D16" w:rsidRPr="005D4B59" w:rsidRDefault="009B2D16" w:rsidP="004A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Методика разработки комплексов различных методов медицинской реабилитации в целях профилактики отклонений в физическом развитии с учетом возраста пациента, влияние заболевания на его физическое и психомоторное развитие и функциональный статус </w:t>
            </w:r>
          </w:p>
        </w:tc>
      </w:tr>
      <w:tr w:rsidR="005D4B59" w:rsidRPr="005D4B59" w14:paraId="76E29AAC" w14:textId="77777777" w:rsidTr="00EF0EFE">
        <w:trPr>
          <w:cantSplit/>
        </w:trPr>
        <w:tc>
          <w:tcPr>
            <w:tcW w:w="1213" w:type="pct"/>
            <w:vMerge/>
          </w:tcPr>
          <w:p w14:paraId="7CD963D2" w14:textId="77777777" w:rsidR="009B2D16" w:rsidRPr="005D4B59" w:rsidRDefault="009B2D16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3AD7764F" w14:textId="697F8134" w:rsidR="009B2D16" w:rsidRPr="005D4B59" w:rsidRDefault="009B2D16" w:rsidP="004A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Методика разработки комплекса методов медицинской реабилитации для самостоятельного применения с учетом возраста пациента, его заболевания и функционального статуса</w:t>
            </w:r>
          </w:p>
        </w:tc>
      </w:tr>
      <w:tr w:rsidR="005D4B59" w:rsidRPr="005D4B59" w14:paraId="2CFA033B" w14:textId="77777777" w:rsidTr="00EF0EFE">
        <w:trPr>
          <w:cantSplit/>
        </w:trPr>
        <w:tc>
          <w:tcPr>
            <w:tcW w:w="1213" w:type="pct"/>
            <w:vMerge/>
          </w:tcPr>
          <w:p w14:paraId="6A0EB9A3" w14:textId="77777777" w:rsidR="009B2D16" w:rsidRPr="005D4B59" w:rsidRDefault="009B2D16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51F4875E" w14:textId="7D58DC44" w:rsidR="009B2D16" w:rsidRPr="005D4B59" w:rsidRDefault="009B2D16" w:rsidP="004A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Индивидуальная программа медицинской реабилитации пациента в процессе медицинской реабилитации, индивидуальная программа реабилитации пациента со стойкими нарушениями функций и структур, ограничения жизнедеятельности в результате заболевания или травмы. Принципы назначения, принципиальные отличия и преемственность мероприятий по медицинской и медико-социальной реабилитации</w:t>
            </w:r>
          </w:p>
        </w:tc>
      </w:tr>
      <w:tr w:rsidR="005D4B59" w:rsidRPr="005D4B59" w14:paraId="1085ABF2" w14:textId="77777777" w:rsidTr="00EF0EFE">
        <w:trPr>
          <w:cantSplit/>
        </w:trPr>
        <w:tc>
          <w:tcPr>
            <w:tcW w:w="1213" w:type="pct"/>
            <w:vMerge/>
          </w:tcPr>
          <w:p w14:paraId="5BA28CD6" w14:textId="77777777" w:rsidR="009B2D16" w:rsidRPr="005D4B59" w:rsidRDefault="009B2D16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0601DCF1" w14:textId="22633095" w:rsidR="009B2D16" w:rsidRPr="005D4B59" w:rsidRDefault="009B2D16" w:rsidP="00873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Принципы </w:t>
            </w:r>
            <w:r w:rsidRPr="005D4B59" w:rsidDel="00ED0075">
              <w:rPr>
                <w:rFonts w:ascii="Times New Roman" w:hAnsi="Times New Roman"/>
                <w:sz w:val="24"/>
                <w:szCs w:val="24"/>
              </w:rPr>
              <w:t>определения  преимуществ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применения того или иного средства/метода или формы медицинской реабилитации на различных этапах ее проведения, в различные периоды течения заболеваний или повреждений, при устойчивых нарушениях функций и структур, ограничении жизнедеятельности</w:t>
            </w:r>
          </w:p>
        </w:tc>
      </w:tr>
      <w:tr w:rsidR="005D4B59" w:rsidRPr="005D4B59" w14:paraId="0E32C4CF" w14:textId="77777777" w:rsidTr="00EF0EFE">
        <w:trPr>
          <w:cantSplit/>
        </w:trPr>
        <w:tc>
          <w:tcPr>
            <w:tcW w:w="1213" w:type="pct"/>
            <w:vMerge/>
          </w:tcPr>
          <w:p w14:paraId="51B4823A" w14:textId="77777777" w:rsidR="009B2D16" w:rsidRPr="005D4B59" w:rsidRDefault="009B2D16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14F4CB95" w14:textId="15E96258" w:rsidR="009B2D16" w:rsidRPr="005D4B59" w:rsidRDefault="009B2D16" w:rsidP="0085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Критерии завершения реабилитационных мероприятий и принципы маршрутизации пациентов для оказания помощи по медицинской реабилитации на последующих этапах или ее завершения</w:t>
            </w:r>
          </w:p>
        </w:tc>
      </w:tr>
      <w:tr w:rsidR="005D4B59" w:rsidRPr="005D4B59" w14:paraId="34B280DC" w14:textId="77777777" w:rsidTr="00EF0EFE">
        <w:trPr>
          <w:cantSplit/>
        </w:trPr>
        <w:tc>
          <w:tcPr>
            <w:tcW w:w="1213" w:type="pct"/>
            <w:vMerge/>
          </w:tcPr>
          <w:p w14:paraId="5AFB60D2" w14:textId="77777777" w:rsidR="009B2D16" w:rsidRPr="005D4B59" w:rsidRDefault="009B2D16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78BE398B" w14:textId="356E7F8B" w:rsidR="009B2D16" w:rsidRPr="005D4B59" w:rsidRDefault="009B2D16" w:rsidP="0085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Принципы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мультидисциплинарной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работы в медицинской реабилитации, управление процессом медицинской реабилитации</w:t>
            </w:r>
          </w:p>
        </w:tc>
      </w:tr>
      <w:tr w:rsidR="005D4B59" w:rsidRPr="005D4B59" w14:paraId="767B8D4A" w14:textId="77777777" w:rsidTr="00EF0EFE">
        <w:trPr>
          <w:cantSplit/>
        </w:trPr>
        <w:tc>
          <w:tcPr>
            <w:tcW w:w="1213" w:type="pct"/>
            <w:vMerge/>
          </w:tcPr>
          <w:p w14:paraId="52AF98FC" w14:textId="77777777" w:rsidR="009B2D16" w:rsidRPr="005D4B59" w:rsidRDefault="009B2D16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358CD2B0" w14:textId="62F3DC98" w:rsidR="009B2D16" w:rsidRPr="005D4B59" w:rsidRDefault="009B2D16" w:rsidP="00AF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Система медицинской и социальной реабилитации в России</w:t>
            </w:r>
            <w:r w:rsidR="00AF4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4B59" w:rsidRPr="005D4B59" w14:paraId="3F9B3566" w14:textId="77777777" w:rsidTr="00EF0EFE">
        <w:trPr>
          <w:cantSplit/>
        </w:trPr>
        <w:tc>
          <w:tcPr>
            <w:tcW w:w="1213" w:type="pct"/>
            <w:vMerge/>
          </w:tcPr>
          <w:p w14:paraId="6B873A53" w14:textId="77777777" w:rsidR="009B2D16" w:rsidRPr="005D4B59" w:rsidRDefault="009B2D16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3DD56BF4" w14:textId="3DF3CA52" w:rsidR="009B2D16" w:rsidRPr="005D4B59" w:rsidRDefault="009B2D16" w:rsidP="0085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Медико-социальная экспертиза нетрудоспособности в РФ</w:t>
            </w:r>
          </w:p>
        </w:tc>
      </w:tr>
      <w:tr w:rsidR="005D4B59" w:rsidRPr="005D4B59" w14:paraId="2BA144F4" w14:textId="77777777" w:rsidTr="00EF0EFE">
        <w:trPr>
          <w:cantSplit/>
        </w:trPr>
        <w:tc>
          <w:tcPr>
            <w:tcW w:w="1213" w:type="pct"/>
            <w:vMerge/>
          </w:tcPr>
          <w:p w14:paraId="461ACCA9" w14:textId="77777777" w:rsidR="009B2D16" w:rsidRPr="005D4B59" w:rsidRDefault="009B2D16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0D2A523A" w14:textId="4CA58494" w:rsidR="009B2D16" w:rsidRPr="005D4B59" w:rsidRDefault="009B2D16" w:rsidP="0085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Санаторно-курортное лечение. Виды курортов, </w:t>
            </w:r>
            <w:proofErr w:type="spellStart"/>
            <w:r w:rsidRPr="005D4B59" w:rsidDel="00714513">
              <w:rPr>
                <w:rFonts w:ascii="Times New Roman" w:hAnsi="Times New Roman"/>
                <w:sz w:val="24"/>
                <w:szCs w:val="24"/>
                <w:lang w:eastAsia="ru-RU"/>
              </w:rPr>
              <w:t>класификация</w:t>
            </w:r>
            <w:r w:rsidRPr="005D4B59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курортных факторов. </w:t>
            </w:r>
            <w:r w:rsidRPr="005D4B59" w:rsidDel="00CD2A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Показания и </w:t>
            </w:r>
            <w:proofErr w:type="spellStart"/>
            <w:r w:rsidRPr="005D4B59" w:rsidDel="00CD2AD2">
              <w:rPr>
                <w:rFonts w:ascii="Times New Roman" w:hAnsi="Times New Roman"/>
                <w:sz w:val="24"/>
                <w:szCs w:val="24"/>
                <w:lang w:eastAsia="ru-RU"/>
              </w:rPr>
              <w:t>противопоказания</w:t>
            </w:r>
            <w:r w:rsidRPr="005D4B59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Медицинские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показания и противопоказания к направлению на санаторно-курортное лечение из медицинских организаций.</w:t>
            </w:r>
          </w:p>
        </w:tc>
      </w:tr>
      <w:tr w:rsidR="005D4B59" w:rsidRPr="005D4B59" w14:paraId="2AD67BC2" w14:textId="77777777" w:rsidTr="00EF0EFE">
        <w:trPr>
          <w:cantSplit/>
        </w:trPr>
        <w:tc>
          <w:tcPr>
            <w:tcW w:w="1213" w:type="pct"/>
            <w:vMerge/>
          </w:tcPr>
          <w:p w14:paraId="49A416DC" w14:textId="77777777" w:rsidR="009B2D16" w:rsidRPr="005D4B59" w:rsidRDefault="009B2D16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370DE351" w14:textId="0C0E66FA" w:rsidR="009B2D16" w:rsidRPr="005D4B59" w:rsidRDefault="009B2D16" w:rsidP="0085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Технические средства реабилитации. Классификация, правила назначения.</w:t>
            </w:r>
          </w:p>
        </w:tc>
      </w:tr>
      <w:tr w:rsidR="005D4B59" w:rsidRPr="005D4B59" w14:paraId="1B06657F" w14:textId="77777777" w:rsidTr="00EF0EFE">
        <w:trPr>
          <w:cantSplit/>
        </w:trPr>
        <w:tc>
          <w:tcPr>
            <w:tcW w:w="1213" w:type="pct"/>
            <w:vMerge/>
          </w:tcPr>
          <w:p w14:paraId="0384C2A8" w14:textId="77777777" w:rsidR="009B2D16" w:rsidRPr="005D4B59" w:rsidRDefault="009B2D16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172C56B0" w14:textId="3B716F8D" w:rsidR="009B2D16" w:rsidRPr="005D4B59" w:rsidRDefault="009B2D16" w:rsidP="0085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Основы применения логопедической коррекции</w:t>
            </w:r>
          </w:p>
        </w:tc>
      </w:tr>
      <w:tr w:rsidR="005D4B59" w:rsidRPr="005D4B59" w14:paraId="0F6244FF" w14:textId="77777777" w:rsidTr="00EF0EFE">
        <w:trPr>
          <w:cantSplit/>
        </w:trPr>
        <w:tc>
          <w:tcPr>
            <w:tcW w:w="1213" w:type="pct"/>
            <w:vMerge/>
          </w:tcPr>
          <w:p w14:paraId="7DDFE320" w14:textId="77777777" w:rsidR="009B2D16" w:rsidRPr="005D4B59" w:rsidRDefault="009B2D16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11193711" w14:textId="09D159E7" w:rsidR="009B2D16" w:rsidRPr="005D4B59" w:rsidRDefault="009B2D16" w:rsidP="0085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Основы применения социально-бытовой адаптации</w:t>
            </w:r>
          </w:p>
        </w:tc>
      </w:tr>
      <w:tr w:rsidR="005D4B59" w:rsidRPr="005D4B59" w14:paraId="77724508" w14:textId="77777777" w:rsidTr="00EF0EFE">
        <w:trPr>
          <w:cantSplit/>
        </w:trPr>
        <w:tc>
          <w:tcPr>
            <w:tcW w:w="1213" w:type="pct"/>
            <w:vMerge/>
          </w:tcPr>
          <w:p w14:paraId="2C89C1F4" w14:textId="77777777" w:rsidR="009B2D16" w:rsidRPr="005D4B59" w:rsidRDefault="009B2D16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3BE26610" w14:textId="75CF4036" w:rsidR="009B2D16" w:rsidRPr="005D4B59" w:rsidRDefault="009B2D16" w:rsidP="0085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Основы применения технических средств реабилитации (ТСР)</w:t>
            </w:r>
          </w:p>
        </w:tc>
      </w:tr>
      <w:tr w:rsidR="005D4B59" w:rsidRPr="005D4B59" w14:paraId="22093B02" w14:textId="77777777" w:rsidTr="005D4B59">
        <w:trPr>
          <w:cantSplit/>
          <w:trHeight w:val="1132"/>
        </w:trPr>
        <w:tc>
          <w:tcPr>
            <w:tcW w:w="1213" w:type="pct"/>
            <w:vMerge/>
          </w:tcPr>
          <w:p w14:paraId="1F0CE502" w14:textId="54A0C819" w:rsidR="009B2D16" w:rsidRPr="005D4B59" w:rsidRDefault="009B2D16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4CBA4C2D" w14:textId="684E9DF1" w:rsidR="009B2D16" w:rsidRPr="005D4B59" w:rsidRDefault="009B2D16" w:rsidP="00494DC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>Медицинские показания и противопоказания сочетания различных средств, форм и методов медицинской реабилитации на различных этапах оказания помощи по медицинской реабилитации пациентам различного профиля, при различном клиническом состоянии пациента</w:t>
            </w:r>
          </w:p>
        </w:tc>
      </w:tr>
      <w:tr w:rsidR="005D4B59" w:rsidRPr="005D4B59" w14:paraId="04B6D8E2" w14:textId="77777777" w:rsidTr="00AD77BA">
        <w:trPr>
          <w:cantSplit/>
          <w:trHeight w:val="691"/>
        </w:trPr>
        <w:tc>
          <w:tcPr>
            <w:tcW w:w="1213" w:type="pct"/>
            <w:vMerge/>
          </w:tcPr>
          <w:p w14:paraId="1703C88B" w14:textId="77777777" w:rsidR="009B2D16" w:rsidRPr="005D4B59" w:rsidRDefault="009B2D16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07312DCD" w14:textId="07578819" w:rsidR="009B2D16" w:rsidRPr="005D4B59" w:rsidRDefault="009B2D16" w:rsidP="00494DC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Факторы риска при проведении реабилитационных мероприятий, факторы, задерживающие восстановление, факторы, препятствующие восстановлению нарушенных функций и структур, ограничивающих жизнедеятельность пациента</w:t>
            </w:r>
          </w:p>
        </w:tc>
      </w:tr>
      <w:tr w:rsidR="00AF42E9" w:rsidRPr="005D4B59" w14:paraId="7BB72794" w14:textId="77777777" w:rsidTr="00AF42E9">
        <w:trPr>
          <w:cantSplit/>
          <w:trHeight w:val="1122"/>
        </w:trPr>
        <w:tc>
          <w:tcPr>
            <w:tcW w:w="1213" w:type="pct"/>
            <w:vMerge/>
          </w:tcPr>
          <w:p w14:paraId="71470944" w14:textId="77777777" w:rsidR="00AF42E9" w:rsidRPr="005D4B59" w:rsidRDefault="00AF42E9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4D3B6C50" w14:textId="58CF72A2" w:rsidR="00AF42E9" w:rsidRPr="005D4B59" w:rsidDel="00494DC7" w:rsidRDefault="00AF42E9" w:rsidP="00873A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Принципы медицинской реабилитации в различные периоды течения заболеваний/состояний: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преодперационный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, после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опрационный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, острейший, острый, подострый, ранний восстановительный, поздний восстановительный </w:t>
            </w:r>
          </w:p>
        </w:tc>
      </w:tr>
      <w:tr w:rsidR="005D4B59" w:rsidRPr="005D4B59" w14:paraId="5D31425B" w14:textId="77777777" w:rsidTr="00EF0EFE">
        <w:trPr>
          <w:cantSplit/>
        </w:trPr>
        <w:tc>
          <w:tcPr>
            <w:tcW w:w="1213" w:type="pct"/>
            <w:vMerge/>
          </w:tcPr>
          <w:p w14:paraId="75AB0D8C" w14:textId="77777777" w:rsidR="009B2D16" w:rsidRPr="005D4B59" w:rsidRDefault="009B2D16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3E339D95" w14:textId="790F4E82" w:rsidR="009B2D16" w:rsidRPr="005D4B59" w:rsidRDefault="009B2D16" w:rsidP="00494DC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 xml:space="preserve">Онтогенез и филогенез формирования функций, этапы формирования активности и участия, вариантов формирования влияния окружающей среды на пациента в состоянии нормальной адаптации и в условиях различных вариантов нарушения адаптационных процессов </w:t>
            </w:r>
          </w:p>
        </w:tc>
      </w:tr>
      <w:tr w:rsidR="005D4B59" w:rsidRPr="005D4B59" w14:paraId="7ECCAD43" w14:textId="77777777" w:rsidTr="00EF0EFE">
        <w:trPr>
          <w:cantSplit/>
        </w:trPr>
        <w:tc>
          <w:tcPr>
            <w:tcW w:w="1213" w:type="pct"/>
            <w:vMerge/>
          </w:tcPr>
          <w:p w14:paraId="45CB861C" w14:textId="77777777" w:rsidR="009B2D16" w:rsidRPr="005D4B59" w:rsidRDefault="009B2D16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2BE4ACFA" w14:textId="506D97DD" w:rsidR="009B2D16" w:rsidRPr="005D4B59" w:rsidRDefault="009B2D16" w:rsidP="00873AE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 xml:space="preserve">Этапы и принципы восстановления нарушенных функций и структур, ограниченных активности и участия, влияние на пациентов факторов окружающей среды при основных </w:t>
            </w:r>
            <w:proofErr w:type="spellStart"/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>инвалидизирующих</w:t>
            </w:r>
            <w:proofErr w:type="spellEnd"/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>, неинфекционных заболеваниях/состояниях, проблемах перинатального периода</w:t>
            </w:r>
          </w:p>
        </w:tc>
      </w:tr>
      <w:tr w:rsidR="005D4B59" w:rsidRPr="005D4B59" w14:paraId="0577DDD1" w14:textId="77777777" w:rsidTr="00EF0EFE">
        <w:trPr>
          <w:cantSplit/>
        </w:trPr>
        <w:tc>
          <w:tcPr>
            <w:tcW w:w="1213" w:type="pct"/>
            <w:vMerge/>
          </w:tcPr>
          <w:p w14:paraId="0D1FD742" w14:textId="77777777" w:rsidR="009B2D16" w:rsidRPr="005D4B59" w:rsidRDefault="009B2D16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1991B274" w14:textId="491E90B8" w:rsidR="009B2D16" w:rsidRPr="005D4B59" w:rsidRDefault="009B2D16" w:rsidP="00494DC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 xml:space="preserve">Принципы потенцирования, кумуляции и угасания эффекта от используемых вмешательств, принципы безопасности проведения различных вмешательств/стимуляций в процессе медицинской реабилитации </w:t>
            </w:r>
          </w:p>
        </w:tc>
      </w:tr>
      <w:tr w:rsidR="005D4B59" w:rsidRPr="005D4B59" w14:paraId="49CDBBBF" w14:textId="77777777" w:rsidTr="009B2D16">
        <w:trPr>
          <w:cantSplit/>
          <w:trHeight w:val="562"/>
        </w:trPr>
        <w:tc>
          <w:tcPr>
            <w:tcW w:w="1213" w:type="pct"/>
            <w:vMerge/>
          </w:tcPr>
          <w:p w14:paraId="36A276F8" w14:textId="77777777" w:rsidR="009B2D16" w:rsidRPr="005D4B59" w:rsidRDefault="009B2D16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bottom w:val="single" w:sz="4" w:space="0" w:color="808080"/>
            </w:tcBorders>
          </w:tcPr>
          <w:p w14:paraId="11BAE41C" w14:textId="76B836BD" w:rsidR="009B2D16" w:rsidRPr="005D4B59" w:rsidRDefault="009B2D16" w:rsidP="0030128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>Теория адаптации, теория функциональных систем, теория о типовых патологических процессах, утомление, переутомление, перенапряжение</w:t>
            </w:r>
          </w:p>
        </w:tc>
      </w:tr>
      <w:tr w:rsidR="005D4B59" w:rsidRPr="005D4B59" w14:paraId="21C209CF" w14:textId="77777777" w:rsidTr="00EF0EFE">
        <w:trPr>
          <w:cantSplit/>
        </w:trPr>
        <w:tc>
          <w:tcPr>
            <w:tcW w:w="1213" w:type="pct"/>
            <w:vMerge/>
          </w:tcPr>
          <w:p w14:paraId="314F931D" w14:textId="77777777" w:rsidR="009B2D16" w:rsidRPr="005D4B59" w:rsidRDefault="009B2D16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54CB9939" w14:textId="2F5FB118" w:rsidR="009B2D16" w:rsidRPr="005D4B59" w:rsidRDefault="009B2D16" w:rsidP="003E238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>Универсальные и специальные критерии качества оказания помощи по медицинской реабилитации</w:t>
            </w:r>
          </w:p>
        </w:tc>
      </w:tr>
      <w:tr w:rsidR="001947EA" w:rsidRPr="005D4B59" w14:paraId="457619D8" w14:textId="77777777" w:rsidTr="00EF0EFE">
        <w:trPr>
          <w:cantSplit/>
        </w:trPr>
        <w:tc>
          <w:tcPr>
            <w:tcW w:w="1213" w:type="pct"/>
          </w:tcPr>
          <w:p w14:paraId="658D79DD" w14:textId="77777777" w:rsidR="001947EA" w:rsidRPr="005D4B59" w:rsidRDefault="001947EA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7F88FD9B" w14:textId="365D13B4" w:rsidR="001947EA" w:rsidRPr="005D4B59" w:rsidRDefault="001947EA" w:rsidP="00AE097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</w:t>
            </w:r>
            <w:r w:rsidR="00AE097A" w:rsidRPr="005D4B59">
              <w:rPr>
                <w:rFonts w:ascii="Times New Roman" w:hAnsi="Times New Roman"/>
                <w:sz w:val="24"/>
                <w:szCs w:val="24"/>
              </w:rPr>
              <w:t>пациент</w:t>
            </w:r>
            <w:r w:rsidR="00AE097A">
              <w:rPr>
                <w:rFonts w:ascii="Times New Roman" w:hAnsi="Times New Roman"/>
                <w:sz w:val="24"/>
                <w:szCs w:val="24"/>
              </w:rPr>
              <w:t>ов</w:t>
            </w:r>
            <w:r w:rsidR="00AE097A" w:rsidRPr="005D4B59">
              <w:rPr>
                <w:rFonts w:ascii="Times New Roman" w:hAnsi="Times New Roman"/>
                <w:sz w:val="24"/>
                <w:szCs w:val="24"/>
              </w:rPr>
              <w:t xml:space="preserve"> при заболеваниях любых нозологических форм, и</w:t>
            </w:r>
            <w:r w:rsidR="00AE097A">
              <w:rPr>
                <w:rFonts w:ascii="Times New Roman" w:hAnsi="Times New Roman"/>
                <w:sz w:val="24"/>
                <w:szCs w:val="24"/>
              </w:rPr>
              <w:t>/или</w:t>
            </w:r>
            <w:r w:rsidR="00AE097A" w:rsidRPr="005D4B59">
              <w:rPr>
                <w:rFonts w:ascii="Times New Roman" w:hAnsi="Times New Roman"/>
                <w:sz w:val="24"/>
                <w:szCs w:val="24"/>
              </w:rPr>
              <w:t xml:space="preserve"> патологических состояниях на различных этапах оказания помощи по медицинской реабилитации</w:t>
            </w:r>
          </w:p>
        </w:tc>
      </w:tr>
      <w:tr w:rsidR="001947EA" w:rsidRPr="005D4B59" w14:paraId="731A9F8A" w14:textId="77777777" w:rsidTr="00EF0EFE">
        <w:trPr>
          <w:cantSplit/>
        </w:trPr>
        <w:tc>
          <w:tcPr>
            <w:tcW w:w="1213" w:type="pct"/>
          </w:tcPr>
          <w:p w14:paraId="7BDD24BC" w14:textId="77777777" w:rsidR="001947EA" w:rsidRPr="005D4B59" w:rsidRDefault="001947EA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6DD72E5D" w14:textId="1ED6E811" w:rsidR="001947EA" w:rsidRPr="005D4B59" w:rsidRDefault="00AE097A" w:rsidP="00AE097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commentRangeStart w:id="20"/>
            <w:r w:rsidRPr="000E1FB6">
              <w:rPr>
                <w:rFonts w:ascii="Times New Roman" w:hAnsi="Times New Roman"/>
                <w:sz w:val="24"/>
                <w:szCs w:val="24"/>
              </w:rPr>
              <w:t xml:space="preserve">Принципы и методы оказания неотложной медицинской помощи </w:t>
            </w:r>
            <w:commentRangeEnd w:id="20"/>
            <w:r>
              <w:rPr>
                <w:rStyle w:val="af0"/>
              </w:rPr>
              <w:commentReference w:id="20"/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пациент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при заболеваниях любых нозологических форм, и</w:t>
            </w:r>
            <w:r>
              <w:rPr>
                <w:rFonts w:ascii="Times New Roman" w:hAnsi="Times New Roman"/>
                <w:sz w:val="24"/>
                <w:szCs w:val="24"/>
              </w:rPr>
              <w:t>/или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патологических состояниях на различных этапах оказания помощи по медицинской реабилитации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, в том числе, в чрезвычайных ситуациях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 w:rsidRPr="00203706">
              <w:rPr>
                <w:rFonts w:ascii="Times New Roman" w:hAnsi="Times New Roman"/>
                <w:sz w:val="24"/>
                <w:szCs w:val="24"/>
              </w:rPr>
              <w:t xml:space="preserve">действующими 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>порядками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>клиническими рекомендациями (протоколами лечения)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оказания медицинской помощи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учетом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 медицинской помощи</w:t>
            </w:r>
          </w:p>
        </w:tc>
      </w:tr>
      <w:tr w:rsidR="00AE097A" w:rsidRPr="005D4B59" w14:paraId="0793AB68" w14:textId="77777777" w:rsidTr="00D64F76">
        <w:trPr>
          <w:cantSplit/>
          <w:trHeight w:val="1425"/>
        </w:trPr>
        <w:tc>
          <w:tcPr>
            <w:tcW w:w="1213" w:type="pct"/>
          </w:tcPr>
          <w:p w14:paraId="62854DF3" w14:textId="18F3E29C" w:rsidR="00AE097A" w:rsidRPr="005D4B59" w:rsidRDefault="00AE097A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B59">
              <w:rPr>
                <w:rFonts w:ascii="Times New Roman" w:hAnsi="Times New Roman"/>
                <w:bCs/>
              </w:rPr>
              <w:t>Другие характеристики</w:t>
            </w:r>
          </w:p>
        </w:tc>
        <w:tc>
          <w:tcPr>
            <w:tcW w:w="3787" w:type="pct"/>
          </w:tcPr>
          <w:p w14:paraId="2F0C57DE" w14:textId="3CCBBFA1" w:rsidR="00AE097A" w:rsidRPr="005D4B59" w:rsidRDefault="00561BF8" w:rsidP="003E238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348FA1F" w14:textId="77777777" w:rsidR="00DB2AB3" w:rsidRPr="005D4B59" w:rsidRDefault="00DB2AB3" w:rsidP="00B66E57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0FB01DAE" w14:textId="0D73C222" w:rsidR="00C2289E" w:rsidRPr="005D4B59" w:rsidRDefault="00C2289E" w:rsidP="00C2289E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5D4B59">
        <w:rPr>
          <w:rFonts w:ascii="Times New Roman" w:hAnsi="Times New Roman"/>
          <w:sz w:val="24"/>
          <w:szCs w:val="24"/>
        </w:rPr>
        <w:t>3.1.</w:t>
      </w:r>
      <w:r w:rsidR="00D33AD0" w:rsidRPr="005D4B59">
        <w:rPr>
          <w:rFonts w:ascii="Times New Roman" w:hAnsi="Times New Roman"/>
          <w:sz w:val="24"/>
          <w:szCs w:val="24"/>
        </w:rPr>
        <w:t>3</w:t>
      </w:r>
      <w:r w:rsidRPr="005D4B59">
        <w:rPr>
          <w:rFonts w:ascii="Times New Roman" w:hAnsi="Times New Roman"/>
          <w:sz w:val="24"/>
          <w:szCs w:val="24"/>
        </w:rPr>
        <w:t>. Трудовая функция</w:t>
      </w: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1867"/>
        <w:gridCol w:w="3718"/>
        <w:gridCol w:w="958"/>
        <w:gridCol w:w="1167"/>
        <w:gridCol w:w="1596"/>
        <w:gridCol w:w="1150"/>
      </w:tblGrid>
      <w:tr w:rsidR="00C2289E" w:rsidRPr="005D4B59" w14:paraId="38978D62" w14:textId="77777777" w:rsidTr="005B7E70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14:paraId="726F5694" w14:textId="77777777" w:rsidR="00C2289E" w:rsidRPr="005D4B59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5958B6" w14:textId="4D84DC39" w:rsidR="00B77700" w:rsidRPr="00B77700" w:rsidRDefault="00D64F76" w:rsidP="00D104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Реализация и контроль эффективности выполнения индивидуальных программ медицинской реабилитации/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пациентам с нарушениями функций и структур, ограничением жизнедеятельности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любых нозологических формах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заболеваний и/или патологических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состояни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, любого пола и возраста</w:t>
            </w:r>
            <w:r w:rsidRPr="005D4B59" w:rsidDel="00D61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в зависимости от этапа медицинской реабилитации и уровня медицинской организации</w:t>
            </w:r>
            <w:r w:rsidR="00B77700">
              <w:rPr>
                <w:rFonts w:ascii="Times New Roman" w:hAnsi="Times New Roman"/>
                <w:sz w:val="24"/>
                <w:szCs w:val="24"/>
              </w:rPr>
              <w:t>, в том числе при реализации индивидуальных программ реабилитации/</w:t>
            </w:r>
            <w:proofErr w:type="spellStart"/>
            <w:r w:rsidR="00B77700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="00B77700"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AD1C27" w14:textId="77777777" w:rsidR="00C2289E" w:rsidRPr="005D4B59" w:rsidRDefault="00C2289E" w:rsidP="005B7E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1DDC6F" w14:textId="7B0EB71F" w:rsidR="00C2289E" w:rsidRPr="005D4B59" w:rsidRDefault="00C2289E" w:rsidP="008F37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А/</w:t>
            </w:r>
            <w:r w:rsidR="008C727C" w:rsidRPr="005D4B59">
              <w:rPr>
                <w:rFonts w:ascii="Times New Roman" w:hAnsi="Times New Roman"/>
                <w:sz w:val="24"/>
                <w:szCs w:val="24"/>
              </w:rPr>
              <w:t>0</w:t>
            </w:r>
            <w:r w:rsidR="008F37D3">
              <w:rPr>
                <w:rFonts w:ascii="Times New Roman" w:hAnsi="Times New Roman"/>
                <w:sz w:val="24"/>
                <w:szCs w:val="24"/>
              </w:rPr>
              <w:t>3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.</w:t>
            </w:r>
            <w:r w:rsidR="008D1FD0" w:rsidRPr="005D4B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9E671D" w14:textId="77777777" w:rsidR="00C2289E" w:rsidRPr="005D4B59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E6A6BD" w14:textId="314D449A" w:rsidR="00C2289E" w:rsidRPr="005D4B59" w:rsidRDefault="008D1FD0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2917B1A9" w14:textId="7FB49353" w:rsidR="00C2289E" w:rsidRPr="005D4B59" w:rsidRDefault="00C2289E" w:rsidP="00C2289E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2675"/>
        <w:gridCol w:w="1334"/>
        <w:gridCol w:w="583"/>
        <w:gridCol w:w="1560"/>
        <w:gridCol w:w="1918"/>
        <w:gridCol w:w="2386"/>
      </w:tblGrid>
      <w:tr w:rsidR="005D4B59" w:rsidRPr="005D4B59" w14:paraId="31ACB0E7" w14:textId="77777777" w:rsidTr="005B7E70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14:paraId="0D0757B2" w14:textId="77777777" w:rsidR="00C2289E" w:rsidRPr="005D4B59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BBFD16" w14:textId="77777777" w:rsidR="00C2289E" w:rsidRPr="005D4B59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E92263" w14:textId="77777777" w:rsidR="00C2289E" w:rsidRPr="005D4B59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4B5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D9114D" w14:textId="77777777" w:rsidR="00C2289E" w:rsidRPr="005D4B59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796893" w14:textId="77777777" w:rsidR="00C2289E" w:rsidRPr="005D4B59" w:rsidRDefault="00C2289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ADB2AE" w14:textId="77777777" w:rsidR="00C2289E" w:rsidRPr="005D4B59" w:rsidRDefault="00C2289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89E" w:rsidRPr="005D4B59" w14:paraId="22B782C4" w14:textId="77777777" w:rsidTr="005B7E70">
        <w:trPr>
          <w:trHeight w:val="479"/>
        </w:trPr>
        <w:tc>
          <w:tcPr>
            <w:tcW w:w="1275" w:type="pct"/>
            <w:vAlign w:val="center"/>
          </w:tcPr>
          <w:p w14:paraId="490B52C7" w14:textId="77777777" w:rsidR="00C2289E" w:rsidRPr="005D4B59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14:paraId="5273735C" w14:textId="77777777" w:rsidR="00C2289E" w:rsidRPr="005D4B59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14:paraId="321D6CCF" w14:textId="77777777" w:rsidR="00C2289E" w:rsidRPr="005D4B59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14:paraId="2DE4199E" w14:textId="77777777" w:rsidR="00C2289E" w:rsidRPr="005D4B59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5204DCD" w14:textId="77777777" w:rsidR="00C2289E" w:rsidRPr="005D4B59" w:rsidRDefault="00C2289E" w:rsidP="00C2289E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7919"/>
      </w:tblGrid>
      <w:tr w:rsidR="005D4B59" w:rsidRPr="005D4B59" w14:paraId="689C3DFC" w14:textId="77777777" w:rsidTr="005B7E70">
        <w:trPr>
          <w:cantSplit/>
        </w:trPr>
        <w:tc>
          <w:tcPr>
            <w:tcW w:w="1213" w:type="pct"/>
            <w:vMerge w:val="restart"/>
          </w:tcPr>
          <w:p w14:paraId="73559EF1" w14:textId="77777777" w:rsidR="00C2289E" w:rsidRPr="005D4B59" w:rsidRDefault="00C2289E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14:paraId="36BF6BED" w14:textId="774ED12A" w:rsidR="00C2289E" w:rsidRPr="005D4B59" w:rsidRDefault="00804F40" w:rsidP="00CE07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оставле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плана мероприятий медицинской 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реабилитации </w:t>
            </w:r>
            <w:r>
              <w:rPr>
                <w:rFonts w:ascii="Times New Roman" w:hAnsi="Times New Roman"/>
                <w:sz w:val="24"/>
                <w:szCs w:val="24"/>
              </w:rPr>
              <w:t>пациентов с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нарушениями функций и структур, ограничением жизнедеятельности при заболеваниях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и/или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патологических состояниях на различных этапах оказания пом</w:t>
            </w:r>
            <w:r w:rsidR="00E135DC">
              <w:rPr>
                <w:rFonts w:ascii="Times New Roman" w:hAnsi="Times New Roman"/>
                <w:sz w:val="24"/>
                <w:szCs w:val="24"/>
              </w:rPr>
              <w:t>ощи по медицинской реабилитации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действующим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порядками оказания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клиническими рекомендациями (протоколами лечения)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по вопросам оказания медицинской помощи,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учетом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медицинской помощи</w:t>
            </w:r>
          </w:p>
        </w:tc>
      </w:tr>
      <w:tr w:rsidR="00FA35BB" w:rsidRPr="005D4B59" w14:paraId="775FF5D8" w14:textId="77777777" w:rsidTr="005B7E70">
        <w:trPr>
          <w:cantSplit/>
        </w:trPr>
        <w:tc>
          <w:tcPr>
            <w:tcW w:w="1213" w:type="pct"/>
            <w:vMerge/>
          </w:tcPr>
          <w:p w14:paraId="0220283E" w14:textId="77777777" w:rsidR="00FA35BB" w:rsidRPr="005D4B59" w:rsidRDefault="00FA35BB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26B48BB2" w14:textId="43F07E65" w:rsidR="00FA35BB" w:rsidRPr="005D4B59" w:rsidRDefault="00E135DC" w:rsidP="00CE07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FA35BB" w:rsidRPr="005D4B59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 w:rsidR="00FA35BB">
              <w:rPr>
                <w:rFonts w:ascii="Times New Roman" w:hAnsi="Times New Roman"/>
                <w:sz w:val="24"/>
                <w:szCs w:val="24"/>
              </w:rPr>
              <w:t xml:space="preserve">по медицинской реабилитации </w:t>
            </w:r>
            <w:r w:rsidR="00804F40">
              <w:rPr>
                <w:rFonts w:ascii="Times New Roman" w:hAnsi="Times New Roman"/>
                <w:sz w:val="24"/>
                <w:szCs w:val="24"/>
              </w:rPr>
              <w:t>пациентов с</w:t>
            </w:r>
            <w:r w:rsidR="00FA35BB" w:rsidRPr="005D4B59">
              <w:rPr>
                <w:rFonts w:ascii="Times New Roman" w:hAnsi="Times New Roman"/>
                <w:sz w:val="24"/>
                <w:szCs w:val="24"/>
              </w:rPr>
              <w:t xml:space="preserve"> нарушениями функций и структур, ограничением жизнедеятельности при заболеваниях</w:t>
            </w:r>
            <w:r w:rsidR="00FA35BB">
              <w:rPr>
                <w:rFonts w:ascii="Times New Roman" w:hAnsi="Times New Roman"/>
                <w:sz w:val="24"/>
                <w:szCs w:val="24"/>
              </w:rPr>
              <w:t xml:space="preserve"> и/или</w:t>
            </w:r>
            <w:r w:rsidR="00FA35BB" w:rsidRPr="005D4B59">
              <w:rPr>
                <w:rFonts w:ascii="Times New Roman" w:hAnsi="Times New Roman"/>
                <w:sz w:val="24"/>
                <w:szCs w:val="24"/>
              </w:rPr>
              <w:t xml:space="preserve"> патологических состояниях на различных этапах оказания пом</w:t>
            </w:r>
            <w:r>
              <w:rPr>
                <w:rFonts w:ascii="Times New Roman" w:hAnsi="Times New Roman"/>
                <w:sz w:val="24"/>
                <w:szCs w:val="24"/>
              </w:rPr>
              <w:t>ощи по медицинской реабилитации в том числе инвалидов</w:t>
            </w:r>
          </w:p>
        </w:tc>
      </w:tr>
      <w:tr w:rsidR="005D4B59" w:rsidRPr="005D4B59" w14:paraId="7F49254B" w14:textId="77777777" w:rsidTr="005B7E70">
        <w:trPr>
          <w:cantSplit/>
        </w:trPr>
        <w:tc>
          <w:tcPr>
            <w:tcW w:w="1213" w:type="pct"/>
            <w:vMerge/>
          </w:tcPr>
          <w:p w14:paraId="52D0801F" w14:textId="77777777" w:rsidR="00E779D7" w:rsidRPr="005D4B59" w:rsidRDefault="00E779D7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23D00B2B" w14:textId="49CFA6F5" w:rsidR="00E779D7" w:rsidRPr="005D4B59" w:rsidRDefault="00E779D7" w:rsidP="00D104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Подбор и обучение пользованию </w:t>
            </w:r>
            <w:r w:rsidR="00D104EC" w:rsidRPr="005D4B59">
              <w:rPr>
                <w:rFonts w:ascii="Times New Roman" w:hAnsi="Times New Roman"/>
                <w:sz w:val="24"/>
                <w:szCs w:val="24"/>
              </w:rPr>
              <w:t>техническими средствами реабилитации</w:t>
            </w:r>
          </w:p>
        </w:tc>
      </w:tr>
      <w:tr w:rsidR="005D4B59" w:rsidRPr="005D4B59" w14:paraId="1DCFE03D" w14:textId="77777777" w:rsidTr="009B1790">
        <w:trPr>
          <w:cantSplit/>
          <w:trHeight w:val="329"/>
        </w:trPr>
        <w:tc>
          <w:tcPr>
            <w:tcW w:w="1213" w:type="pct"/>
            <w:vMerge/>
          </w:tcPr>
          <w:p w14:paraId="6A7A9916" w14:textId="77777777" w:rsidR="00E779D7" w:rsidRPr="005D4B59" w:rsidRDefault="00E779D7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7C4FD5F4" w14:textId="72C0F453" w:rsidR="00E779D7" w:rsidRPr="005D4B59" w:rsidRDefault="00E779D7" w:rsidP="00104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Подбор и обучение пользованию средствами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ассистивной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терапии</w:t>
            </w:r>
          </w:p>
        </w:tc>
      </w:tr>
      <w:tr w:rsidR="005D4B59" w:rsidRPr="005D4B59" w14:paraId="46F8AE14" w14:textId="77777777" w:rsidTr="005B7E70">
        <w:trPr>
          <w:cantSplit/>
        </w:trPr>
        <w:tc>
          <w:tcPr>
            <w:tcW w:w="1213" w:type="pct"/>
            <w:vMerge/>
          </w:tcPr>
          <w:p w14:paraId="2C5B2F0A" w14:textId="77777777" w:rsidR="00E779D7" w:rsidRPr="005D4B59" w:rsidRDefault="00E779D7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41286D5F" w14:textId="3E44E417" w:rsidR="00E779D7" w:rsidRPr="005D4B59" w:rsidRDefault="00E779D7" w:rsidP="00E779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Применение универсальных критериев эффективности мероприятий по медицинской реабилитации при различной степени нарушений функций,  структур и жизнедеятельности организма пациента в зависимости от профиля оказания медицинской помощи, этапа медицинской реабилитации и клинического состояния пациента </w:t>
            </w:r>
          </w:p>
        </w:tc>
      </w:tr>
      <w:tr w:rsidR="005D4B59" w:rsidRPr="005D4B59" w14:paraId="0923A4EA" w14:textId="77777777" w:rsidTr="005B7E70">
        <w:trPr>
          <w:cantSplit/>
        </w:trPr>
        <w:tc>
          <w:tcPr>
            <w:tcW w:w="1213" w:type="pct"/>
            <w:vMerge/>
          </w:tcPr>
          <w:p w14:paraId="4D3B0391" w14:textId="77777777" w:rsidR="00E779D7" w:rsidRPr="005D4B59" w:rsidRDefault="00E779D7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6C04A465" w14:textId="3848691D" w:rsidR="00E779D7" w:rsidRPr="005D4B59" w:rsidRDefault="00E779D7" w:rsidP="009E6B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Применение специальных критериев эффективности мероприятий по медицинской </w:t>
            </w:r>
            <w:r w:rsidR="00D104EC" w:rsidRPr="005D4B59">
              <w:rPr>
                <w:rFonts w:ascii="Times New Roman" w:hAnsi="Times New Roman"/>
                <w:sz w:val="24"/>
                <w:szCs w:val="24"/>
              </w:rPr>
              <w:t>при различной степени нарушений функций,  структур и жизнедеятельности организма пациента в зависимости от профиля оказания медицинской помощи, этапа медицинской реабилитации и клинического состояния пациента</w:t>
            </w:r>
          </w:p>
        </w:tc>
      </w:tr>
      <w:tr w:rsidR="005D4B59" w:rsidRPr="005D4B59" w14:paraId="3C3CEF4D" w14:textId="77777777" w:rsidTr="005B7E70">
        <w:trPr>
          <w:cantSplit/>
        </w:trPr>
        <w:tc>
          <w:tcPr>
            <w:tcW w:w="1213" w:type="pct"/>
            <w:vMerge/>
          </w:tcPr>
          <w:p w14:paraId="377A5FFA" w14:textId="77777777" w:rsidR="00E779D7" w:rsidRPr="005D4B59" w:rsidRDefault="00E779D7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6CC0D1C9" w14:textId="16231282" w:rsidR="00E779D7" w:rsidRPr="005D4B59" w:rsidRDefault="00D104EC" w:rsidP="00ED007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Применение универсальных и специальных критериев эффективности мероприятий по медицинской реабилитации при оказании корригирующих воздействия на факторы среды организма пациента в зависимости от профиля оказания помощи, этапа медицинской реабилитации и клинического состояния пациента</w:t>
            </w:r>
          </w:p>
        </w:tc>
      </w:tr>
      <w:tr w:rsidR="005D4B59" w:rsidRPr="005D4B59" w14:paraId="691B7C56" w14:textId="77777777" w:rsidTr="005B7E70">
        <w:trPr>
          <w:cantSplit/>
        </w:trPr>
        <w:tc>
          <w:tcPr>
            <w:tcW w:w="1213" w:type="pct"/>
            <w:vMerge/>
          </w:tcPr>
          <w:p w14:paraId="08B52A61" w14:textId="77777777" w:rsidR="00E779D7" w:rsidRPr="005D4B59" w:rsidRDefault="00E779D7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292770B4" w14:textId="485F24F4" w:rsidR="00E779D7" w:rsidRPr="005D4B59" w:rsidRDefault="00D104EC" w:rsidP="00ED007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Применение критериев качества оказания медицинской помощи по медицинской реабилитации в соответствии с клиническими рекомендациями (протоколами лечения) по вопросам оказания медицинской помощи, порядками оказания медицинской помощи и стандартами оказания медицинской помощи</w:t>
            </w:r>
            <w:r w:rsidR="00736DAD">
              <w:rPr>
                <w:rFonts w:ascii="Times New Roman" w:hAnsi="Times New Roman"/>
                <w:sz w:val="24"/>
                <w:szCs w:val="24"/>
              </w:rPr>
              <w:t>, в том числе при оказании помощи по медицинской реабилитации инвалидам</w:t>
            </w:r>
          </w:p>
        </w:tc>
      </w:tr>
      <w:tr w:rsidR="00736DAD" w:rsidRPr="005D4B59" w14:paraId="2071111A" w14:textId="77777777" w:rsidTr="00736DAD">
        <w:trPr>
          <w:cantSplit/>
          <w:trHeight w:val="839"/>
        </w:trPr>
        <w:tc>
          <w:tcPr>
            <w:tcW w:w="1213" w:type="pct"/>
            <w:vMerge/>
          </w:tcPr>
          <w:p w14:paraId="5E7DCC00" w14:textId="77777777" w:rsidR="00736DAD" w:rsidRPr="005D4B59" w:rsidRDefault="00736DAD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1B081742" w14:textId="3C8AB645" w:rsidR="00736DAD" w:rsidRPr="005D4B59" w:rsidRDefault="00736DAD" w:rsidP="006A2D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Применение специальных и универсальных критериев эффективности при проведении мероприятий по медицинской реабилитации в условиях курортной местности</w:t>
            </w:r>
            <w:r w:rsidRPr="005D4B59" w:rsidDel="00D10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4B59" w:rsidRPr="005D4B59" w14:paraId="3B42B994" w14:textId="77777777" w:rsidTr="005B7E70">
        <w:trPr>
          <w:cantSplit/>
        </w:trPr>
        <w:tc>
          <w:tcPr>
            <w:tcW w:w="1213" w:type="pct"/>
            <w:vMerge/>
          </w:tcPr>
          <w:p w14:paraId="3A3FF74A" w14:textId="77777777" w:rsidR="00D104EC" w:rsidRPr="005D4B59" w:rsidRDefault="00D104EC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42FE9263" w14:textId="11970034" w:rsidR="00D104EC" w:rsidRPr="005D4B59" w:rsidRDefault="00D104EC" w:rsidP="006A2D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Применение критериев качества оказания медицинской помощи при проведении мероприятий по медицинской реабилитации в условиях курортной местности</w:t>
            </w:r>
          </w:p>
        </w:tc>
      </w:tr>
      <w:tr w:rsidR="005D4B59" w:rsidRPr="005D4B59" w14:paraId="4DD2BAE0" w14:textId="77777777" w:rsidTr="005B7E70">
        <w:trPr>
          <w:cantSplit/>
        </w:trPr>
        <w:tc>
          <w:tcPr>
            <w:tcW w:w="1213" w:type="pct"/>
            <w:vMerge/>
          </w:tcPr>
          <w:p w14:paraId="5BB5CFD5" w14:textId="77777777" w:rsidR="00E448F9" w:rsidRPr="005D4B59" w:rsidRDefault="00E448F9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68F3034E" w14:textId="12F11E6B" w:rsidR="00E448F9" w:rsidRPr="005D4B59" w:rsidRDefault="00736DAD" w:rsidP="006A2D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B6">
              <w:rPr>
                <w:rFonts w:ascii="Times New Roman" w:hAnsi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эффективности и безопасности мероприятий по медицинской реабилитации пациентов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с заболеваниями и/или состояниями </w:t>
            </w:r>
            <w:r w:rsidR="00EC4EF4" w:rsidRPr="005D4B59">
              <w:rPr>
                <w:rFonts w:ascii="Times New Roman" w:hAnsi="Times New Roman"/>
                <w:sz w:val="24"/>
                <w:szCs w:val="24"/>
              </w:rPr>
              <w:t>при различной степени нарушений функций,  структур и жизнедеятельности организма пациента в зависимости от профиля оказания медицинской помощи, этапа медицинской реабилитации и клинического состояния пациента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действующими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порядками оказания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клиническими рекомендациями (протоколами лечения)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по вопросам оказания медицинской помощи,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учетом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медицинской помощи</w:t>
            </w:r>
          </w:p>
        </w:tc>
      </w:tr>
      <w:tr w:rsidR="005D4B59" w:rsidRPr="005D4B59" w14:paraId="1A895E67" w14:textId="77777777" w:rsidTr="005B7E70">
        <w:trPr>
          <w:cantSplit/>
        </w:trPr>
        <w:tc>
          <w:tcPr>
            <w:tcW w:w="1213" w:type="pct"/>
            <w:vMerge/>
          </w:tcPr>
          <w:p w14:paraId="379CFE62" w14:textId="77777777" w:rsidR="00E448F9" w:rsidRPr="005D4B59" w:rsidRDefault="00E448F9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1CD7B6B7" w14:textId="222C3285" w:rsidR="00E448F9" w:rsidRPr="005D4B59" w:rsidRDefault="00E448F9" w:rsidP="006A2D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Формирование ежедневных индивидуальных графиков работы специалистов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мультидисциплинарной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команды</w:t>
            </w:r>
          </w:p>
        </w:tc>
      </w:tr>
      <w:tr w:rsidR="005D4B59" w:rsidRPr="005D4B59" w14:paraId="1251DC94" w14:textId="77777777" w:rsidTr="005B7E70">
        <w:trPr>
          <w:cantSplit/>
        </w:trPr>
        <w:tc>
          <w:tcPr>
            <w:tcW w:w="1213" w:type="pct"/>
            <w:vMerge/>
          </w:tcPr>
          <w:p w14:paraId="488BFF07" w14:textId="77777777" w:rsidR="00E448F9" w:rsidRPr="005D4B59" w:rsidRDefault="00E448F9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3DC38F01" w14:textId="149AD3E3" w:rsidR="00E448F9" w:rsidRPr="005D4B59" w:rsidRDefault="00E448F9" w:rsidP="006A2D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Формирование ежедневного плана выполнения индивидуальной программы медицинской реабилитации пациента</w:t>
            </w:r>
          </w:p>
        </w:tc>
      </w:tr>
      <w:tr w:rsidR="005D4B59" w:rsidRPr="005D4B59" w14:paraId="7E67674E" w14:textId="77777777" w:rsidTr="005B7E70">
        <w:trPr>
          <w:cantSplit/>
        </w:trPr>
        <w:tc>
          <w:tcPr>
            <w:tcW w:w="1213" w:type="pct"/>
            <w:vMerge/>
          </w:tcPr>
          <w:p w14:paraId="3445812F" w14:textId="77777777" w:rsidR="00E448F9" w:rsidRPr="005D4B59" w:rsidRDefault="00E448F9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6979BD7E" w14:textId="12BF6E74" w:rsidR="00E448F9" w:rsidRPr="005D4B59" w:rsidRDefault="00E448F9" w:rsidP="006A2D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Проведение анализа эффективности работы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мультидисциплинарной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реабилитационной бригады и выполнения недельной программы реабилитации по коррекции нарушения функций и структур, ограниченной жизнедеятельности с учетом факторов среды </w:t>
            </w:r>
          </w:p>
        </w:tc>
      </w:tr>
      <w:tr w:rsidR="005D4B59" w:rsidRPr="005D4B59" w14:paraId="2173E783" w14:textId="77777777" w:rsidTr="005B7E70">
        <w:trPr>
          <w:cantSplit/>
        </w:trPr>
        <w:tc>
          <w:tcPr>
            <w:tcW w:w="1213" w:type="pct"/>
            <w:vMerge/>
          </w:tcPr>
          <w:p w14:paraId="535F8C3B" w14:textId="77777777" w:rsidR="00E448F9" w:rsidRPr="005D4B59" w:rsidRDefault="00E448F9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1393A028" w14:textId="54FD1A74" w:rsidR="00E448F9" w:rsidRPr="005D4B59" w:rsidRDefault="00E448F9" w:rsidP="006A2D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Проведение анализа эффективности работы каждого специалиста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мультидисциплинарной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команды, принимавшего участие в реализации индивидуальной программы медицинской реабилитации пациента</w:t>
            </w:r>
          </w:p>
        </w:tc>
      </w:tr>
      <w:tr w:rsidR="005D4B59" w:rsidRPr="005D4B59" w14:paraId="2643F4C0" w14:textId="77777777" w:rsidTr="005B7E70">
        <w:trPr>
          <w:cantSplit/>
        </w:trPr>
        <w:tc>
          <w:tcPr>
            <w:tcW w:w="1213" w:type="pct"/>
            <w:vMerge/>
          </w:tcPr>
          <w:p w14:paraId="0D8F0153" w14:textId="77777777" w:rsidR="00E448F9" w:rsidRPr="005D4B59" w:rsidRDefault="00E448F9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42327F21" w14:textId="59923B6C" w:rsidR="00E448F9" w:rsidRPr="005D4B59" w:rsidRDefault="00E448F9" w:rsidP="00ED0075">
            <w:pPr>
              <w:snapToGrid w:val="0"/>
              <w:spacing w:after="0" w:line="240" w:lineRule="auto"/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Текущее и этапное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мониторирование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выполнения плана индивидуальной программы медицинской реабилитации пациентов </w:t>
            </w:r>
          </w:p>
        </w:tc>
      </w:tr>
      <w:tr w:rsidR="005D4B59" w:rsidRPr="005D4B59" w14:paraId="09E02BE3" w14:textId="77777777" w:rsidTr="005B7E70">
        <w:trPr>
          <w:cantSplit/>
        </w:trPr>
        <w:tc>
          <w:tcPr>
            <w:tcW w:w="1213" w:type="pct"/>
            <w:vMerge w:val="restart"/>
          </w:tcPr>
          <w:p w14:paraId="56AA604D" w14:textId="77777777" w:rsidR="00E448F9" w:rsidRPr="005D4B59" w:rsidRDefault="00E448F9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14:paraId="613D5B30" w14:textId="0DA63658" w:rsidR="00E448F9" w:rsidRPr="005D4B59" w:rsidRDefault="00287B41" w:rsidP="00E405C9">
            <w:pPr>
              <w:snapToGrid w:val="0"/>
              <w:spacing w:after="0" w:line="240" w:lineRule="auto"/>
            </w:pPr>
            <w:r w:rsidRPr="000E1FB6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медицинские показания для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медицинской реабилитации пациентов с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нарушениями функций и структур, ограничением жизнедеятельности при заболеваниях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и/или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патологических состояниях на различных этапах оказания пом</w:t>
            </w:r>
            <w:r>
              <w:rPr>
                <w:rFonts w:ascii="Times New Roman" w:hAnsi="Times New Roman"/>
                <w:sz w:val="24"/>
                <w:szCs w:val="24"/>
              </w:rPr>
              <w:t>ощи по медицинской реабилитации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действующим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порядками оказания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клиническими рекомендациями (протоколами лечения)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по вопросам оказания медицинской помощи,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учетом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медицинской помощи</w:t>
            </w:r>
          </w:p>
        </w:tc>
      </w:tr>
      <w:tr w:rsidR="007F043C" w:rsidRPr="005D4B59" w14:paraId="0FF468B7" w14:textId="77777777" w:rsidTr="007F043C">
        <w:trPr>
          <w:cantSplit/>
          <w:trHeight w:val="1152"/>
        </w:trPr>
        <w:tc>
          <w:tcPr>
            <w:tcW w:w="1213" w:type="pct"/>
            <w:vMerge/>
          </w:tcPr>
          <w:p w14:paraId="079E0B3D" w14:textId="77777777" w:rsidR="007F043C" w:rsidRPr="005D4B59" w:rsidRDefault="007F043C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5521E253" w14:textId="18FF2750" w:rsidR="007F043C" w:rsidRPr="005D4B59" w:rsidRDefault="007F043C" w:rsidP="00E405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Организовывать и проводить мероприятия по медицинской реабилитации пациентов с различными нарушениями функций и структур, ограничением жизнедеятельности вследствие заболеваний и повреждений органов и систем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инвалидов</w:t>
            </w:r>
          </w:p>
        </w:tc>
      </w:tr>
      <w:tr w:rsidR="005D4B59" w:rsidRPr="005D4B59" w14:paraId="6EFEAD79" w14:textId="77777777" w:rsidTr="005B7E70">
        <w:trPr>
          <w:cantSplit/>
        </w:trPr>
        <w:tc>
          <w:tcPr>
            <w:tcW w:w="1213" w:type="pct"/>
            <w:vMerge/>
          </w:tcPr>
          <w:p w14:paraId="04E20761" w14:textId="77777777" w:rsidR="00E448F9" w:rsidRPr="005D4B59" w:rsidRDefault="00E448F9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6E41D7BF" w14:textId="4F6BB0EE" w:rsidR="00E448F9" w:rsidRPr="005D4B59" w:rsidRDefault="00E448F9" w:rsidP="00E405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Применять универсальные критерии эффективности мероприятий по медицинской реабилитации при различной степени нарушений функций,  структур и жизнедеятельности организма пациента в зависимости от профиля оказания медицинской помощи, этапа медицинской реабилитации и клинического состояния пациента</w:t>
            </w:r>
            <w:r w:rsidR="006C0F4A">
              <w:rPr>
                <w:rFonts w:ascii="Times New Roman" w:hAnsi="Times New Roman"/>
                <w:sz w:val="24"/>
                <w:szCs w:val="24"/>
              </w:rPr>
              <w:t>, в том числе инвалидам</w:t>
            </w:r>
          </w:p>
        </w:tc>
      </w:tr>
      <w:tr w:rsidR="005D4B59" w:rsidRPr="005D4B59" w14:paraId="2039E4F0" w14:textId="77777777" w:rsidTr="005B7E70">
        <w:trPr>
          <w:cantSplit/>
        </w:trPr>
        <w:tc>
          <w:tcPr>
            <w:tcW w:w="1213" w:type="pct"/>
            <w:vMerge/>
          </w:tcPr>
          <w:p w14:paraId="3B51FB29" w14:textId="77777777" w:rsidR="00E448F9" w:rsidRPr="005D4B59" w:rsidRDefault="00E448F9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531D25A4" w14:textId="716F7EB6" w:rsidR="00E448F9" w:rsidRPr="005D4B59" w:rsidRDefault="00E448F9" w:rsidP="002133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Применять специальные критерии эффективности мероприятий по медицинской реабилитации при различной степени нарушений функций,  структур и жизнедеятельности организма пациента в зависимости от профиля оказания медицинской помощи, этапа медицинской реабилитации и клинического состояния пациента</w:t>
            </w:r>
            <w:r w:rsidR="006C0F4A">
              <w:rPr>
                <w:rFonts w:ascii="Times New Roman" w:hAnsi="Times New Roman"/>
                <w:sz w:val="24"/>
                <w:szCs w:val="24"/>
              </w:rPr>
              <w:t>, в том числе инвалидам</w:t>
            </w:r>
          </w:p>
        </w:tc>
      </w:tr>
      <w:tr w:rsidR="005D4B59" w:rsidRPr="005D4B59" w14:paraId="22326D55" w14:textId="77777777" w:rsidTr="005B7E70">
        <w:trPr>
          <w:cantSplit/>
        </w:trPr>
        <w:tc>
          <w:tcPr>
            <w:tcW w:w="1213" w:type="pct"/>
            <w:vMerge/>
          </w:tcPr>
          <w:p w14:paraId="6810954A" w14:textId="77777777" w:rsidR="00E448F9" w:rsidRPr="005D4B59" w:rsidRDefault="00E448F9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5F3C2A5F" w14:textId="62201528" w:rsidR="00E448F9" w:rsidRPr="005D4B59" w:rsidRDefault="00E448F9" w:rsidP="00E405C9">
            <w:pPr>
              <w:spacing w:after="0" w:line="240" w:lineRule="auto"/>
            </w:pPr>
          </w:p>
        </w:tc>
      </w:tr>
      <w:tr w:rsidR="005C55E1" w:rsidRPr="005D4B59" w14:paraId="1D8F651C" w14:textId="77777777" w:rsidTr="005C55E1">
        <w:trPr>
          <w:cantSplit/>
          <w:trHeight w:val="1406"/>
        </w:trPr>
        <w:tc>
          <w:tcPr>
            <w:tcW w:w="1213" w:type="pct"/>
            <w:vMerge/>
          </w:tcPr>
          <w:p w14:paraId="4FC0BF26" w14:textId="77777777" w:rsidR="005C55E1" w:rsidRPr="005D4B59" w:rsidRDefault="005C55E1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3071EC9F" w14:textId="4007D0FD" w:rsidR="005C55E1" w:rsidRPr="005D4B59" w:rsidRDefault="005C55E1" w:rsidP="00BD70F8">
            <w:pPr>
              <w:spacing w:after="0" w:line="240" w:lineRule="auto"/>
            </w:pPr>
            <w:r w:rsidRPr="005D4B59">
              <w:rPr>
                <w:rFonts w:ascii="Times New Roman" w:hAnsi="Times New Roman"/>
                <w:sz w:val="24"/>
                <w:szCs w:val="24"/>
              </w:rPr>
              <w:t>Применять критерии качества оказания медицинской помощи по медицинской реабилитации в соответствии с клиническими рекомендациями (протоколами лечения) по вопросам оказания медицинской помощи, порядками оказания медицинской помощи и стандартами оказания медицинской помощи</w:t>
            </w:r>
          </w:p>
        </w:tc>
      </w:tr>
      <w:tr w:rsidR="005D4B59" w:rsidRPr="005D4B59" w14:paraId="0AF7BBD4" w14:textId="77777777" w:rsidTr="005B7E70">
        <w:trPr>
          <w:cantSplit/>
        </w:trPr>
        <w:tc>
          <w:tcPr>
            <w:tcW w:w="1213" w:type="pct"/>
            <w:vMerge/>
          </w:tcPr>
          <w:p w14:paraId="37419FA7" w14:textId="77777777" w:rsidR="00E46704" w:rsidRPr="005D4B59" w:rsidRDefault="00E46704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6B9695A5" w14:textId="669AFE77" w:rsidR="00E46704" w:rsidRPr="005D4B59" w:rsidRDefault="00E46704" w:rsidP="00E4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Анализировать данные назначений, проведенных членами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мультидисциплинарной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реабилитационной команды: медицинским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кинезиологом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, медицинским психологом, логопедом,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эрготерапевтом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>, медицинской сестрой, социальным работником</w:t>
            </w:r>
          </w:p>
        </w:tc>
      </w:tr>
      <w:tr w:rsidR="005D4B59" w:rsidRPr="005D4B59" w14:paraId="0CF8B0FB" w14:textId="77777777" w:rsidTr="005B7E70">
        <w:trPr>
          <w:cantSplit/>
        </w:trPr>
        <w:tc>
          <w:tcPr>
            <w:tcW w:w="1213" w:type="pct"/>
            <w:vMerge/>
          </w:tcPr>
          <w:p w14:paraId="3763FF33" w14:textId="77777777" w:rsidR="00E46704" w:rsidRPr="005D4B59" w:rsidRDefault="00E46704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12421A54" w14:textId="3130ECA6" w:rsidR="00E46704" w:rsidRPr="005D4B59" w:rsidRDefault="00E46704" w:rsidP="00E4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Формировать ежедневные индивидуальные графики работы специалистов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мультидисциплинарной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команды</w:t>
            </w:r>
          </w:p>
        </w:tc>
      </w:tr>
      <w:tr w:rsidR="005D4B59" w:rsidRPr="005D4B59" w14:paraId="2BF6B7C4" w14:textId="77777777" w:rsidTr="005B7E70">
        <w:trPr>
          <w:cantSplit/>
        </w:trPr>
        <w:tc>
          <w:tcPr>
            <w:tcW w:w="1213" w:type="pct"/>
            <w:vMerge/>
          </w:tcPr>
          <w:p w14:paraId="35C9BDE5" w14:textId="77777777" w:rsidR="00E46704" w:rsidRPr="005D4B59" w:rsidRDefault="00E46704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1786DDC6" w14:textId="0414BAB7" w:rsidR="00E46704" w:rsidRPr="005D4B59" w:rsidRDefault="00E46704" w:rsidP="00E4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Формировать ежедневные планы выполнения индивидуальной программы медицинской реабилитации пациента</w:t>
            </w:r>
          </w:p>
        </w:tc>
      </w:tr>
      <w:tr w:rsidR="005D4B59" w:rsidRPr="005D4B59" w14:paraId="5AED9B4A" w14:textId="77777777" w:rsidTr="005B7E70">
        <w:trPr>
          <w:cantSplit/>
        </w:trPr>
        <w:tc>
          <w:tcPr>
            <w:tcW w:w="1213" w:type="pct"/>
            <w:vMerge/>
          </w:tcPr>
          <w:p w14:paraId="1156AE05" w14:textId="77777777" w:rsidR="00E46704" w:rsidRPr="005D4B59" w:rsidRDefault="00E46704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455EA505" w14:textId="3278D04D" w:rsidR="00E46704" w:rsidRPr="005D4B59" w:rsidRDefault="00E46704" w:rsidP="00E4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Проводить анализ эффективности</w:t>
            </w:r>
            <w:r w:rsidR="00B25099">
              <w:rPr>
                <w:rFonts w:ascii="Times New Roman" w:hAnsi="Times New Roman"/>
                <w:sz w:val="24"/>
                <w:szCs w:val="24"/>
              </w:rPr>
              <w:t xml:space="preserve"> и безопасности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мультидисциплинарной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реабилитационной бригады и выполнения недельной программы реабилитации по коррекции нарушения функций и структур, ограниченной жизнедеятельности с учетом факторов среды </w:t>
            </w:r>
          </w:p>
        </w:tc>
      </w:tr>
      <w:tr w:rsidR="005D4B59" w:rsidRPr="005D4B59" w14:paraId="318E9ABD" w14:textId="77777777" w:rsidTr="005B7E70">
        <w:trPr>
          <w:cantSplit/>
        </w:trPr>
        <w:tc>
          <w:tcPr>
            <w:tcW w:w="1213" w:type="pct"/>
            <w:vMerge/>
          </w:tcPr>
          <w:p w14:paraId="1763E076" w14:textId="77777777" w:rsidR="00E46704" w:rsidRPr="005D4B59" w:rsidRDefault="00E46704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6DA6C2DD" w14:textId="5FDBF9BB" w:rsidR="00E46704" w:rsidRPr="005D4B59" w:rsidRDefault="000D28B4" w:rsidP="00E4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</w:t>
            </w:r>
            <w:r w:rsidR="00E46704" w:rsidRPr="005D4B59">
              <w:rPr>
                <w:rFonts w:ascii="Times New Roman" w:hAnsi="Times New Roman"/>
                <w:sz w:val="24"/>
                <w:szCs w:val="24"/>
              </w:rPr>
              <w:t>дить анализ эффективности</w:t>
            </w:r>
            <w:r w:rsidR="00B25099">
              <w:rPr>
                <w:rFonts w:ascii="Times New Roman" w:hAnsi="Times New Roman"/>
                <w:sz w:val="24"/>
                <w:szCs w:val="24"/>
              </w:rPr>
              <w:t xml:space="preserve"> и безопасности</w:t>
            </w:r>
            <w:r w:rsidR="00E46704" w:rsidRPr="005D4B59">
              <w:rPr>
                <w:rFonts w:ascii="Times New Roman" w:hAnsi="Times New Roman"/>
                <w:sz w:val="24"/>
                <w:szCs w:val="24"/>
              </w:rPr>
              <w:t xml:space="preserve"> работы каждого специалиста </w:t>
            </w:r>
            <w:proofErr w:type="spellStart"/>
            <w:r w:rsidR="00E46704" w:rsidRPr="005D4B59">
              <w:rPr>
                <w:rFonts w:ascii="Times New Roman" w:hAnsi="Times New Roman"/>
                <w:sz w:val="24"/>
                <w:szCs w:val="24"/>
              </w:rPr>
              <w:t>мультидисциплинарной</w:t>
            </w:r>
            <w:proofErr w:type="spellEnd"/>
            <w:r w:rsidR="00E46704" w:rsidRPr="005D4B59">
              <w:rPr>
                <w:rFonts w:ascii="Times New Roman" w:hAnsi="Times New Roman"/>
                <w:sz w:val="24"/>
                <w:szCs w:val="24"/>
              </w:rPr>
              <w:t xml:space="preserve"> команды, принимавшего участие в реализации индивидуальной программы медицинской реабилитации пациента</w:t>
            </w:r>
          </w:p>
        </w:tc>
      </w:tr>
      <w:tr w:rsidR="005D4B59" w:rsidRPr="005D4B59" w14:paraId="7085CF70" w14:textId="77777777" w:rsidTr="005B7E70">
        <w:trPr>
          <w:cantSplit/>
        </w:trPr>
        <w:tc>
          <w:tcPr>
            <w:tcW w:w="1213" w:type="pct"/>
            <w:vMerge/>
          </w:tcPr>
          <w:p w14:paraId="21269261" w14:textId="77777777" w:rsidR="00E46704" w:rsidRPr="005D4B59" w:rsidRDefault="00E46704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5FCA5759" w14:textId="06E9624A" w:rsidR="00E46704" w:rsidRPr="005D4B59" w:rsidRDefault="00E46704" w:rsidP="00BD70F8">
            <w:pPr>
              <w:spacing w:after="0" w:line="240" w:lineRule="auto"/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Проводить текущий и этапный мониторинг выполнения плана индивидуальной программы медицинской реабилитации пациентов </w:t>
            </w:r>
          </w:p>
        </w:tc>
      </w:tr>
      <w:tr w:rsidR="000D28B4" w:rsidRPr="005D4B59" w14:paraId="50C94EE3" w14:textId="77777777" w:rsidTr="000D28B4">
        <w:trPr>
          <w:cantSplit/>
          <w:trHeight w:val="615"/>
        </w:trPr>
        <w:tc>
          <w:tcPr>
            <w:tcW w:w="1213" w:type="pct"/>
            <w:vMerge/>
          </w:tcPr>
          <w:p w14:paraId="58740149" w14:textId="77777777" w:rsidR="000D28B4" w:rsidRPr="005D4B59" w:rsidRDefault="000D28B4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75622243" w14:textId="426C6555" w:rsidR="000D28B4" w:rsidRPr="005D4B59" w:rsidRDefault="000D28B4" w:rsidP="00BD70F8">
            <w:pPr>
              <w:snapToGrid w:val="0"/>
              <w:spacing w:after="0" w:line="240" w:lineRule="auto"/>
            </w:pPr>
            <w:r w:rsidRPr="005D4B59">
              <w:rPr>
                <w:rFonts w:ascii="Times New Roman" w:hAnsi="Times New Roman"/>
                <w:sz w:val="24"/>
                <w:szCs w:val="24"/>
              </w:rPr>
              <w:t>Оказывать неотложную медицинскую помощь</w:t>
            </w:r>
            <w:r w:rsidRPr="005D4B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взрослым и детям, вовлеченным в реабилитационный процесс  в чрезвычайных ситуациях </w:t>
            </w:r>
          </w:p>
        </w:tc>
      </w:tr>
      <w:tr w:rsidR="005D4B59" w:rsidRPr="005D4B59" w14:paraId="4FC562FE" w14:textId="77777777" w:rsidTr="005B7E70">
        <w:trPr>
          <w:cantSplit/>
        </w:trPr>
        <w:tc>
          <w:tcPr>
            <w:tcW w:w="1213" w:type="pct"/>
            <w:vMerge/>
          </w:tcPr>
          <w:p w14:paraId="0618CFF3" w14:textId="77777777" w:rsidR="00E46704" w:rsidRPr="005D4B59" w:rsidRDefault="00E46704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00EE4478" w14:textId="03672409" w:rsidR="00E46704" w:rsidRPr="005D4B59" w:rsidRDefault="00E46704" w:rsidP="00BD70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Применять специальные и универсальные критерии эффективности при проведении мероприятий по медицинской реабилитации в условиях курортной местности</w:t>
            </w:r>
            <w:r w:rsidRPr="005D4B59" w:rsidDel="00DB2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4B59" w:rsidRPr="005D4B59" w14:paraId="18AFB6F7" w14:textId="77777777" w:rsidTr="005B7E70">
        <w:trPr>
          <w:cantSplit/>
        </w:trPr>
        <w:tc>
          <w:tcPr>
            <w:tcW w:w="1213" w:type="pct"/>
            <w:vMerge/>
          </w:tcPr>
          <w:p w14:paraId="62739B57" w14:textId="77777777" w:rsidR="00E46704" w:rsidRPr="005D4B59" w:rsidRDefault="00E46704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081B4195" w14:textId="3521D3F6" w:rsidR="00E46704" w:rsidRPr="005D4B59" w:rsidRDefault="00E46704" w:rsidP="002133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Применять критерии качества оказания медицинской помощи при проведении мероприятий по медицинской реабилитации в условиях курортной местности</w:t>
            </w:r>
            <w:r w:rsidRPr="005D4B59" w:rsidDel="00DB2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7C71" w:rsidRPr="005D4B59" w14:paraId="1E1AF13A" w14:textId="77777777" w:rsidTr="005B7E70">
        <w:trPr>
          <w:cantSplit/>
        </w:trPr>
        <w:tc>
          <w:tcPr>
            <w:tcW w:w="1213" w:type="pct"/>
            <w:vMerge w:val="restart"/>
          </w:tcPr>
          <w:p w14:paraId="33C22BA5" w14:textId="77777777" w:rsidR="00087C71" w:rsidRPr="005D4B59" w:rsidRDefault="00087C71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14:paraId="3B113494" w14:textId="77777777" w:rsidR="00087C71" w:rsidRPr="005D4B59" w:rsidRDefault="00087C71" w:rsidP="00104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>Принципы и методы организации медицинской помощи по медицинской реабилитации</w:t>
            </w:r>
          </w:p>
        </w:tc>
      </w:tr>
      <w:tr w:rsidR="00087C71" w:rsidRPr="005D4B59" w14:paraId="60E16CD5" w14:textId="77777777" w:rsidTr="005B7E70">
        <w:trPr>
          <w:cantSplit/>
        </w:trPr>
        <w:tc>
          <w:tcPr>
            <w:tcW w:w="1213" w:type="pct"/>
            <w:vMerge/>
          </w:tcPr>
          <w:p w14:paraId="0AA50149" w14:textId="77777777" w:rsidR="00087C71" w:rsidRPr="005D4B59" w:rsidRDefault="00087C71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772EFE5F" w14:textId="77777777" w:rsidR="00087C71" w:rsidRPr="005D4B59" w:rsidRDefault="00087C71" w:rsidP="0078500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Возрастные особенности проведения реабилитационных мероприятий</w:t>
            </w:r>
          </w:p>
        </w:tc>
      </w:tr>
      <w:tr w:rsidR="00087C71" w:rsidRPr="005D4B59" w14:paraId="64C3AFDB" w14:textId="77777777" w:rsidTr="005B7E70">
        <w:trPr>
          <w:cantSplit/>
        </w:trPr>
        <w:tc>
          <w:tcPr>
            <w:tcW w:w="1213" w:type="pct"/>
            <w:vMerge/>
          </w:tcPr>
          <w:p w14:paraId="43191DFE" w14:textId="77777777" w:rsidR="00087C71" w:rsidRPr="005D4B59" w:rsidRDefault="00087C71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35A0615B" w14:textId="77777777" w:rsidR="00087C71" w:rsidRPr="005D4B59" w:rsidRDefault="00087C71" w:rsidP="0078500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Порядок оказания медицинской помощи взрослым по медицинской реабилитации </w:t>
            </w:r>
          </w:p>
        </w:tc>
      </w:tr>
      <w:tr w:rsidR="00087C71" w:rsidRPr="005D4B59" w14:paraId="7DDB91EB" w14:textId="77777777" w:rsidTr="005B7E70">
        <w:trPr>
          <w:cantSplit/>
        </w:trPr>
        <w:tc>
          <w:tcPr>
            <w:tcW w:w="1213" w:type="pct"/>
            <w:vMerge/>
          </w:tcPr>
          <w:p w14:paraId="423E4F8E" w14:textId="77777777" w:rsidR="00087C71" w:rsidRPr="005D4B59" w:rsidRDefault="00087C71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6B7EE31C" w14:textId="77777777" w:rsidR="00087C71" w:rsidRPr="005D4B59" w:rsidRDefault="00087C71" w:rsidP="0078500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Порядок оказания медицинской помощи детям по медицинской реабилитации </w:t>
            </w:r>
          </w:p>
        </w:tc>
      </w:tr>
      <w:tr w:rsidR="00087C71" w:rsidRPr="005D4B59" w14:paraId="562C2EBC" w14:textId="77777777" w:rsidTr="005B7E70">
        <w:trPr>
          <w:cantSplit/>
        </w:trPr>
        <w:tc>
          <w:tcPr>
            <w:tcW w:w="1213" w:type="pct"/>
            <w:vMerge/>
          </w:tcPr>
          <w:p w14:paraId="6B79E22C" w14:textId="77777777" w:rsidR="00087C71" w:rsidRPr="005D4B59" w:rsidRDefault="00087C71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3DE6B14A" w14:textId="0AF6DD0E" w:rsidR="00087C71" w:rsidRPr="005D4B59" w:rsidRDefault="00087C71" w:rsidP="008F2C2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Порядки оказания медицинской помощи </w:t>
            </w:r>
            <w:r w:rsidR="00F95F76" w:rsidRPr="005D4B59">
              <w:rPr>
                <w:rFonts w:ascii="Times New Roman" w:hAnsi="Times New Roman"/>
                <w:sz w:val="24"/>
                <w:szCs w:val="24"/>
              </w:rPr>
              <w:t xml:space="preserve">при основных </w:t>
            </w:r>
            <w:proofErr w:type="spellStart"/>
            <w:r w:rsidR="00F95F76" w:rsidRPr="005D4B59">
              <w:rPr>
                <w:rFonts w:ascii="Times New Roman" w:hAnsi="Times New Roman"/>
                <w:sz w:val="24"/>
                <w:szCs w:val="24"/>
              </w:rPr>
              <w:t>инвалидизирующих</w:t>
            </w:r>
            <w:proofErr w:type="spellEnd"/>
            <w:r w:rsidR="00F95F76" w:rsidRPr="005D4B59">
              <w:rPr>
                <w:rFonts w:ascii="Times New Roman" w:hAnsi="Times New Roman"/>
                <w:sz w:val="24"/>
                <w:szCs w:val="24"/>
              </w:rPr>
              <w:t xml:space="preserve"> медицинских состояниях, неинфекционных заболеваниях и сопутствующих заболеваниях, патологических состояниях связанных с проблемами перинатального </w:t>
            </w:r>
            <w:r w:rsidR="00F95F76">
              <w:rPr>
                <w:rFonts w:ascii="Times New Roman" w:hAnsi="Times New Roman"/>
                <w:sz w:val="24"/>
                <w:szCs w:val="24"/>
              </w:rPr>
              <w:t>п</w:t>
            </w:r>
            <w:r w:rsidR="00F95F76" w:rsidRPr="005D4B59">
              <w:rPr>
                <w:rFonts w:ascii="Times New Roman" w:hAnsi="Times New Roman"/>
                <w:sz w:val="24"/>
                <w:szCs w:val="24"/>
              </w:rPr>
              <w:t>ериода</w:t>
            </w:r>
          </w:p>
        </w:tc>
      </w:tr>
      <w:tr w:rsidR="00087C71" w:rsidRPr="005D4B59" w14:paraId="0D1F4FBD" w14:textId="77777777" w:rsidTr="005B7E70">
        <w:trPr>
          <w:cantSplit/>
        </w:trPr>
        <w:tc>
          <w:tcPr>
            <w:tcW w:w="1213" w:type="pct"/>
            <w:vMerge/>
          </w:tcPr>
          <w:p w14:paraId="7809CDBE" w14:textId="77777777" w:rsidR="00087C71" w:rsidRPr="005D4B59" w:rsidRDefault="00087C71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2B26DDFF" w14:textId="00123D3C" w:rsidR="00087C71" w:rsidRPr="005D4B59" w:rsidRDefault="00087C71" w:rsidP="00C5658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Стандарты оказания специализированной, в том числе высокотехнологичной, медицинской помощи при основных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инвалидизирующих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медицинских состояниях, неинфекционных заболеваниях и сопутствующих заболеваниях, патологических состояниях связанных с проблемами перинатального </w:t>
            </w:r>
            <w:r w:rsidR="00F95F76">
              <w:rPr>
                <w:rFonts w:ascii="Times New Roman" w:hAnsi="Times New Roman"/>
                <w:sz w:val="24"/>
                <w:szCs w:val="24"/>
              </w:rPr>
              <w:t>п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ериода </w:t>
            </w:r>
          </w:p>
        </w:tc>
      </w:tr>
      <w:tr w:rsidR="00087C71" w:rsidRPr="005D4B59" w14:paraId="607E909F" w14:textId="77777777" w:rsidTr="005B7E70">
        <w:trPr>
          <w:cantSplit/>
        </w:trPr>
        <w:tc>
          <w:tcPr>
            <w:tcW w:w="1213" w:type="pct"/>
            <w:vMerge/>
          </w:tcPr>
          <w:p w14:paraId="0542BFCF" w14:textId="77777777" w:rsidR="00087C71" w:rsidRPr="005D4B59" w:rsidRDefault="00087C71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6CC519E0" w14:textId="6350D544" w:rsidR="00087C71" w:rsidRPr="005D4B59" w:rsidRDefault="00087C71" w:rsidP="0078500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Клинические рекомендации (протоколы лечения) по оказанию медицинской помощи пациентам </w:t>
            </w:r>
            <w:r w:rsidR="00F95F76" w:rsidRPr="005D4B59">
              <w:rPr>
                <w:rFonts w:ascii="Times New Roman" w:hAnsi="Times New Roman"/>
                <w:sz w:val="24"/>
                <w:szCs w:val="24"/>
              </w:rPr>
              <w:t xml:space="preserve">при основных </w:t>
            </w:r>
            <w:proofErr w:type="spellStart"/>
            <w:r w:rsidR="00F95F76" w:rsidRPr="005D4B59">
              <w:rPr>
                <w:rFonts w:ascii="Times New Roman" w:hAnsi="Times New Roman"/>
                <w:sz w:val="24"/>
                <w:szCs w:val="24"/>
              </w:rPr>
              <w:t>инвалидизирующих</w:t>
            </w:r>
            <w:proofErr w:type="spellEnd"/>
            <w:r w:rsidR="00F95F76" w:rsidRPr="005D4B59">
              <w:rPr>
                <w:rFonts w:ascii="Times New Roman" w:hAnsi="Times New Roman"/>
                <w:sz w:val="24"/>
                <w:szCs w:val="24"/>
              </w:rPr>
              <w:t xml:space="preserve"> медицинских состояниях, неинфекционных заболеваниях и сопутствующих заболеваниях, патологических состояниях связанных с проблемами перинатального </w:t>
            </w:r>
            <w:r w:rsidR="00F95F76">
              <w:rPr>
                <w:rFonts w:ascii="Times New Roman" w:hAnsi="Times New Roman"/>
                <w:sz w:val="24"/>
                <w:szCs w:val="24"/>
              </w:rPr>
              <w:t>п</w:t>
            </w:r>
            <w:r w:rsidR="00F95F76" w:rsidRPr="005D4B59">
              <w:rPr>
                <w:rFonts w:ascii="Times New Roman" w:hAnsi="Times New Roman"/>
                <w:sz w:val="24"/>
                <w:szCs w:val="24"/>
              </w:rPr>
              <w:t>ериода</w:t>
            </w:r>
          </w:p>
        </w:tc>
      </w:tr>
      <w:tr w:rsidR="00087C71" w:rsidRPr="005D4B59" w14:paraId="7CFB2502" w14:textId="77777777" w:rsidTr="005B7E70">
        <w:trPr>
          <w:cantSplit/>
        </w:trPr>
        <w:tc>
          <w:tcPr>
            <w:tcW w:w="1213" w:type="pct"/>
            <w:vMerge/>
          </w:tcPr>
          <w:p w14:paraId="727F137A" w14:textId="77777777" w:rsidR="00087C71" w:rsidRPr="005D4B59" w:rsidRDefault="00087C71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101B28DB" w14:textId="44E0977D" w:rsidR="00087C71" w:rsidRPr="005D4B59" w:rsidRDefault="00087C71" w:rsidP="00DB23B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Клинические рекомендации по медицинской реабилитации при основных вариантах нарушений функций и структур, ограничений жизнедеятельности</w:t>
            </w:r>
          </w:p>
        </w:tc>
      </w:tr>
      <w:tr w:rsidR="00087C71" w:rsidRPr="005D4B59" w14:paraId="33188567" w14:textId="77777777" w:rsidTr="005B7E70">
        <w:trPr>
          <w:cantSplit/>
        </w:trPr>
        <w:tc>
          <w:tcPr>
            <w:tcW w:w="1213" w:type="pct"/>
            <w:vMerge/>
          </w:tcPr>
          <w:p w14:paraId="49C7BA8F" w14:textId="77777777" w:rsidR="00087C71" w:rsidRPr="005D4B59" w:rsidRDefault="00087C71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0E4CCB1B" w14:textId="77777777" w:rsidR="00087C71" w:rsidRPr="005D4B59" w:rsidRDefault="00087C71" w:rsidP="0078500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Основы законодательства о здравоохранении и нормативно-правовые документы, определяющие деятельность медицинских организаций</w:t>
            </w:r>
          </w:p>
        </w:tc>
      </w:tr>
      <w:tr w:rsidR="00087C71" w:rsidRPr="005D4B59" w14:paraId="33CD7E4A" w14:textId="77777777" w:rsidTr="005B7E70">
        <w:trPr>
          <w:cantSplit/>
        </w:trPr>
        <w:tc>
          <w:tcPr>
            <w:tcW w:w="1213" w:type="pct"/>
            <w:vMerge/>
          </w:tcPr>
          <w:p w14:paraId="4EC29BE8" w14:textId="77777777" w:rsidR="00087C71" w:rsidRPr="005D4B59" w:rsidRDefault="00087C71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1AE3E4CE" w14:textId="77777777" w:rsidR="00087C71" w:rsidRPr="005D4B59" w:rsidRDefault="00087C71" w:rsidP="0078500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Основы законодательства о медико-социальной экспертизе и нормативно-правовые документы, определяющие деятельность организаций по медико-социальной экспертизе</w:t>
            </w:r>
          </w:p>
        </w:tc>
      </w:tr>
      <w:tr w:rsidR="00087C71" w:rsidRPr="005D4B59" w14:paraId="0472FC20" w14:textId="77777777" w:rsidTr="005B7E70">
        <w:trPr>
          <w:cantSplit/>
        </w:trPr>
        <w:tc>
          <w:tcPr>
            <w:tcW w:w="1213" w:type="pct"/>
            <w:vMerge/>
          </w:tcPr>
          <w:p w14:paraId="6D72B359" w14:textId="77777777" w:rsidR="00087C71" w:rsidRPr="005D4B59" w:rsidRDefault="00087C71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64574EB2" w14:textId="77777777" w:rsidR="00087C71" w:rsidRPr="005D4B59" w:rsidRDefault="00087C71" w:rsidP="0078500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Основы законодательства о социальной защите граждан РФ и нормативно-правовые документы, определяющие деятельность организаций социальной защиты в РФ</w:t>
            </w:r>
          </w:p>
        </w:tc>
      </w:tr>
      <w:tr w:rsidR="0063337B" w:rsidRPr="005D4B59" w14:paraId="4FD7F878" w14:textId="77777777" w:rsidTr="005B7E70">
        <w:trPr>
          <w:cantSplit/>
        </w:trPr>
        <w:tc>
          <w:tcPr>
            <w:tcW w:w="1213" w:type="pct"/>
            <w:vMerge/>
          </w:tcPr>
          <w:p w14:paraId="38A11AD0" w14:textId="77777777" w:rsidR="0063337B" w:rsidRPr="005D4B59" w:rsidRDefault="0063337B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178E7981" w14:textId="3839D835" w:rsidR="0063337B" w:rsidRPr="005D4B59" w:rsidRDefault="0063337B" w:rsidP="007850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B6">
              <w:rPr>
                <w:rFonts w:ascii="Times New Roman" w:hAnsi="Times New Roman"/>
                <w:bCs/>
                <w:sz w:val="24"/>
                <w:szCs w:val="24"/>
              </w:rPr>
              <w:t>Основы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медицинской</w:t>
            </w:r>
            <w:r w:rsidRPr="000E1FB6">
              <w:rPr>
                <w:rFonts w:ascii="Times New Roman" w:hAnsi="Times New Roman"/>
                <w:bCs/>
                <w:sz w:val="24"/>
                <w:szCs w:val="24"/>
              </w:rPr>
              <w:t xml:space="preserve"> реабилитации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при основных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инвалидизирующих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медицинских состояниях, неинфекционных заболеваниях и сопутствующих заболеваниях, патологических состояниях связанных с проблемами перинатального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ериода</w:t>
            </w:r>
          </w:p>
        </w:tc>
      </w:tr>
      <w:tr w:rsidR="0063337B" w:rsidRPr="005D4B59" w14:paraId="708EAD69" w14:textId="77777777" w:rsidTr="005B7E70">
        <w:trPr>
          <w:cantSplit/>
        </w:trPr>
        <w:tc>
          <w:tcPr>
            <w:tcW w:w="1213" w:type="pct"/>
            <w:vMerge/>
          </w:tcPr>
          <w:p w14:paraId="04A69689" w14:textId="77777777" w:rsidR="0063337B" w:rsidRPr="005D4B59" w:rsidRDefault="0063337B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05E9AC96" w14:textId="09BCA03B" w:rsidR="0063337B" w:rsidRPr="005D4B59" w:rsidRDefault="0063337B" w:rsidP="007850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медицинской 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реабилитации </w:t>
            </w:r>
            <w:r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при основных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инвалидизирующих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медицинских состояниях, неинфекционных заболеваниях и сопутствующих заболеваниях, патологических состояниях связанных с проблемами перинатального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ериода</w:t>
            </w:r>
          </w:p>
        </w:tc>
      </w:tr>
      <w:tr w:rsidR="0063337B" w:rsidRPr="005D4B59" w14:paraId="17E67964" w14:textId="77777777" w:rsidTr="005B7E70">
        <w:trPr>
          <w:cantSplit/>
        </w:trPr>
        <w:tc>
          <w:tcPr>
            <w:tcW w:w="1213" w:type="pct"/>
            <w:vMerge/>
          </w:tcPr>
          <w:p w14:paraId="1DA3D3CE" w14:textId="77777777" w:rsidR="0063337B" w:rsidRPr="005D4B59" w:rsidRDefault="0063337B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31013F4F" w14:textId="0B59B5A6" w:rsidR="0063337B" w:rsidRPr="005D4B59" w:rsidRDefault="0063337B" w:rsidP="007850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п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оказания и противопоказания к проведению </w:t>
            </w:r>
            <w:r w:rsidRPr="000E1FB6">
              <w:rPr>
                <w:rFonts w:ascii="Times New Roman" w:hAnsi="Times New Roman"/>
                <w:bCs/>
                <w:sz w:val="24"/>
                <w:szCs w:val="24"/>
              </w:rPr>
              <w:t xml:space="preserve">реабилитационных мероприятий 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с заболеваниями </w:t>
            </w:r>
            <w:r w:rsidRPr="000E1F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и/или состояниями 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глаза, его придаточного аппарата и орбиты,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индивидуальной программы реабилитации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0E1FB6">
              <w:rPr>
                <w:rFonts w:ascii="Times New Roman" w:hAnsi="Times New Roman"/>
                <w:sz w:val="24"/>
                <w:szCs w:val="24"/>
              </w:rPr>
              <w:t xml:space="preserve"> инвалидов по зрению</w:t>
            </w:r>
          </w:p>
        </w:tc>
      </w:tr>
      <w:tr w:rsidR="0063337B" w:rsidRPr="005D4B59" w14:paraId="54BC59DA" w14:textId="77777777" w:rsidTr="005B7E70">
        <w:trPr>
          <w:cantSplit/>
        </w:trPr>
        <w:tc>
          <w:tcPr>
            <w:tcW w:w="1213" w:type="pct"/>
            <w:vMerge/>
          </w:tcPr>
          <w:p w14:paraId="1277F976" w14:textId="77777777" w:rsidR="0063337B" w:rsidRPr="005D4B59" w:rsidRDefault="0063337B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1FA9EB80" w14:textId="6BD81CE4" w:rsidR="0063337B" w:rsidRPr="005D4B59" w:rsidRDefault="0063337B" w:rsidP="007850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B6">
              <w:rPr>
                <w:rFonts w:ascii="Times New Roman" w:hAnsi="Times New Roman"/>
                <w:sz w:val="24"/>
                <w:szCs w:val="24"/>
              </w:rPr>
              <w:t>Механизм воздействия реабилитационных м</w:t>
            </w:r>
            <w:r>
              <w:rPr>
                <w:rFonts w:ascii="Times New Roman" w:hAnsi="Times New Roman"/>
                <w:sz w:val="24"/>
                <w:szCs w:val="24"/>
              </w:rPr>
              <w:t>ероприятий на организм у пациентов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при основных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инвалидизирующих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медицинских состояниях, неинфекционных заболеваниях и сопутствующих заболеваниях, патологических состояниях связанных с проблемами перинатального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ериода</w:t>
            </w:r>
          </w:p>
        </w:tc>
      </w:tr>
      <w:tr w:rsidR="00087C71" w:rsidRPr="005D4B59" w14:paraId="62CF87AF" w14:textId="77777777" w:rsidTr="005B7E70">
        <w:trPr>
          <w:cantSplit/>
        </w:trPr>
        <w:tc>
          <w:tcPr>
            <w:tcW w:w="1213" w:type="pct"/>
            <w:vMerge/>
          </w:tcPr>
          <w:p w14:paraId="4A3F1BF6" w14:textId="77777777" w:rsidR="00087C71" w:rsidRPr="005D4B59" w:rsidRDefault="00087C71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72207904" w14:textId="77777777" w:rsidR="00087C71" w:rsidRPr="005D4B59" w:rsidRDefault="00087C71" w:rsidP="007850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Критерии эффективности и качества медицинской реабилитации, принципы применения. Клинические шкалы в медицинской реабилитации</w:t>
            </w:r>
          </w:p>
        </w:tc>
      </w:tr>
      <w:tr w:rsidR="00087C71" w:rsidRPr="005D4B59" w14:paraId="09F9F5CF" w14:textId="77777777" w:rsidTr="005B7E70">
        <w:trPr>
          <w:cantSplit/>
        </w:trPr>
        <w:tc>
          <w:tcPr>
            <w:tcW w:w="1213" w:type="pct"/>
            <w:vMerge/>
          </w:tcPr>
          <w:p w14:paraId="4E9540E1" w14:textId="77777777" w:rsidR="00087C71" w:rsidRPr="005D4B59" w:rsidRDefault="00087C71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4EE6DEB0" w14:textId="772063BC" w:rsidR="00087C71" w:rsidRPr="005D4B59" w:rsidRDefault="00087C71" w:rsidP="00F5041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>Универсальные и специальные критерии эффективности оказания помощи по медицинской реабилитации и методы их оценки</w:t>
            </w:r>
          </w:p>
        </w:tc>
      </w:tr>
      <w:tr w:rsidR="00087C71" w:rsidRPr="005D4B59" w14:paraId="4D8B2E1A" w14:textId="77777777" w:rsidTr="005B7E70">
        <w:trPr>
          <w:cantSplit/>
        </w:trPr>
        <w:tc>
          <w:tcPr>
            <w:tcW w:w="1213" w:type="pct"/>
            <w:vMerge/>
          </w:tcPr>
          <w:p w14:paraId="5557C0F1" w14:textId="77777777" w:rsidR="00087C71" w:rsidRPr="005D4B59" w:rsidRDefault="00087C71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2291C6FA" w14:textId="77777777" w:rsidR="00087C71" w:rsidRPr="005D4B59" w:rsidRDefault="00087C71" w:rsidP="00F5041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Организация и методы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мониторирования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безопасности и эффективности   выполнения плана индивидуальной программы медицинской реабилитации пациентов</w:t>
            </w:r>
          </w:p>
        </w:tc>
      </w:tr>
      <w:tr w:rsidR="00087C71" w:rsidRPr="005D4B59" w14:paraId="5B434017" w14:textId="77777777" w:rsidTr="005B7E70">
        <w:trPr>
          <w:cantSplit/>
        </w:trPr>
        <w:tc>
          <w:tcPr>
            <w:tcW w:w="1213" w:type="pct"/>
            <w:vMerge/>
          </w:tcPr>
          <w:p w14:paraId="6F7467A5" w14:textId="77777777" w:rsidR="00087C71" w:rsidRPr="005D4B59" w:rsidRDefault="00087C71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5FB91ABA" w14:textId="60FCDB75" w:rsidR="00087C71" w:rsidRPr="005D4B59" w:rsidRDefault="00087C71" w:rsidP="00F5041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Критерии качества оказания помощи по медицинской реабилитации пациентам с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инвалидизирующими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и сопутствующими заболеваниями</w:t>
            </w:r>
          </w:p>
        </w:tc>
      </w:tr>
      <w:tr w:rsidR="00087C71" w:rsidRPr="005D4B59" w14:paraId="5A38949D" w14:textId="77777777" w:rsidTr="005B7E70">
        <w:trPr>
          <w:cantSplit/>
        </w:trPr>
        <w:tc>
          <w:tcPr>
            <w:tcW w:w="1213" w:type="pct"/>
            <w:vMerge/>
          </w:tcPr>
          <w:p w14:paraId="3DFE891F" w14:textId="77777777" w:rsidR="00087C71" w:rsidRPr="005D4B59" w:rsidRDefault="00087C71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68DF5123" w14:textId="5F7BFADB" w:rsidR="00087C71" w:rsidRPr="005D4B59" w:rsidRDefault="00087C71" w:rsidP="00C5658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Специальные и универсальные критерии эффективности при проведении мероприятий по медицинской реабилитации в условиях курортной местности</w:t>
            </w:r>
          </w:p>
        </w:tc>
      </w:tr>
      <w:tr w:rsidR="00087C71" w:rsidRPr="005D4B59" w14:paraId="1493C022" w14:textId="77777777" w:rsidTr="00087C71">
        <w:trPr>
          <w:cantSplit/>
          <w:trHeight w:val="853"/>
        </w:trPr>
        <w:tc>
          <w:tcPr>
            <w:tcW w:w="1213" w:type="pct"/>
            <w:vMerge/>
            <w:tcBorders>
              <w:bottom w:val="single" w:sz="4" w:space="0" w:color="808080"/>
            </w:tcBorders>
          </w:tcPr>
          <w:p w14:paraId="47AA3043" w14:textId="77777777" w:rsidR="00087C71" w:rsidRPr="005D4B59" w:rsidRDefault="00087C71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bottom w:val="single" w:sz="4" w:space="0" w:color="808080"/>
            </w:tcBorders>
          </w:tcPr>
          <w:p w14:paraId="670A6363" w14:textId="6F5BEADB" w:rsidR="00087C71" w:rsidRPr="005D4B59" w:rsidRDefault="00087C71" w:rsidP="005141C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Критерии качества оказания медицинской помощи при проведении мероприятий по медицинской реабилитации в условиях курортной местности</w:t>
            </w:r>
          </w:p>
        </w:tc>
      </w:tr>
      <w:tr w:rsidR="00D817CF" w:rsidRPr="005D4B59" w14:paraId="5FCF9387" w14:textId="77777777" w:rsidTr="00087C71">
        <w:trPr>
          <w:cantSplit/>
          <w:trHeight w:val="853"/>
        </w:trPr>
        <w:tc>
          <w:tcPr>
            <w:tcW w:w="1213" w:type="pct"/>
            <w:tcBorders>
              <w:bottom w:val="single" w:sz="4" w:space="0" w:color="808080"/>
            </w:tcBorders>
          </w:tcPr>
          <w:p w14:paraId="09309002" w14:textId="77777777" w:rsidR="00D817CF" w:rsidRPr="005D4B59" w:rsidRDefault="00D817CF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bottom w:val="single" w:sz="4" w:space="0" w:color="808080"/>
            </w:tcBorders>
          </w:tcPr>
          <w:p w14:paraId="27115AA8" w14:textId="30174409" w:rsidR="00D817CF" w:rsidRPr="005D4B59" w:rsidRDefault="00D817CF" w:rsidP="005141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мероприятий реабилитации пациентов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при основных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инвалидизирующих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медицинских состояниях, неинфекционных заболеваниях и сопутствующих заболеваниях, патологических состояниях связанных с проблемами перинатального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ериода</w:t>
            </w:r>
          </w:p>
        </w:tc>
      </w:tr>
      <w:tr w:rsidR="00087C71" w:rsidRPr="005D4B59" w14:paraId="15EC522A" w14:textId="77777777" w:rsidTr="00087C71">
        <w:trPr>
          <w:cantSplit/>
          <w:trHeight w:val="1124"/>
        </w:trPr>
        <w:tc>
          <w:tcPr>
            <w:tcW w:w="1213" w:type="pct"/>
          </w:tcPr>
          <w:p w14:paraId="033E92CD" w14:textId="344DCD18" w:rsidR="00087C71" w:rsidRPr="005D4B59" w:rsidRDefault="00087C71" w:rsidP="0058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129269AA" w14:textId="52F9DF5A" w:rsidR="00087C71" w:rsidRPr="005D4B59" w:rsidRDefault="00087C71" w:rsidP="007850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C8632D4" w14:textId="77777777" w:rsidR="00B4364E" w:rsidRPr="005D4B59" w:rsidRDefault="00B4364E" w:rsidP="00B4364E"/>
    <w:p w14:paraId="435461EA" w14:textId="77777777" w:rsidR="0090012D" w:rsidRPr="005D4B59" w:rsidRDefault="0090012D" w:rsidP="0090012D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5D4B59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>4</w:t>
      </w:r>
      <w:r w:rsidRPr="005D4B59">
        <w:rPr>
          <w:rFonts w:ascii="Times New Roman" w:hAnsi="Times New Roman"/>
          <w:sz w:val="24"/>
          <w:szCs w:val="24"/>
        </w:rPr>
        <w:t>. Трудовая функция</w:t>
      </w: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1867"/>
        <w:gridCol w:w="3718"/>
        <w:gridCol w:w="958"/>
        <w:gridCol w:w="1167"/>
        <w:gridCol w:w="1596"/>
        <w:gridCol w:w="1150"/>
      </w:tblGrid>
      <w:tr w:rsidR="0090012D" w:rsidRPr="005D4B59" w14:paraId="463E2B53" w14:textId="77777777" w:rsidTr="0078367F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14:paraId="173D2335" w14:textId="77777777" w:rsidR="0090012D" w:rsidRPr="005D4B59" w:rsidRDefault="0090012D" w:rsidP="00783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7C6087" w14:textId="76EC6181" w:rsidR="0090012D" w:rsidRPr="005D4B59" w:rsidRDefault="0032662D" w:rsidP="0078367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Проведение медицинск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освидетельствовани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/>
                <w:sz w:val="24"/>
                <w:szCs w:val="24"/>
              </w:rPr>
              <w:t>их экспертиз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в отношении пациентов, имеющих ограничения  жизнедеятельности, нарушения функций и структур организма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реализации индивидуальных программ реабилитации/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 том числе инвалидов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8FDE55" w14:textId="77777777" w:rsidR="0090012D" w:rsidRPr="005D4B59" w:rsidRDefault="0090012D" w:rsidP="0078367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511AB4" w14:textId="4786E84E" w:rsidR="0090012D" w:rsidRPr="005D4B59" w:rsidRDefault="0090012D" w:rsidP="003E5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А/0</w:t>
            </w:r>
            <w:r w:rsidR="003E5D88">
              <w:rPr>
                <w:rFonts w:ascii="Times New Roman" w:hAnsi="Times New Roman"/>
                <w:sz w:val="24"/>
                <w:szCs w:val="24"/>
              </w:rPr>
              <w:t>4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7A2B3B" w14:textId="77777777" w:rsidR="0090012D" w:rsidRPr="005D4B59" w:rsidRDefault="0090012D" w:rsidP="00783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D9527B" w14:textId="77777777" w:rsidR="0090012D" w:rsidRPr="005D4B59" w:rsidRDefault="0090012D" w:rsidP="007836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5A10E58B" w14:textId="77777777" w:rsidR="0090012D" w:rsidRPr="005D4B59" w:rsidRDefault="0090012D" w:rsidP="0090012D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2675"/>
        <w:gridCol w:w="1334"/>
        <w:gridCol w:w="583"/>
        <w:gridCol w:w="1560"/>
        <w:gridCol w:w="1918"/>
        <w:gridCol w:w="2386"/>
      </w:tblGrid>
      <w:tr w:rsidR="0090012D" w:rsidRPr="005D4B59" w14:paraId="256899C9" w14:textId="77777777" w:rsidTr="0078367F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14:paraId="5542EFE5" w14:textId="77777777" w:rsidR="0090012D" w:rsidRPr="005D4B59" w:rsidRDefault="0090012D" w:rsidP="00783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F9FB56" w14:textId="77777777" w:rsidR="0090012D" w:rsidRPr="005D4B59" w:rsidRDefault="0090012D" w:rsidP="00783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2BCF3C" w14:textId="77777777" w:rsidR="0090012D" w:rsidRPr="005D4B59" w:rsidRDefault="0090012D" w:rsidP="0078367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4B5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BA0518" w14:textId="77777777" w:rsidR="0090012D" w:rsidRPr="005D4B59" w:rsidRDefault="0090012D" w:rsidP="00783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622A76" w14:textId="77777777" w:rsidR="0090012D" w:rsidRPr="005D4B59" w:rsidRDefault="0090012D" w:rsidP="007836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03A1F3" w14:textId="77777777" w:rsidR="0090012D" w:rsidRPr="005D4B59" w:rsidRDefault="0090012D" w:rsidP="007836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2D" w:rsidRPr="005D4B59" w14:paraId="7F2A1055" w14:textId="77777777" w:rsidTr="0078367F">
        <w:trPr>
          <w:trHeight w:val="479"/>
        </w:trPr>
        <w:tc>
          <w:tcPr>
            <w:tcW w:w="1275" w:type="pct"/>
            <w:vAlign w:val="center"/>
          </w:tcPr>
          <w:p w14:paraId="38E06876" w14:textId="77777777" w:rsidR="0090012D" w:rsidRPr="005D4B59" w:rsidRDefault="0090012D" w:rsidP="0078367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14:paraId="14144728" w14:textId="77777777" w:rsidR="0090012D" w:rsidRPr="005D4B59" w:rsidRDefault="0090012D" w:rsidP="0078367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14:paraId="68FA81E0" w14:textId="77777777" w:rsidR="0090012D" w:rsidRPr="005D4B59" w:rsidRDefault="0090012D" w:rsidP="00783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14:paraId="6D555EFD" w14:textId="77777777" w:rsidR="0090012D" w:rsidRPr="005D4B59" w:rsidRDefault="0090012D" w:rsidP="00783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BC199F9" w14:textId="77777777" w:rsidR="0090012D" w:rsidRPr="005D4B59" w:rsidRDefault="0090012D" w:rsidP="0090012D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7919"/>
      </w:tblGrid>
      <w:tr w:rsidR="0090012D" w:rsidRPr="005D4B59" w14:paraId="3108B1C7" w14:textId="77777777" w:rsidTr="0078367F">
        <w:trPr>
          <w:cantSplit/>
        </w:trPr>
        <w:tc>
          <w:tcPr>
            <w:tcW w:w="1213" w:type="pct"/>
            <w:vMerge w:val="restart"/>
          </w:tcPr>
          <w:p w14:paraId="1D3C9A22" w14:textId="77777777" w:rsidR="0090012D" w:rsidRPr="005D4B59" w:rsidRDefault="0090012D" w:rsidP="0078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14:paraId="38F1D86D" w14:textId="371568A9" w:rsidR="0090012D" w:rsidRPr="005D4B59" w:rsidRDefault="003E5D88" w:rsidP="0078367F">
            <w:pPr>
              <w:snapToGrid w:val="0"/>
              <w:spacing w:after="0" w:line="240" w:lineRule="auto"/>
            </w:pPr>
            <w:r w:rsidRPr="00B61050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проведении отдельных видов медицинских освидетельствований, предварительных и периодических медицинских осмотров</w:t>
            </w:r>
          </w:p>
        </w:tc>
      </w:tr>
      <w:tr w:rsidR="003E5D88" w:rsidRPr="005D4B59" w14:paraId="7856255A" w14:textId="77777777" w:rsidTr="0078367F">
        <w:trPr>
          <w:cantSplit/>
        </w:trPr>
        <w:tc>
          <w:tcPr>
            <w:tcW w:w="1213" w:type="pct"/>
            <w:vMerge/>
          </w:tcPr>
          <w:p w14:paraId="435E7C15" w14:textId="77777777" w:rsidR="003E5D88" w:rsidRPr="005D4B59" w:rsidRDefault="003E5D88" w:rsidP="0078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1ACAFCEF" w14:textId="6AFFADDE" w:rsidR="003E5D88" w:rsidRPr="005D4B59" w:rsidRDefault="003E5D88" w:rsidP="0078367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>Проведение медицинского освидетельствования в отношении степени нарушения функций, структур и жизнедеятельности пациен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</w:t>
            </w:r>
          </w:p>
        </w:tc>
      </w:tr>
      <w:tr w:rsidR="0090012D" w:rsidRPr="005D4B59" w14:paraId="169B3CC6" w14:textId="77777777" w:rsidTr="0078367F">
        <w:trPr>
          <w:cantSplit/>
        </w:trPr>
        <w:tc>
          <w:tcPr>
            <w:tcW w:w="1213" w:type="pct"/>
            <w:vMerge/>
          </w:tcPr>
          <w:p w14:paraId="3598F383" w14:textId="77777777" w:rsidR="0090012D" w:rsidRPr="005D4B59" w:rsidRDefault="0090012D" w:rsidP="0078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47C2C8B9" w14:textId="1A84E86B" w:rsidR="0090012D" w:rsidRPr="005D4B59" w:rsidRDefault="0090012D" w:rsidP="007836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>Проведение  экспертизы временной нетрудоспособности пациентов с заболеваниями  и/или состояниями</w:t>
            </w:r>
            <w:r w:rsidR="005C46D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C46DC" w:rsidRPr="005D4B59">
              <w:rPr>
                <w:rFonts w:ascii="Times New Roman" w:hAnsi="Times New Roman"/>
                <w:sz w:val="24"/>
                <w:szCs w:val="24"/>
              </w:rPr>
              <w:t>имеющих ограничения  жизнедеятельности, нарушения функций и структур организма</w:t>
            </w:r>
            <w:r w:rsidR="005C46DC">
              <w:rPr>
                <w:rFonts w:ascii="Times New Roman" w:hAnsi="Times New Roman"/>
                <w:sz w:val="24"/>
                <w:szCs w:val="24"/>
              </w:rPr>
              <w:t xml:space="preserve"> при реализации индивидуальных программ реабилитации/</w:t>
            </w:r>
            <w:proofErr w:type="spellStart"/>
            <w:r w:rsidR="005C46DC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="005C46DC">
              <w:rPr>
                <w:rFonts w:ascii="Times New Roman" w:hAnsi="Times New Roman"/>
                <w:sz w:val="24"/>
                <w:szCs w:val="24"/>
              </w:rPr>
              <w:t>, в том числе инвалидов</w:t>
            </w: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 xml:space="preserve"> и участие в экспертизе временной нетрудоспособности, осуществляемой врачебной комиссией медицинской организации </w:t>
            </w:r>
          </w:p>
        </w:tc>
      </w:tr>
      <w:tr w:rsidR="0090012D" w:rsidRPr="005D4B59" w14:paraId="1415F780" w14:textId="77777777" w:rsidTr="0078367F">
        <w:trPr>
          <w:cantSplit/>
        </w:trPr>
        <w:tc>
          <w:tcPr>
            <w:tcW w:w="1213" w:type="pct"/>
            <w:vMerge/>
          </w:tcPr>
          <w:p w14:paraId="5C772A0E" w14:textId="77777777" w:rsidR="0090012D" w:rsidRPr="005D4B59" w:rsidRDefault="0090012D" w:rsidP="0078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629548C7" w14:textId="0BCE0D9A" w:rsidR="0090012D" w:rsidRPr="005D4B59" w:rsidRDefault="0090012D" w:rsidP="0078367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>Проведение  экспертизы временной нетрудоспособности пациентов с заболеваниями  и/или состояниями</w:t>
            </w:r>
            <w:r w:rsidR="005C46D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C46DC" w:rsidRPr="005D4B59">
              <w:rPr>
                <w:rFonts w:ascii="Times New Roman" w:hAnsi="Times New Roman"/>
                <w:sz w:val="24"/>
                <w:szCs w:val="24"/>
              </w:rPr>
              <w:t>имеющих ограничения  жизнедеятельности, нарушения функций и структур организма</w:t>
            </w:r>
            <w:r w:rsidR="005C46DC">
              <w:rPr>
                <w:rFonts w:ascii="Times New Roman" w:hAnsi="Times New Roman"/>
                <w:sz w:val="24"/>
                <w:szCs w:val="24"/>
              </w:rPr>
              <w:t xml:space="preserve"> при реализации индивидуальных программ реабилитации/</w:t>
            </w:r>
            <w:proofErr w:type="spellStart"/>
            <w:r w:rsidR="005C46DC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="005C46DC">
              <w:rPr>
                <w:rFonts w:ascii="Times New Roman" w:hAnsi="Times New Roman"/>
                <w:sz w:val="24"/>
                <w:szCs w:val="24"/>
              </w:rPr>
              <w:t>, в том числе инвалидов</w:t>
            </w: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 xml:space="preserve"> в связи с подбором и применением технического средства реабилитации</w:t>
            </w:r>
          </w:p>
        </w:tc>
      </w:tr>
      <w:tr w:rsidR="0090012D" w:rsidRPr="005D4B59" w14:paraId="4D0ECFF8" w14:textId="77777777" w:rsidTr="0078367F">
        <w:trPr>
          <w:cantSplit/>
        </w:trPr>
        <w:tc>
          <w:tcPr>
            <w:tcW w:w="1213" w:type="pct"/>
            <w:vMerge/>
          </w:tcPr>
          <w:p w14:paraId="29C4B0FC" w14:textId="77777777" w:rsidR="0090012D" w:rsidRPr="005D4B59" w:rsidRDefault="0090012D" w:rsidP="0078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79C671F5" w14:textId="0413D34C" w:rsidR="0090012D" w:rsidRPr="005D4B59" w:rsidRDefault="0090012D" w:rsidP="001B22A2">
            <w:pPr>
              <w:snapToGrid w:val="0"/>
              <w:spacing w:after="0" w:line="240" w:lineRule="auto"/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Подготовка необходимой медицинской документации для экспертизы пациентов с заболеваниями и/или </w:t>
            </w:r>
            <w:r w:rsidR="005C46DC">
              <w:rPr>
                <w:rFonts w:ascii="Times New Roman" w:hAnsi="Times New Roman"/>
                <w:sz w:val="24"/>
                <w:szCs w:val="24"/>
              </w:rPr>
              <w:t>состояниями,</w:t>
            </w:r>
            <w:r w:rsidR="005C46DC" w:rsidRPr="005D4B59">
              <w:rPr>
                <w:rFonts w:ascii="Times New Roman" w:hAnsi="Times New Roman"/>
                <w:sz w:val="24"/>
                <w:szCs w:val="24"/>
              </w:rPr>
              <w:t xml:space="preserve"> имеющи</w:t>
            </w:r>
            <w:r w:rsidR="001B22A2">
              <w:rPr>
                <w:rFonts w:ascii="Times New Roman" w:hAnsi="Times New Roman"/>
                <w:sz w:val="24"/>
                <w:szCs w:val="24"/>
              </w:rPr>
              <w:t>ми</w:t>
            </w:r>
            <w:r w:rsidR="005C46DC" w:rsidRPr="005D4B59">
              <w:rPr>
                <w:rFonts w:ascii="Times New Roman" w:hAnsi="Times New Roman"/>
                <w:sz w:val="24"/>
                <w:szCs w:val="24"/>
              </w:rPr>
              <w:t xml:space="preserve"> ограничения  жизнедеятельности, нарушения функций и структур организма</w:t>
            </w:r>
            <w:r w:rsidR="005C46DC">
              <w:rPr>
                <w:rFonts w:ascii="Times New Roman" w:hAnsi="Times New Roman"/>
                <w:sz w:val="24"/>
                <w:szCs w:val="24"/>
              </w:rPr>
              <w:t xml:space="preserve"> при реализации индивидуальных программ реабилитации/</w:t>
            </w:r>
            <w:proofErr w:type="spellStart"/>
            <w:r w:rsidR="005C46DC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="005C46DC">
              <w:rPr>
                <w:rFonts w:ascii="Times New Roman" w:hAnsi="Times New Roman"/>
                <w:sz w:val="24"/>
                <w:szCs w:val="24"/>
              </w:rPr>
              <w:t>, в том числе инвалидов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для осуществления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90012D" w:rsidRPr="005D4B59" w14:paraId="1A3CA879" w14:textId="77777777" w:rsidTr="0078367F">
        <w:trPr>
          <w:cantSplit/>
          <w:trHeight w:val="1002"/>
        </w:trPr>
        <w:tc>
          <w:tcPr>
            <w:tcW w:w="1213" w:type="pct"/>
            <w:vMerge/>
          </w:tcPr>
          <w:p w14:paraId="4C4D429F" w14:textId="77777777" w:rsidR="0090012D" w:rsidRPr="005D4B59" w:rsidRDefault="0090012D" w:rsidP="0078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4B01AC52" w14:textId="47140060" w:rsidR="0090012D" w:rsidRPr="005D4B59" w:rsidRDefault="0090012D" w:rsidP="007836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Направление пациентов, имеющего выраженное стойкое нарушение функции, обусловленное заболеваниями и/или состояниями, </w:t>
            </w:r>
            <w:r w:rsidR="001B22A2" w:rsidRPr="005D4B59">
              <w:rPr>
                <w:rFonts w:ascii="Times New Roman" w:hAnsi="Times New Roman"/>
                <w:sz w:val="24"/>
                <w:szCs w:val="24"/>
              </w:rPr>
              <w:t>имеющих ограничения  жизнедеятельности, нарушения функций и структур организма</w:t>
            </w:r>
            <w:r w:rsidR="001B22A2">
              <w:rPr>
                <w:rFonts w:ascii="Times New Roman" w:hAnsi="Times New Roman"/>
                <w:sz w:val="24"/>
                <w:szCs w:val="24"/>
              </w:rPr>
              <w:t xml:space="preserve"> при реализации индивидуальных программ реабилитации/</w:t>
            </w:r>
            <w:proofErr w:type="spellStart"/>
            <w:r w:rsidR="001B22A2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="001B22A2">
              <w:rPr>
                <w:rFonts w:ascii="Times New Roman" w:hAnsi="Times New Roman"/>
                <w:sz w:val="24"/>
                <w:szCs w:val="24"/>
              </w:rPr>
              <w:t>, в том числе инвалидов</w:t>
            </w:r>
            <w:r w:rsidR="001B22A2" w:rsidRPr="005D4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для прохождения медико-социальной экспертизы</w:t>
            </w:r>
          </w:p>
        </w:tc>
      </w:tr>
      <w:tr w:rsidR="0090012D" w:rsidRPr="005D4B59" w14:paraId="58F219AB" w14:textId="77777777" w:rsidTr="0078367F">
        <w:trPr>
          <w:cantSplit/>
        </w:trPr>
        <w:tc>
          <w:tcPr>
            <w:tcW w:w="1213" w:type="pct"/>
            <w:vMerge w:val="restart"/>
          </w:tcPr>
          <w:p w14:paraId="2417E5E7" w14:textId="77777777" w:rsidR="0090012D" w:rsidRPr="005D4B59" w:rsidRDefault="0090012D" w:rsidP="0078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14:paraId="43DB8E62" w14:textId="77777777" w:rsidR="0090012D" w:rsidRPr="005D4B59" w:rsidRDefault="0090012D" w:rsidP="0078367F">
            <w:pPr>
              <w:snapToGrid w:val="0"/>
              <w:spacing w:after="0" w:line="240" w:lineRule="auto"/>
            </w:pP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>Выносить медицинские заключения по результатам медицинского освидетельствования в части наличия и/или отсутствия и степени нарушения функции, структуры и жизнедеятельности пациента, включенного в мероприятия по медицинской реабилитации</w:t>
            </w:r>
          </w:p>
        </w:tc>
      </w:tr>
      <w:tr w:rsidR="001B22A2" w:rsidRPr="005D4B59" w14:paraId="6FB89924" w14:textId="77777777" w:rsidTr="0078367F">
        <w:trPr>
          <w:cantSplit/>
        </w:trPr>
        <w:tc>
          <w:tcPr>
            <w:tcW w:w="1213" w:type="pct"/>
            <w:vMerge/>
          </w:tcPr>
          <w:p w14:paraId="221BD61B" w14:textId="77777777" w:rsidR="001B22A2" w:rsidRPr="005D4B59" w:rsidRDefault="001B22A2" w:rsidP="007836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20F19A49" w14:textId="5D8A14B7" w:rsidR="001B22A2" w:rsidRPr="005D4B59" w:rsidRDefault="001B22A2" w:rsidP="00236C7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1EA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медицинские </w:t>
            </w:r>
            <w:r w:rsidRPr="006761EA">
              <w:rPr>
                <w:rFonts w:ascii="Times New Roman" w:hAnsi="Times New Roman"/>
                <w:sz w:val="24"/>
                <w:szCs w:val="24"/>
              </w:rPr>
              <w:t xml:space="preserve">показания для направления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="00236C7E">
              <w:rPr>
                <w:rFonts w:ascii="Times New Roman" w:hAnsi="Times New Roman"/>
                <w:sz w:val="24"/>
                <w:szCs w:val="24"/>
              </w:rPr>
              <w:t>, имеющих</w:t>
            </w:r>
            <w:r w:rsidR="00236C7E" w:rsidRPr="005D4B59">
              <w:rPr>
                <w:rFonts w:ascii="Times New Roman" w:hAnsi="Times New Roman"/>
                <w:sz w:val="24"/>
                <w:szCs w:val="24"/>
              </w:rPr>
              <w:t xml:space="preserve"> стойк</w:t>
            </w:r>
            <w:r w:rsidR="00236C7E">
              <w:rPr>
                <w:rFonts w:ascii="Times New Roman" w:hAnsi="Times New Roman"/>
                <w:sz w:val="24"/>
                <w:szCs w:val="24"/>
              </w:rPr>
              <w:t>ие</w:t>
            </w:r>
            <w:r w:rsidR="00236C7E" w:rsidRPr="005D4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C7E" w:rsidRPr="005D4B59">
              <w:rPr>
                <w:rFonts w:ascii="Times New Roman" w:hAnsi="Times New Roman"/>
                <w:bCs/>
                <w:sz w:val="24"/>
                <w:szCs w:val="24"/>
              </w:rPr>
              <w:t>нарушения функции, структуры и жизнедеятельности, включенн</w:t>
            </w:r>
            <w:r w:rsidR="00236C7E"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r w:rsidR="00236C7E" w:rsidRPr="005D4B59">
              <w:rPr>
                <w:rFonts w:ascii="Times New Roman" w:hAnsi="Times New Roman"/>
                <w:bCs/>
                <w:sz w:val="24"/>
                <w:szCs w:val="24"/>
              </w:rPr>
              <w:t xml:space="preserve"> в мероприятия по медицинской реабилитации</w:t>
            </w:r>
            <w:r w:rsidR="00236C7E">
              <w:rPr>
                <w:rFonts w:ascii="Times New Roman" w:hAnsi="Times New Roman"/>
                <w:sz w:val="24"/>
                <w:szCs w:val="24"/>
              </w:rPr>
              <w:t xml:space="preserve"> для прохождения</w:t>
            </w:r>
            <w:r w:rsidR="00236C7E" w:rsidRPr="006761EA">
              <w:rPr>
                <w:rFonts w:ascii="Times New Roman" w:hAnsi="Times New Roman"/>
                <w:sz w:val="24"/>
                <w:szCs w:val="24"/>
              </w:rPr>
              <w:t xml:space="preserve"> медико-социальн</w:t>
            </w:r>
            <w:r w:rsidR="00236C7E">
              <w:rPr>
                <w:rFonts w:ascii="Times New Roman" w:hAnsi="Times New Roman"/>
                <w:sz w:val="24"/>
                <w:szCs w:val="24"/>
              </w:rPr>
              <w:t>ой</w:t>
            </w:r>
            <w:r w:rsidR="00236C7E" w:rsidRPr="006761EA">
              <w:rPr>
                <w:rFonts w:ascii="Times New Roman" w:hAnsi="Times New Roman"/>
                <w:sz w:val="24"/>
                <w:szCs w:val="24"/>
              </w:rPr>
              <w:t xml:space="preserve"> экспертиз</w:t>
            </w:r>
            <w:r w:rsidR="00236C7E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90012D" w:rsidRPr="005D4B59" w14:paraId="73A70131" w14:textId="77777777" w:rsidTr="0078367F">
        <w:trPr>
          <w:cantSplit/>
        </w:trPr>
        <w:tc>
          <w:tcPr>
            <w:tcW w:w="1213" w:type="pct"/>
            <w:vMerge/>
          </w:tcPr>
          <w:p w14:paraId="5ACFADAE" w14:textId="77777777" w:rsidR="0090012D" w:rsidRPr="005D4B59" w:rsidRDefault="0090012D" w:rsidP="007836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6C46D003" w14:textId="77777777" w:rsidR="0090012D" w:rsidRPr="005D4B59" w:rsidRDefault="0090012D" w:rsidP="0078367F">
            <w:pPr>
              <w:snapToGrid w:val="0"/>
              <w:spacing w:after="0" w:line="240" w:lineRule="auto"/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Определять признаки временной нетрудоспособности и признаки стойкого </w:t>
            </w: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>нарушения функции, структуры и жизнедеятельности пациента, включенного в мероприятия по медицинской реабилитации</w:t>
            </w:r>
          </w:p>
        </w:tc>
      </w:tr>
      <w:tr w:rsidR="0090012D" w:rsidRPr="005D4B59" w14:paraId="5FC46826" w14:textId="77777777" w:rsidTr="0078367F">
        <w:trPr>
          <w:cantSplit/>
        </w:trPr>
        <w:tc>
          <w:tcPr>
            <w:tcW w:w="1213" w:type="pct"/>
            <w:vMerge/>
          </w:tcPr>
          <w:p w14:paraId="68E5A99D" w14:textId="77777777" w:rsidR="0090012D" w:rsidRPr="005D4B59" w:rsidRDefault="0090012D" w:rsidP="007836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4DA8CCC4" w14:textId="77777777" w:rsidR="0090012D" w:rsidRPr="005D4B59" w:rsidRDefault="0090012D" w:rsidP="0078367F">
            <w:pPr>
              <w:snapToGrid w:val="0"/>
              <w:spacing w:after="0" w:line="240" w:lineRule="auto"/>
            </w:pPr>
            <w:r w:rsidRPr="005D4B59">
              <w:rPr>
                <w:rFonts w:ascii="Times New Roman" w:hAnsi="Times New Roman"/>
                <w:sz w:val="24"/>
                <w:szCs w:val="24"/>
              </w:rPr>
              <w:t>Определять медицинские показания для назначения пациенту технических средств реабилитации</w:t>
            </w:r>
          </w:p>
        </w:tc>
      </w:tr>
      <w:tr w:rsidR="0090012D" w:rsidRPr="005D4B59" w14:paraId="7C886084" w14:textId="77777777" w:rsidTr="0078367F">
        <w:trPr>
          <w:cantSplit/>
        </w:trPr>
        <w:tc>
          <w:tcPr>
            <w:tcW w:w="1213" w:type="pct"/>
            <w:vMerge/>
          </w:tcPr>
          <w:p w14:paraId="0CDC57B1" w14:textId="77777777" w:rsidR="0090012D" w:rsidRPr="005D4B59" w:rsidRDefault="0090012D" w:rsidP="007836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7C1CEBA0" w14:textId="3319BF7E" w:rsidR="0090012D" w:rsidRPr="005D4B59" w:rsidRDefault="00236C7E" w:rsidP="007B5DE3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Выносить медицинские заключения по результатам медицинского освидетельствования, предварительных и периодических медицинских осмотров в части наличия и степени нарушения или утраты функций и жизнедеятельности </w:t>
            </w:r>
            <w:r w:rsidR="0090012D" w:rsidRPr="005D4B59">
              <w:rPr>
                <w:rFonts w:ascii="Times New Roman" w:hAnsi="Times New Roman"/>
                <w:sz w:val="24"/>
                <w:szCs w:val="24"/>
              </w:rPr>
              <w:t xml:space="preserve">пациентов, </w:t>
            </w:r>
            <w:r w:rsidR="0090012D" w:rsidRPr="005D4B59">
              <w:rPr>
                <w:rFonts w:ascii="Times New Roman" w:hAnsi="Times New Roman"/>
                <w:bCs/>
                <w:sz w:val="24"/>
                <w:szCs w:val="24"/>
              </w:rPr>
              <w:t>включенных в мероприя</w:t>
            </w:r>
            <w:r w:rsidR="007B5DE3">
              <w:rPr>
                <w:rFonts w:ascii="Times New Roman" w:hAnsi="Times New Roman"/>
                <w:bCs/>
                <w:sz w:val="24"/>
                <w:szCs w:val="24"/>
              </w:rPr>
              <w:t>тия по медицинской реабилитации</w:t>
            </w:r>
          </w:p>
        </w:tc>
      </w:tr>
      <w:tr w:rsidR="007B5DE3" w:rsidRPr="005D4B59" w14:paraId="05C3F779" w14:textId="77777777" w:rsidTr="0078367F">
        <w:trPr>
          <w:cantSplit/>
        </w:trPr>
        <w:tc>
          <w:tcPr>
            <w:tcW w:w="1213" w:type="pct"/>
            <w:vMerge w:val="restart"/>
          </w:tcPr>
          <w:p w14:paraId="16EBB0DA" w14:textId="77777777" w:rsidR="007B5DE3" w:rsidRPr="005D4B59" w:rsidRDefault="007B5DE3" w:rsidP="007836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14:paraId="6AEC4946" w14:textId="72DD33F9" w:rsidR="007B5DE3" w:rsidRPr="005D4B59" w:rsidRDefault="007B5DE3" w:rsidP="007836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выдачи листков нетрудоспособности</w:t>
            </w:r>
          </w:p>
        </w:tc>
      </w:tr>
      <w:tr w:rsidR="007B5DE3" w:rsidRPr="005D4B59" w14:paraId="49B7FE55" w14:textId="77777777" w:rsidTr="0078367F">
        <w:trPr>
          <w:cantSplit/>
        </w:trPr>
        <w:tc>
          <w:tcPr>
            <w:tcW w:w="1213" w:type="pct"/>
            <w:vMerge/>
          </w:tcPr>
          <w:p w14:paraId="49F985F1" w14:textId="77777777" w:rsidR="007B5DE3" w:rsidRPr="005D4B59" w:rsidRDefault="007B5DE3" w:rsidP="007836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0494561B" w14:textId="7FAF9F6B" w:rsidR="007B5DE3" w:rsidRPr="005D4B59" w:rsidRDefault="007B5DE3" w:rsidP="007836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Порядки проведения отдельных видов медицинских освидетельствований, предварительных и периодических медицинских осмотров</w:t>
            </w:r>
          </w:p>
        </w:tc>
      </w:tr>
      <w:tr w:rsidR="007B5DE3" w:rsidRPr="005D4B59" w14:paraId="61FD98DD" w14:textId="77777777" w:rsidTr="0078367F">
        <w:trPr>
          <w:cantSplit/>
        </w:trPr>
        <w:tc>
          <w:tcPr>
            <w:tcW w:w="1213" w:type="pct"/>
            <w:vMerge/>
          </w:tcPr>
          <w:p w14:paraId="32A4E962" w14:textId="77777777" w:rsidR="007B5DE3" w:rsidRPr="005D4B59" w:rsidRDefault="007B5DE3" w:rsidP="007836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7B9A1AA8" w14:textId="550AEDEE" w:rsidR="007B5DE3" w:rsidRPr="005D4B59" w:rsidRDefault="007B5DE3" w:rsidP="009F65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показания </w:t>
            </w:r>
            <w:r>
              <w:rPr>
                <w:rFonts w:ascii="Times New Roman" w:hAnsi="Times New Roman"/>
                <w:sz w:val="24"/>
                <w:szCs w:val="24"/>
              </w:rPr>
              <w:t>для направления пациентов, имеющих стойкое нарушение функции и жи</w:t>
            </w:r>
            <w:r w:rsidR="009F65F4">
              <w:rPr>
                <w:rFonts w:ascii="Times New Roman" w:hAnsi="Times New Roman"/>
                <w:sz w:val="24"/>
                <w:szCs w:val="24"/>
              </w:rPr>
              <w:t>знедеятельности, вклю</w:t>
            </w:r>
            <w:r w:rsidR="00DF652A">
              <w:rPr>
                <w:rFonts w:ascii="Times New Roman" w:hAnsi="Times New Roman"/>
                <w:sz w:val="24"/>
                <w:szCs w:val="24"/>
              </w:rPr>
              <w:t>ченных в мероприятия по медицинской 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0E1FB6">
              <w:rPr>
                <w:rFonts w:ascii="Times New Roman" w:hAnsi="Times New Roman"/>
                <w:bCs/>
                <w:sz w:val="24"/>
                <w:szCs w:val="24"/>
              </w:rPr>
              <w:t xml:space="preserve"> медико-социальн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ую</w:t>
            </w:r>
            <w:r w:rsidRPr="000E1FB6">
              <w:rPr>
                <w:rFonts w:ascii="Times New Roman" w:hAnsi="Times New Roman"/>
                <w:bCs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у,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 к оформлению медицинской документации</w:t>
            </w:r>
            <w:r w:rsidRPr="00F63D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012D" w:rsidRPr="005D4B59" w14:paraId="37326A52" w14:textId="77777777" w:rsidTr="0078367F">
        <w:trPr>
          <w:cantSplit/>
          <w:trHeight w:val="1118"/>
        </w:trPr>
        <w:tc>
          <w:tcPr>
            <w:tcW w:w="1213" w:type="pct"/>
            <w:vMerge/>
          </w:tcPr>
          <w:p w14:paraId="58DE3D9C" w14:textId="77777777" w:rsidR="0090012D" w:rsidRPr="005D4B59" w:rsidRDefault="0090012D" w:rsidP="007836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60EE7604" w14:textId="1E378188" w:rsidR="0090012D" w:rsidRPr="005D4B59" w:rsidRDefault="00DF652A" w:rsidP="00DF65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="0090012D" w:rsidRPr="005D4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012D" w:rsidRPr="005D4B59">
              <w:rPr>
                <w:rFonts w:ascii="Times New Roman" w:hAnsi="Times New Roman"/>
                <w:bCs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90012D" w:rsidRPr="005D4B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лиц с значительными и стойкими нарушениями функций и жизнедеятельности </w:t>
            </w:r>
            <w:r w:rsidR="0090012D" w:rsidRPr="005D4B59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</w:t>
            </w:r>
          </w:p>
        </w:tc>
      </w:tr>
      <w:tr w:rsidR="00DF652A" w:rsidRPr="005D4B59" w14:paraId="06D39C2A" w14:textId="77777777" w:rsidTr="00DF652A">
        <w:trPr>
          <w:cantSplit/>
          <w:trHeight w:val="1717"/>
        </w:trPr>
        <w:tc>
          <w:tcPr>
            <w:tcW w:w="1213" w:type="pct"/>
          </w:tcPr>
          <w:p w14:paraId="6BD6D72C" w14:textId="77777777" w:rsidR="00DF652A" w:rsidRPr="005D4B59" w:rsidRDefault="00DF652A" w:rsidP="00783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2C099631" w14:textId="11874C34" w:rsidR="00DF652A" w:rsidRPr="005D4B59" w:rsidRDefault="0073414B" w:rsidP="007836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D366939" w14:textId="77777777" w:rsidR="0090012D" w:rsidRPr="005D4B59" w:rsidRDefault="0090012D" w:rsidP="0090012D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2BFF5534" w14:textId="4C334959" w:rsidR="00C2289E" w:rsidRPr="005D4B59" w:rsidRDefault="00C2289E" w:rsidP="00C2289E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5D4B59">
        <w:rPr>
          <w:rFonts w:ascii="Times New Roman" w:hAnsi="Times New Roman"/>
          <w:sz w:val="24"/>
          <w:szCs w:val="24"/>
        </w:rPr>
        <w:t>3.1.</w:t>
      </w:r>
      <w:r w:rsidR="006E47CE">
        <w:rPr>
          <w:rFonts w:ascii="Times New Roman" w:hAnsi="Times New Roman"/>
          <w:sz w:val="24"/>
          <w:szCs w:val="24"/>
        </w:rPr>
        <w:t>5</w:t>
      </w:r>
      <w:r w:rsidRPr="005D4B59">
        <w:rPr>
          <w:rFonts w:ascii="Times New Roman" w:hAnsi="Times New Roman"/>
          <w:sz w:val="24"/>
          <w:szCs w:val="24"/>
        </w:rPr>
        <w:t>. Трудовая функция</w:t>
      </w: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1867"/>
        <w:gridCol w:w="3718"/>
        <w:gridCol w:w="958"/>
        <w:gridCol w:w="1167"/>
        <w:gridCol w:w="1596"/>
        <w:gridCol w:w="1150"/>
      </w:tblGrid>
      <w:tr w:rsidR="00C2289E" w:rsidRPr="005D4B59" w14:paraId="43AED164" w14:textId="77777777" w:rsidTr="005B7E70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14:paraId="7D746BF3" w14:textId="77777777" w:rsidR="00C2289E" w:rsidRPr="005D4B59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5E5517" w14:textId="3D98D8B8" w:rsidR="00C2289E" w:rsidRPr="005D4B59" w:rsidRDefault="0048580F" w:rsidP="003B37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FB6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контроль эффективности мероприятий по профилактике, формированию здорового образа жизни и санитарно-гигиеническому просвещению населения,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созданию доступной среды для лиц с ограниченными возможностями здоровья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F35176" w14:textId="77777777" w:rsidR="00C2289E" w:rsidRPr="005D4B59" w:rsidRDefault="00C2289E" w:rsidP="005B7E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88EA51" w14:textId="6A986518" w:rsidR="00C2289E" w:rsidRPr="005D4B59" w:rsidRDefault="00C2289E" w:rsidP="002E37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А/</w:t>
            </w:r>
            <w:r w:rsidR="008C727C" w:rsidRPr="005D4B59">
              <w:rPr>
                <w:rFonts w:ascii="Times New Roman" w:hAnsi="Times New Roman"/>
                <w:sz w:val="24"/>
                <w:szCs w:val="24"/>
              </w:rPr>
              <w:t>0</w:t>
            </w:r>
            <w:r w:rsidR="002E37BE">
              <w:rPr>
                <w:rFonts w:ascii="Times New Roman" w:hAnsi="Times New Roman"/>
                <w:sz w:val="24"/>
                <w:szCs w:val="24"/>
              </w:rPr>
              <w:t>5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.</w:t>
            </w:r>
            <w:r w:rsidR="008D1FD0" w:rsidRPr="005D4B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920614" w14:textId="77777777" w:rsidR="00C2289E" w:rsidRPr="005D4B59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00399C" w14:textId="69BEBA45" w:rsidR="00C2289E" w:rsidRPr="005D4B59" w:rsidRDefault="008D1FD0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24A3BA41" w14:textId="77777777" w:rsidR="00C2289E" w:rsidRPr="005D4B59" w:rsidRDefault="00C2289E" w:rsidP="00C2289E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2675"/>
        <w:gridCol w:w="1334"/>
        <w:gridCol w:w="583"/>
        <w:gridCol w:w="1560"/>
        <w:gridCol w:w="1918"/>
        <w:gridCol w:w="2386"/>
      </w:tblGrid>
      <w:tr w:rsidR="005D4B59" w:rsidRPr="005D4B59" w14:paraId="78D0133B" w14:textId="77777777" w:rsidTr="005B7E70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14:paraId="382D09AF" w14:textId="77777777" w:rsidR="00C2289E" w:rsidRPr="005D4B59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D94FA6" w14:textId="77777777" w:rsidR="00C2289E" w:rsidRPr="005D4B59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D15B4F" w14:textId="77777777" w:rsidR="00C2289E" w:rsidRPr="005D4B59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4B5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A8D4E4" w14:textId="77777777" w:rsidR="00C2289E" w:rsidRPr="005D4B59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FC1DF2" w14:textId="77777777" w:rsidR="00C2289E" w:rsidRPr="005D4B59" w:rsidRDefault="00C2289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15B511" w14:textId="77777777" w:rsidR="00C2289E" w:rsidRPr="005D4B59" w:rsidRDefault="00C2289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89E" w:rsidRPr="005D4B59" w14:paraId="7892A4CF" w14:textId="77777777" w:rsidTr="005B7E70">
        <w:trPr>
          <w:trHeight w:val="479"/>
        </w:trPr>
        <w:tc>
          <w:tcPr>
            <w:tcW w:w="1275" w:type="pct"/>
            <w:vAlign w:val="center"/>
          </w:tcPr>
          <w:p w14:paraId="617EB844" w14:textId="77777777" w:rsidR="00C2289E" w:rsidRPr="005D4B59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14:paraId="556FF007" w14:textId="77777777" w:rsidR="00C2289E" w:rsidRPr="005D4B59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14:paraId="425828E4" w14:textId="77777777" w:rsidR="00C2289E" w:rsidRPr="005D4B59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14:paraId="4B257F54" w14:textId="77777777" w:rsidR="00C2289E" w:rsidRPr="005D4B59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CC99D99" w14:textId="77777777" w:rsidR="00C2289E" w:rsidRPr="005D4B59" w:rsidRDefault="00C2289E" w:rsidP="00C2289E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7919"/>
      </w:tblGrid>
      <w:tr w:rsidR="005D4B59" w:rsidRPr="005D4B59" w14:paraId="20D2A7DC" w14:textId="77777777" w:rsidTr="005B7E70">
        <w:trPr>
          <w:cantSplit/>
        </w:trPr>
        <w:tc>
          <w:tcPr>
            <w:tcW w:w="1213" w:type="pct"/>
            <w:vMerge w:val="restart"/>
          </w:tcPr>
          <w:p w14:paraId="4DAFCEEC" w14:textId="77777777" w:rsidR="008C09A4" w:rsidRPr="005D4B59" w:rsidRDefault="008C09A4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14:paraId="6CA2137E" w14:textId="6579B810" w:rsidR="008C09A4" w:rsidRPr="005D4B59" w:rsidRDefault="002E37BE" w:rsidP="008C02DD">
            <w:pPr>
              <w:snapToGrid w:val="0"/>
              <w:spacing w:after="0" w:line="240" w:lineRule="auto"/>
            </w:pPr>
            <w:r w:rsidRPr="000E1FB6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жизни, 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02DD" w:rsidRPr="005D4B59">
              <w:rPr>
                <w:rFonts w:ascii="Times New Roman" w:hAnsi="Times New Roman"/>
                <w:sz w:val="24"/>
                <w:szCs w:val="24"/>
              </w:rPr>
              <w:t xml:space="preserve">среди взрослых и детей различных возрастных групп </w:t>
            </w:r>
            <w:r w:rsidR="008C02DD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8C02DD" w:rsidRPr="005D4B59">
              <w:rPr>
                <w:rFonts w:ascii="Times New Roman" w:hAnsi="Times New Roman"/>
                <w:sz w:val="24"/>
                <w:szCs w:val="24"/>
              </w:rPr>
              <w:t xml:space="preserve"> инвалидности</w:t>
            </w:r>
            <w:r w:rsidR="008C02DD" w:rsidRPr="000E1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4B59" w:rsidRPr="005D4B59" w14:paraId="0C28474D" w14:textId="77777777" w:rsidTr="004A5E6A">
        <w:trPr>
          <w:cantSplit/>
          <w:trHeight w:val="1104"/>
        </w:trPr>
        <w:tc>
          <w:tcPr>
            <w:tcW w:w="1213" w:type="pct"/>
            <w:vMerge/>
          </w:tcPr>
          <w:p w14:paraId="591F6FE8" w14:textId="77777777" w:rsidR="008C09A4" w:rsidRPr="005D4B59" w:rsidRDefault="008C09A4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2614EF2D" w14:textId="5DC49B44" w:rsidR="008C09A4" w:rsidRPr="005D4B59" w:rsidRDefault="008C09A4" w:rsidP="009706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Разъяснение взрослым и детям, законным представителям пациентов и лицам, осуществляющим уход за пациентами, необходимости и правил самостоятельного применения различных реабилитационных методов доступных для самостоятельного применения</w:t>
            </w:r>
            <w:r w:rsidR="00970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5E6A">
              <w:rPr>
                <w:rFonts w:ascii="Times New Roman" w:hAnsi="Times New Roman"/>
                <w:sz w:val="24"/>
                <w:szCs w:val="24"/>
              </w:rPr>
              <w:t xml:space="preserve"> в домашних условиях</w:t>
            </w:r>
          </w:p>
        </w:tc>
      </w:tr>
      <w:tr w:rsidR="005D4B59" w:rsidRPr="005D4B59" w14:paraId="0BC860F5" w14:textId="77777777" w:rsidTr="005B7E70">
        <w:trPr>
          <w:cantSplit/>
        </w:trPr>
        <w:tc>
          <w:tcPr>
            <w:tcW w:w="1213" w:type="pct"/>
            <w:vMerge/>
          </w:tcPr>
          <w:p w14:paraId="67813585" w14:textId="77777777" w:rsidR="008C09A4" w:rsidRPr="005D4B59" w:rsidRDefault="008C09A4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62EF276D" w14:textId="55E87872" w:rsidR="008C09A4" w:rsidRPr="005D4B59" w:rsidRDefault="008C09A4" w:rsidP="009E6BC3">
            <w:pPr>
              <w:snapToGrid w:val="0"/>
              <w:spacing w:after="0" w:line="240" w:lineRule="auto"/>
            </w:pPr>
            <w:r w:rsidRPr="005D4B59">
              <w:rPr>
                <w:rFonts w:ascii="Times New Roman" w:hAnsi="Times New Roman"/>
                <w:sz w:val="24"/>
                <w:szCs w:val="24"/>
              </w:rPr>
              <w:t>Проведение мероприятий по ранней профессиональной переподготовке/направлению на соответствующие профессиональные программы пациентов</w:t>
            </w:r>
          </w:p>
        </w:tc>
      </w:tr>
      <w:tr w:rsidR="005D4B59" w:rsidRPr="005D4B59" w14:paraId="00FDC16F" w14:textId="77777777" w:rsidTr="005B7E70">
        <w:trPr>
          <w:cantSplit/>
        </w:trPr>
        <w:tc>
          <w:tcPr>
            <w:tcW w:w="1213" w:type="pct"/>
            <w:vMerge/>
          </w:tcPr>
          <w:p w14:paraId="213C611C" w14:textId="77777777" w:rsidR="008C09A4" w:rsidRPr="005D4B59" w:rsidRDefault="008C09A4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24663B4D" w14:textId="39E755ED" w:rsidR="008C09A4" w:rsidRPr="005D4B59" w:rsidRDefault="008C09A4" w:rsidP="005A7E88">
            <w:pPr>
              <w:snapToGrid w:val="0"/>
              <w:spacing w:after="0" w:line="240" w:lineRule="auto"/>
            </w:pPr>
            <w:r w:rsidRPr="005D4B59">
              <w:rPr>
                <w:rFonts w:ascii="Times New Roman" w:hAnsi="Times New Roman"/>
                <w:sz w:val="24"/>
                <w:szCs w:val="24"/>
              </w:rPr>
              <w:t>Пропаганда занятий спортом или его элементами среди лиц со стойкими нарушениями функций и изменением жизнедеятельности</w:t>
            </w:r>
          </w:p>
        </w:tc>
      </w:tr>
      <w:tr w:rsidR="005D4B59" w:rsidRPr="005D4B59" w14:paraId="2C1C3620" w14:textId="77777777" w:rsidTr="005B7E70">
        <w:trPr>
          <w:cantSplit/>
        </w:trPr>
        <w:tc>
          <w:tcPr>
            <w:tcW w:w="1213" w:type="pct"/>
            <w:vMerge/>
          </w:tcPr>
          <w:p w14:paraId="21F2653D" w14:textId="77777777" w:rsidR="008C09A4" w:rsidRPr="005D4B59" w:rsidRDefault="008C09A4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6B22AB8D" w14:textId="5261866E" w:rsidR="008C09A4" w:rsidRPr="005D4B59" w:rsidRDefault="008C09A4" w:rsidP="00CF1645">
            <w:pPr>
              <w:snapToGrid w:val="0"/>
              <w:spacing w:after="0" w:line="240" w:lineRule="auto"/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Пропаганда здорового образа жизни среди законных представителей пациентов и лиц, ухаживающих за пациентами </w:t>
            </w:r>
          </w:p>
        </w:tc>
      </w:tr>
      <w:tr w:rsidR="005D4B59" w:rsidRPr="005D4B59" w14:paraId="505C5B25" w14:textId="77777777" w:rsidTr="005B7E70">
        <w:trPr>
          <w:cantSplit/>
        </w:trPr>
        <w:tc>
          <w:tcPr>
            <w:tcW w:w="1213" w:type="pct"/>
            <w:vMerge/>
          </w:tcPr>
          <w:p w14:paraId="4E11BE0E" w14:textId="77777777" w:rsidR="008C09A4" w:rsidRPr="005D4B59" w:rsidRDefault="008C09A4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19B503B8" w14:textId="7A8FC853" w:rsidR="008C09A4" w:rsidRPr="005D4B59" w:rsidRDefault="008C09A4" w:rsidP="008C09A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профилактике негативного влияния заболевания и травмы на жизнь пациента, его активность и участие </w:t>
            </w:r>
          </w:p>
        </w:tc>
      </w:tr>
      <w:tr w:rsidR="005D4B59" w:rsidRPr="005D4B59" w14:paraId="2C8CC6CC" w14:textId="77777777" w:rsidTr="005B7E70">
        <w:trPr>
          <w:cantSplit/>
        </w:trPr>
        <w:tc>
          <w:tcPr>
            <w:tcW w:w="1213" w:type="pct"/>
            <w:vMerge/>
          </w:tcPr>
          <w:p w14:paraId="51552917" w14:textId="77777777" w:rsidR="008C09A4" w:rsidRPr="005D4B59" w:rsidRDefault="008C09A4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4B162B6D" w14:textId="77777777" w:rsidR="008C09A4" w:rsidRPr="005D4B59" w:rsidDel="002F4362" w:rsidRDefault="008C09A4" w:rsidP="001E1D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Пропаганда и раннее информирование о программах равных возможностей и доступной среды для лиц с ограничениями возможностей</w:t>
            </w:r>
          </w:p>
        </w:tc>
      </w:tr>
      <w:tr w:rsidR="005D4B59" w:rsidRPr="005D4B59" w14:paraId="4378DDD1" w14:textId="77777777" w:rsidTr="005B7E70">
        <w:trPr>
          <w:cantSplit/>
        </w:trPr>
        <w:tc>
          <w:tcPr>
            <w:tcW w:w="1213" w:type="pct"/>
            <w:vMerge/>
          </w:tcPr>
          <w:p w14:paraId="0117DA0F" w14:textId="77777777" w:rsidR="008C09A4" w:rsidRPr="005D4B59" w:rsidRDefault="008C09A4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0B151951" w14:textId="0EE27268" w:rsidR="008C09A4" w:rsidRPr="005D4B59" w:rsidRDefault="008C09A4" w:rsidP="001E1D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Назначение профилактических мероприятий пациентам с учетом факторов риска в соответствии с действующими порядками оказания медицинской помощи,  клиническими рекомендациями (протоколами лечения) по вопросам оказания медицинской помощи, с учетом стандартом медицинской помощи</w:t>
            </w:r>
          </w:p>
        </w:tc>
      </w:tr>
      <w:tr w:rsidR="005D4B59" w:rsidRPr="005D4B59" w14:paraId="7BA8D67B" w14:textId="77777777" w:rsidTr="005B7E70">
        <w:trPr>
          <w:cantSplit/>
        </w:trPr>
        <w:tc>
          <w:tcPr>
            <w:tcW w:w="1213" w:type="pct"/>
            <w:vMerge/>
          </w:tcPr>
          <w:p w14:paraId="2EB52E97" w14:textId="77777777" w:rsidR="008C09A4" w:rsidRPr="005D4B59" w:rsidRDefault="008C09A4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77C92BF9" w14:textId="17392399" w:rsidR="008C09A4" w:rsidRPr="005D4B59" w:rsidRDefault="008C09A4" w:rsidP="001E1D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Контроль за соблюдением профилактических мероприятий</w:t>
            </w:r>
          </w:p>
        </w:tc>
      </w:tr>
      <w:tr w:rsidR="0087587C" w:rsidRPr="005D4B59" w14:paraId="697E1CC4" w14:textId="77777777" w:rsidTr="005B7E70">
        <w:trPr>
          <w:cantSplit/>
        </w:trPr>
        <w:tc>
          <w:tcPr>
            <w:tcW w:w="1213" w:type="pct"/>
            <w:vMerge/>
          </w:tcPr>
          <w:p w14:paraId="42719154" w14:textId="77777777" w:rsidR="0087587C" w:rsidRPr="005D4B59" w:rsidRDefault="0087587C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19E10B60" w14:textId="26228291" w:rsidR="0087587C" w:rsidRPr="005D4B59" w:rsidRDefault="0087587C" w:rsidP="001E1D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Проведение противоэпидемических мероприятий в случае возникновения очага инфекции</w:t>
            </w:r>
          </w:p>
        </w:tc>
      </w:tr>
      <w:tr w:rsidR="00844C5D" w:rsidRPr="005D4B59" w14:paraId="03AC282C" w14:textId="77777777" w:rsidTr="005B7E70">
        <w:trPr>
          <w:cantSplit/>
        </w:trPr>
        <w:tc>
          <w:tcPr>
            <w:tcW w:w="1213" w:type="pct"/>
            <w:vMerge/>
          </w:tcPr>
          <w:p w14:paraId="6F85B4E3" w14:textId="77777777" w:rsidR="00844C5D" w:rsidRPr="005D4B59" w:rsidRDefault="00844C5D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77794DD7" w14:textId="23151B4C" w:rsidR="00844C5D" w:rsidRPr="005D4B59" w:rsidRDefault="00844C5D" w:rsidP="001E1D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Формирование программ здорового образа жизни, включая программы снижения потребления алкоголя и табака, предупреждения и борьбы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немедицинским потреблением наркотических средств и психотропных веществ</w:t>
            </w:r>
          </w:p>
        </w:tc>
      </w:tr>
      <w:tr w:rsidR="005D4B59" w:rsidRPr="005D4B59" w14:paraId="5277E6B7" w14:textId="77777777" w:rsidTr="005B7E70">
        <w:trPr>
          <w:cantSplit/>
        </w:trPr>
        <w:tc>
          <w:tcPr>
            <w:tcW w:w="1213" w:type="pct"/>
            <w:vMerge/>
          </w:tcPr>
          <w:p w14:paraId="74A3A620" w14:textId="77777777" w:rsidR="008C09A4" w:rsidRPr="005D4B59" w:rsidRDefault="008C09A4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45290A2B" w14:textId="5CDAE52D" w:rsidR="008C09A4" w:rsidRPr="005D4B59" w:rsidRDefault="008C09A4" w:rsidP="001E1D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Оценка эффективности профилактической работы с пациентами</w:t>
            </w:r>
          </w:p>
        </w:tc>
      </w:tr>
      <w:tr w:rsidR="00FD7CE1" w:rsidRPr="005D4B59" w14:paraId="5CF8329F" w14:textId="77777777" w:rsidTr="005B7E70">
        <w:trPr>
          <w:cantSplit/>
        </w:trPr>
        <w:tc>
          <w:tcPr>
            <w:tcW w:w="1213" w:type="pct"/>
            <w:vMerge w:val="restart"/>
          </w:tcPr>
          <w:p w14:paraId="1E35C18C" w14:textId="1CB87998" w:rsidR="00FD7CE1" w:rsidRPr="005D4B59" w:rsidRDefault="00FD7CE1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14:paraId="0F4ECC16" w14:textId="6C081440" w:rsidR="00FD7CE1" w:rsidRPr="005D4B59" w:rsidRDefault="00FD7CE1" w:rsidP="008C09A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Проводить мероприятия по профилактике негативного влияния заболевания и травмы, факторов среды на функции и структуры па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иента, его жизнедеятельность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 взаимодействие со средой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7CE1" w:rsidRPr="005D4B59" w14:paraId="4C1CCF1B" w14:textId="77777777" w:rsidTr="005B7E70">
        <w:trPr>
          <w:cantSplit/>
        </w:trPr>
        <w:tc>
          <w:tcPr>
            <w:tcW w:w="1213" w:type="pct"/>
            <w:vMerge/>
          </w:tcPr>
          <w:p w14:paraId="2FB33D8D" w14:textId="1AE4C565" w:rsidR="00FD7CE1" w:rsidRPr="005D4B59" w:rsidRDefault="00FD7CE1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0A4D21F8" w14:textId="77777777" w:rsidR="00FD7CE1" w:rsidRPr="005D4B59" w:rsidRDefault="00FD7CE1" w:rsidP="005B7E70">
            <w:pPr>
              <w:snapToGrid w:val="0"/>
              <w:spacing w:after="0" w:line="240" w:lineRule="auto"/>
            </w:pPr>
            <w:r w:rsidRPr="005D4B59">
              <w:rPr>
                <w:rFonts w:ascii="Times New Roman" w:hAnsi="Times New Roman"/>
                <w:sz w:val="24"/>
                <w:szCs w:val="24"/>
              </w:rPr>
              <w:t>Проводить санитарно-просветительную работу по формированию здорового образа жизни</w:t>
            </w:r>
          </w:p>
        </w:tc>
      </w:tr>
      <w:tr w:rsidR="00FD7CE1" w:rsidRPr="005D4B59" w14:paraId="52721EAA" w14:textId="77777777" w:rsidTr="005B7E70">
        <w:trPr>
          <w:cantSplit/>
        </w:trPr>
        <w:tc>
          <w:tcPr>
            <w:tcW w:w="1213" w:type="pct"/>
            <w:vMerge/>
          </w:tcPr>
          <w:p w14:paraId="281CFEB6" w14:textId="77777777" w:rsidR="00FD7CE1" w:rsidRPr="005D4B59" w:rsidDel="005141C8" w:rsidRDefault="00FD7CE1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7B645086" w14:textId="4FAF6F19" w:rsidR="00FD7CE1" w:rsidRPr="005D4B59" w:rsidRDefault="00FD7CE1" w:rsidP="008C09A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Проводить санитарно-просветительную работу по созданию доступной среды для лиц с ограничениями здоровья</w:t>
            </w:r>
          </w:p>
        </w:tc>
      </w:tr>
      <w:tr w:rsidR="00FD7CE1" w:rsidRPr="005D4B59" w14:paraId="6339A16D" w14:textId="77777777" w:rsidTr="005B7E70">
        <w:trPr>
          <w:cantSplit/>
        </w:trPr>
        <w:tc>
          <w:tcPr>
            <w:tcW w:w="1213" w:type="pct"/>
            <w:vMerge/>
          </w:tcPr>
          <w:p w14:paraId="08421880" w14:textId="77777777" w:rsidR="00FD7CE1" w:rsidRPr="005D4B59" w:rsidRDefault="00FD7CE1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6AB2AA3C" w14:textId="77777777" w:rsidR="00FD7CE1" w:rsidRPr="005D4B59" w:rsidRDefault="00FD7CE1" w:rsidP="005B7E70">
            <w:pPr>
              <w:snapToGrid w:val="0"/>
              <w:spacing w:after="0" w:line="240" w:lineRule="auto"/>
            </w:pPr>
            <w:r w:rsidRPr="005D4B59">
              <w:rPr>
                <w:rFonts w:ascii="Times New Roman" w:hAnsi="Times New Roman"/>
                <w:sz w:val="24"/>
                <w:szCs w:val="24"/>
              </w:rPr>
              <w:t>Обучать взрослых и детей навыкам здорового образа жизни</w:t>
            </w:r>
          </w:p>
        </w:tc>
      </w:tr>
      <w:tr w:rsidR="00FD7CE1" w:rsidRPr="005D4B59" w14:paraId="62AE28DF" w14:textId="77777777" w:rsidTr="005B7E70">
        <w:trPr>
          <w:cantSplit/>
        </w:trPr>
        <w:tc>
          <w:tcPr>
            <w:tcW w:w="1213" w:type="pct"/>
            <w:vMerge/>
          </w:tcPr>
          <w:p w14:paraId="34F2C670" w14:textId="77777777" w:rsidR="00FD7CE1" w:rsidRPr="005D4B59" w:rsidRDefault="00FD7CE1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60B3897B" w14:textId="55756D4F" w:rsidR="00FD7CE1" w:rsidRPr="005D4B59" w:rsidRDefault="00FD7CE1" w:rsidP="00C242EE">
            <w:pPr>
              <w:snapToGrid w:val="0"/>
              <w:spacing w:after="0" w:line="240" w:lineRule="auto"/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Организовывать и проводить профилактические информационные мероприятия по предупреждению инвалидности среди детей и взрослых </w:t>
            </w:r>
          </w:p>
        </w:tc>
      </w:tr>
      <w:tr w:rsidR="00FD7CE1" w:rsidRPr="005D4B59" w14:paraId="5F64893A" w14:textId="77777777" w:rsidTr="005B7E70">
        <w:trPr>
          <w:cantSplit/>
        </w:trPr>
        <w:tc>
          <w:tcPr>
            <w:tcW w:w="1213" w:type="pct"/>
            <w:vMerge/>
          </w:tcPr>
          <w:p w14:paraId="4E62D026" w14:textId="77777777" w:rsidR="00FD7CE1" w:rsidRPr="005D4B59" w:rsidRDefault="00FD7CE1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3FD8132D" w14:textId="14EF63B1" w:rsidR="00FD7CE1" w:rsidRPr="005D4B59" w:rsidRDefault="00FD7CE1" w:rsidP="002A4963">
            <w:pPr>
              <w:snapToGrid w:val="0"/>
              <w:spacing w:after="0" w:line="240" w:lineRule="auto"/>
            </w:pPr>
            <w:r w:rsidRPr="005D4B59">
              <w:rPr>
                <w:rFonts w:ascii="Times New Roman" w:hAnsi="Times New Roman"/>
                <w:sz w:val="24"/>
                <w:szCs w:val="24"/>
              </w:rPr>
              <w:t>Пропагандировать и информировать пациентов и их родственников о программах равных возможностей и доступной среды для лиц с ограничениями возможностей, в соответствии с действующим законодательством</w:t>
            </w:r>
            <w:r w:rsidRPr="005D4B59" w:rsidDel="008C0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7CE1" w:rsidRPr="005D4B59" w14:paraId="050332B6" w14:textId="77777777" w:rsidTr="005B7E70">
        <w:trPr>
          <w:cantSplit/>
        </w:trPr>
        <w:tc>
          <w:tcPr>
            <w:tcW w:w="1213" w:type="pct"/>
            <w:vMerge/>
          </w:tcPr>
          <w:p w14:paraId="2EF154C8" w14:textId="77777777" w:rsidR="00FD7CE1" w:rsidRPr="005D4B59" w:rsidRDefault="00FD7CE1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7B4E46E8" w14:textId="3ED037AC" w:rsidR="00FD7CE1" w:rsidRPr="005D4B59" w:rsidRDefault="00FD7CE1" w:rsidP="002A496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Пропагандировать занятия спортом или его элементами среди лиц со стойкими нарушениями функций и изменением жизнедеятельности</w:t>
            </w:r>
          </w:p>
        </w:tc>
      </w:tr>
      <w:tr w:rsidR="00FD7CE1" w:rsidRPr="005D4B59" w14:paraId="4153DC69" w14:textId="77777777" w:rsidTr="005B7E70">
        <w:trPr>
          <w:cantSplit/>
        </w:trPr>
        <w:tc>
          <w:tcPr>
            <w:tcW w:w="1213" w:type="pct"/>
            <w:vMerge/>
          </w:tcPr>
          <w:p w14:paraId="66BD307B" w14:textId="77777777" w:rsidR="00FD7CE1" w:rsidRPr="005D4B59" w:rsidRDefault="00FD7CE1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02F9B9A7" w14:textId="54F48811" w:rsidR="00FD7CE1" w:rsidRPr="005D4B59" w:rsidRDefault="00FD7CE1" w:rsidP="00CF1645">
            <w:pPr>
              <w:snapToGrid w:val="0"/>
              <w:spacing w:after="0" w:line="240" w:lineRule="auto"/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Пропагандировать здоровый образ жизни среди законных представителей и лиц, ухаживающих за пациентами </w:t>
            </w:r>
          </w:p>
        </w:tc>
      </w:tr>
      <w:tr w:rsidR="00FD7CE1" w:rsidRPr="005D4B59" w14:paraId="5210F4ED" w14:textId="77777777" w:rsidTr="005B7E70">
        <w:trPr>
          <w:cantSplit/>
        </w:trPr>
        <w:tc>
          <w:tcPr>
            <w:tcW w:w="1213" w:type="pct"/>
            <w:vMerge/>
          </w:tcPr>
          <w:p w14:paraId="493B9072" w14:textId="77777777" w:rsidR="00FD7CE1" w:rsidRPr="005D4B59" w:rsidRDefault="00FD7CE1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0D215044" w14:textId="54ED27F9" w:rsidR="00FD7CE1" w:rsidRPr="005D4B59" w:rsidRDefault="00FD7CE1" w:rsidP="005D4B59">
            <w:pPr>
              <w:tabs>
                <w:tab w:val="left" w:pos="1172"/>
              </w:tabs>
              <w:snapToGrid w:val="0"/>
              <w:spacing w:after="0" w:line="240" w:lineRule="auto"/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Назначать профилактические мероприятия пациентам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нарушением функций и жизнедеятельности с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учетом факторов риска для предупреждения повторного развития заболеваний и 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инвалидизации</w:t>
            </w:r>
            <w:proofErr w:type="spellEnd"/>
          </w:p>
        </w:tc>
      </w:tr>
      <w:tr w:rsidR="00FD7CE1" w:rsidRPr="005D4B59" w14:paraId="34712879" w14:textId="77777777" w:rsidTr="005B7E70">
        <w:trPr>
          <w:cantSplit/>
        </w:trPr>
        <w:tc>
          <w:tcPr>
            <w:tcW w:w="1213" w:type="pct"/>
            <w:vMerge/>
          </w:tcPr>
          <w:p w14:paraId="7FE3B070" w14:textId="77777777" w:rsidR="00FD7CE1" w:rsidRPr="005D4B59" w:rsidRDefault="00FD7CE1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5CF4BFDB" w14:textId="742A83B8" w:rsidR="00FD7CE1" w:rsidRPr="005D4B59" w:rsidRDefault="00FD7CE1" w:rsidP="005D4B59">
            <w:pPr>
              <w:tabs>
                <w:tab w:val="left" w:pos="117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eastAsia="Times New Roman" w:hAnsi="Times New Roman"/>
                <w:sz w:val="24"/>
                <w:szCs w:val="24"/>
              </w:rPr>
              <w:t>Проводить санитарно-противоэпидемически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Pr="00DC6819">
              <w:rPr>
                <w:rFonts w:ascii="Times New Roman" w:eastAsia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DC6819">
              <w:rPr>
                <w:rFonts w:ascii="Times New Roman" w:eastAsia="Times New Roman" w:hAnsi="Times New Roman"/>
                <w:sz w:val="24"/>
                <w:szCs w:val="24"/>
              </w:rPr>
              <w:t xml:space="preserve"> в случае возникновения очага инфекции</w:t>
            </w:r>
          </w:p>
        </w:tc>
      </w:tr>
      <w:tr w:rsidR="00FD7CE1" w:rsidRPr="005D4B59" w14:paraId="51BC7CE7" w14:textId="77777777" w:rsidTr="005B7E70">
        <w:trPr>
          <w:cantSplit/>
        </w:trPr>
        <w:tc>
          <w:tcPr>
            <w:tcW w:w="1213" w:type="pct"/>
            <w:vMerge/>
          </w:tcPr>
          <w:p w14:paraId="6CC7F506" w14:textId="77777777" w:rsidR="00FD7CE1" w:rsidRPr="005D4B59" w:rsidRDefault="00FD7CE1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4E0FDDCA" w14:textId="471080AF" w:rsidR="00FD7CE1" w:rsidRPr="005D4B59" w:rsidRDefault="00FD7CE1" w:rsidP="005D4B59">
            <w:pPr>
              <w:tabs>
                <w:tab w:val="left" w:pos="117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>отать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и реализо</w:t>
            </w: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средств и психотропных веществ</w:t>
            </w:r>
          </w:p>
        </w:tc>
      </w:tr>
      <w:tr w:rsidR="005D4B59" w:rsidRPr="005D4B59" w14:paraId="3A2B129A" w14:textId="77777777" w:rsidTr="005B7E70">
        <w:trPr>
          <w:cantSplit/>
        </w:trPr>
        <w:tc>
          <w:tcPr>
            <w:tcW w:w="1213" w:type="pct"/>
            <w:vMerge w:val="restart"/>
          </w:tcPr>
          <w:p w14:paraId="6F911916" w14:textId="77777777" w:rsidR="00147A50" w:rsidRPr="005D4B59" w:rsidRDefault="00147A50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14:paraId="2C7C5DE6" w14:textId="1A836FC2" w:rsidR="00147A50" w:rsidRPr="005D4B59" w:rsidRDefault="00147A50" w:rsidP="00301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Основ</w:t>
            </w:r>
            <w:r w:rsidR="00301EAB">
              <w:rPr>
                <w:rFonts w:ascii="Times New Roman" w:hAnsi="Times New Roman"/>
                <w:sz w:val="24"/>
                <w:szCs w:val="24"/>
              </w:rPr>
              <w:t>ы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здорового образа жизни, методы его формирования</w:t>
            </w:r>
          </w:p>
        </w:tc>
      </w:tr>
      <w:tr w:rsidR="005D4B59" w:rsidRPr="005D4B59" w14:paraId="54F387D0" w14:textId="77777777" w:rsidTr="005B7E70">
        <w:trPr>
          <w:cantSplit/>
        </w:trPr>
        <w:tc>
          <w:tcPr>
            <w:tcW w:w="1213" w:type="pct"/>
            <w:vMerge/>
          </w:tcPr>
          <w:p w14:paraId="3EF5C51C" w14:textId="77777777" w:rsidR="00506D46" w:rsidRPr="005D4B59" w:rsidRDefault="00506D46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7597A074" w14:textId="1DAE1234" w:rsidR="00506D46" w:rsidRPr="005D4B59" w:rsidRDefault="00506D46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Профилактические мероприятия с учетом диагноза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 с учетом стандартов медицинской помощи</w:t>
            </w:r>
          </w:p>
        </w:tc>
      </w:tr>
      <w:tr w:rsidR="005D4B59" w:rsidRPr="005D4B59" w14:paraId="4BE2127C" w14:textId="77777777" w:rsidTr="005B7E70">
        <w:trPr>
          <w:cantSplit/>
        </w:trPr>
        <w:tc>
          <w:tcPr>
            <w:tcW w:w="1213" w:type="pct"/>
            <w:vMerge/>
          </w:tcPr>
          <w:p w14:paraId="217573D1" w14:textId="77777777" w:rsidR="00147A50" w:rsidRPr="005D4B59" w:rsidRDefault="00147A50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31E8D28C" w14:textId="6A7A258B" w:rsidR="00147A50" w:rsidRPr="005D4B59" w:rsidRDefault="00147A50" w:rsidP="00CF16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Принципы и особенности профилактики возникновения или прогрессирования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инвалидизирующих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заболеваний и сопутствующих заболеваний</w:t>
            </w:r>
          </w:p>
        </w:tc>
      </w:tr>
      <w:tr w:rsidR="005D4B59" w:rsidRPr="005D4B59" w14:paraId="11859C0C" w14:textId="77777777" w:rsidTr="005B7E70">
        <w:trPr>
          <w:cantSplit/>
        </w:trPr>
        <w:tc>
          <w:tcPr>
            <w:tcW w:w="1213" w:type="pct"/>
            <w:vMerge/>
          </w:tcPr>
          <w:p w14:paraId="3AEBFFC8" w14:textId="77777777" w:rsidR="00147A50" w:rsidRPr="005D4B59" w:rsidRDefault="00147A50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0AC0623E" w14:textId="6AFF3F2D" w:rsidR="00147A50" w:rsidRPr="005D4B59" w:rsidRDefault="00147A50" w:rsidP="00CF16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Основные причины развития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инвалидизирующих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заболеваний</w:t>
            </w:r>
          </w:p>
        </w:tc>
      </w:tr>
      <w:tr w:rsidR="005D4B59" w:rsidRPr="005D4B59" w14:paraId="06A21E8E" w14:textId="77777777" w:rsidTr="005B7E70">
        <w:trPr>
          <w:cantSplit/>
        </w:trPr>
        <w:tc>
          <w:tcPr>
            <w:tcW w:w="1213" w:type="pct"/>
            <w:vMerge/>
          </w:tcPr>
          <w:p w14:paraId="4DC042B0" w14:textId="77777777" w:rsidR="00147A50" w:rsidRPr="005D4B59" w:rsidRDefault="00147A50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63CB3AF8" w14:textId="31F5A0B0" w:rsidR="00147A50" w:rsidRPr="005D4B59" w:rsidRDefault="008C09A4" w:rsidP="00FE216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Общие основы параолимпийского спорта и принципы медицинского сопровождения занятий параолимпийским спортом </w:t>
            </w:r>
          </w:p>
        </w:tc>
      </w:tr>
      <w:tr w:rsidR="005D4B59" w:rsidRPr="005D4B59" w14:paraId="5BBF6896" w14:textId="77777777" w:rsidTr="005B7E70">
        <w:trPr>
          <w:cantSplit/>
        </w:trPr>
        <w:tc>
          <w:tcPr>
            <w:tcW w:w="1213" w:type="pct"/>
            <w:vMerge/>
          </w:tcPr>
          <w:p w14:paraId="147AD4A0" w14:textId="77777777" w:rsidR="00147A50" w:rsidRPr="005D4B59" w:rsidRDefault="00147A50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473BC9F4" w14:textId="2F6AA233" w:rsidR="00147A50" w:rsidRPr="005D4B59" w:rsidRDefault="008C09A4" w:rsidP="00FE216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Принципы и особенности организации профилактических мероприятий среди законных представителей и ухаживающих за пациентами лиц в соответствии с действующими нормативными актами</w:t>
            </w:r>
            <w:r w:rsidRPr="005D4B59" w:rsidDel="008C0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4B59" w:rsidRPr="005D4B59" w14:paraId="26F6AE5A" w14:textId="77777777" w:rsidTr="005B7E70">
        <w:trPr>
          <w:cantSplit/>
        </w:trPr>
        <w:tc>
          <w:tcPr>
            <w:tcW w:w="1213" w:type="pct"/>
            <w:vMerge/>
          </w:tcPr>
          <w:p w14:paraId="591C1F41" w14:textId="77777777" w:rsidR="00147A50" w:rsidRPr="005D4B59" w:rsidRDefault="00147A50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26E7D582" w14:textId="7CDB662F" w:rsidR="00147A50" w:rsidRPr="005D4B59" w:rsidRDefault="008C09A4" w:rsidP="00CF16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Государственная программа «Доступная среда»</w:t>
            </w:r>
          </w:p>
        </w:tc>
      </w:tr>
      <w:tr w:rsidR="005D4B59" w:rsidRPr="005D4B59" w14:paraId="5F8ACD0C" w14:textId="77777777" w:rsidTr="005B7E70">
        <w:trPr>
          <w:cantSplit/>
        </w:trPr>
        <w:tc>
          <w:tcPr>
            <w:tcW w:w="1213" w:type="pct"/>
            <w:vMerge/>
          </w:tcPr>
          <w:p w14:paraId="608B692B" w14:textId="77777777" w:rsidR="00147A50" w:rsidRPr="005D4B59" w:rsidRDefault="00147A50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5F4E727B" w14:textId="07EC09D8" w:rsidR="00147A50" w:rsidRPr="005D4B59" w:rsidRDefault="00506D46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Принципы диспансерного  наблюдения за пациентами с неинфекционными заболеваниями и факторами риска, в соответствии нормативными правовыми актами и иными документами</w:t>
            </w:r>
            <w:r w:rsidRPr="005D4B59" w:rsidDel="00A93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4B59" w:rsidRPr="005D4B59" w14:paraId="55EF6DDB" w14:textId="77777777" w:rsidTr="005B7E70">
        <w:trPr>
          <w:cantSplit/>
        </w:trPr>
        <w:tc>
          <w:tcPr>
            <w:tcW w:w="1213" w:type="pct"/>
            <w:vMerge/>
          </w:tcPr>
          <w:p w14:paraId="77A84EF8" w14:textId="77777777" w:rsidR="00147A50" w:rsidRPr="005D4B59" w:rsidRDefault="00147A50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0EEA84A5" w14:textId="25C5826D" w:rsidR="00147A50" w:rsidRPr="005D4B59" w:rsidRDefault="00506D46" w:rsidP="00301E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Формы и методы санитарно-просветительной работы </w:t>
            </w:r>
            <w:r w:rsidR="00301EAB" w:rsidRPr="000E1FB6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 w:rsidR="00301EAB">
              <w:rPr>
                <w:rFonts w:ascii="Times New Roman" w:hAnsi="Times New Roman"/>
                <w:sz w:val="24"/>
                <w:szCs w:val="24"/>
              </w:rPr>
              <w:t>пациентов (</w:t>
            </w:r>
            <w:r w:rsidR="00301EAB" w:rsidRPr="000E1FB6">
              <w:rPr>
                <w:rFonts w:ascii="Times New Roman" w:hAnsi="Times New Roman"/>
                <w:sz w:val="24"/>
                <w:szCs w:val="24"/>
              </w:rPr>
              <w:t>их</w:t>
            </w:r>
            <w:r w:rsidR="00301EAB">
              <w:rPr>
                <w:rFonts w:ascii="Times New Roman" w:hAnsi="Times New Roman"/>
                <w:sz w:val="24"/>
                <w:szCs w:val="24"/>
              </w:rPr>
              <w:t xml:space="preserve"> законных представителей),</w:t>
            </w:r>
            <w:r w:rsidR="00301EAB" w:rsidRPr="000E1FB6">
              <w:rPr>
                <w:rFonts w:ascii="Times New Roman" w:hAnsi="Times New Roman"/>
                <w:sz w:val="24"/>
                <w:szCs w:val="24"/>
              </w:rPr>
              <w:t xml:space="preserve"> медицинск</w:t>
            </w:r>
            <w:r w:rsidR="00301EAB">
              <w:rPr>
                <w:rFonts w:ascii="Times New Roman" w:hAnsi="Times New Roman"/>
                <w:sz w:val="24"/>
                <w:szCs w:val="24"/>
              </w:rPr>
              <w:t>их работников по вопросам формирования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элементов здорового образа жизни и предупреждения инвалидности</w:t>
            </w:r>
          </w:p>
        </w:tc>
      </w:tr>
      <w:tr w:rsidR="000F239A" w:rsidRPr="005D4B59" w14:paraId="7006F339" w14:textId="77777777" w:rsidTr="005B7E70">
        <w:trPr>
          <w:cantSplit/>
        </w:trPr>
        <w:tc>
          <w:tcPr>
            <w:tcW w:w="1213" w:type="pct"/>
            <w:vMerge/>
          </w:tcPr>
          <w:p w14:paraId="2DC2EBF2" w14:textId="77777777" w:rsidR="000F239A" w:rsidRPr="005D4B59" w:rsidRDefault="000F239A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29E27749" w14:textId="07609492" w:rsidR="000F239A" w:rsidRPr="005D4B59" w:rsidRDefault="000F239A" w:rsidP="000F23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Формы и методы санитарно-просветительной работы по формированию программ снижения потребления алкоголя и табака, предупреждения и борьбы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немедицинским потреблением наркотических средств и психотропных веществ</w:t>
            </w:r>
          </w:p>
        </w:tc>
      </w:tr>
      <w:tr w:rsidR="005D4B59" w:rsidRPr="005D4B59" w14:paraId="792BE7B1" w14:textId="77777777" w:rsidTr="005B7E70">
        <w:trPr>
          <w:cantSplit/>
        </w:trPr>
        <w:tc>
          <w:tcPr>
            <w:tcW w:w="1213" w:type="pct"/>
            <w:vMerge/>
          </w:tcPr>
          <w:p w14:paraId="54485FE5" w14:textId="77777777" w:rsidR="00506D46" w:rsidRPr="005D4B59" w:rsidRDefault="00506D46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7793B8F8" w14:textId="743AAB75" w:rsidR="00506D46" w:rsidRPr="005D4B59" w:rsidRDefault="00C42EF8" w:rsidP="005141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п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оказания и противопоказания к применению методов профилактики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инвалидности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клиническими рекомендациями (протоколами лечения) по вопросам оказания медицинской помощи,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учетом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медицинской помощи</w:t>
            </w:r>
          </w:p>
        </w:tc>
      </w:tr>
      <w:tr w:rsidR="005D4B59" w:rsidRPr="005D4B59" w14:paraId="4E352D67" w14:textId="77777777" w:rsidTr="005B7E70">
        <w:trPr>
          <w:cantSplit/>
        </w:trPr>
        <w:tc>
          <w:tcPr>
            <w:tcW w:w="1213" w:type="pct"/>
            <w:vMerge/>
          </w:tcPr>
          <w:p w14:paraId="69FA743A" w14:textId="77777777" w:rsidR="00506D46" w:rsidRPr="005D4B59" w:rsidRDefault="00506D46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4849B1C2" w14:textId="691B9EA9" w:rsidR="00506D46" w:rsidRPr="005D4B59" w:rsidRDefault="00506D46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Порядок организации медицинских осмотров и диспансеризации взрослых и детей различных возрастных групп</w:t>
            </w:r>
          </w:p>
        </w:tc>
      </w:tr>
      <w:tr w:rsidR="00272320" w:rsidRPr="005D4B59" w14:paraId="0B545013" w14:textId="77777777" w:rsidTr="00C926FA">
        <w:trPr>
          <w:cantSplit/>
          <w:trHeight w:val="1336"/>
        </w:trPr>
        <w:tc>
          <w:tcPr>
            <w:tcW w:w="1213" w:type="pct"/>
          </w:tcPr>
          <w:p w14:paraId="6AE92291" w14:textId="142A3B2C" w:rsidR="00272320" w:rsidRPr="005D4B59" w:rsidRDefault="00272320" w:rsidP="0058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CE01362" w14:textId="0575C3C0" w:rsidR="00272320" w:rsidRPr="005D4B59" w:rsidRDefault="00272320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40474D1" w14:textId="77777777" w:rsidR="009A77F0" w:rsidRDefault="009A77F0" w:rsidP="00C2289E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08B6228D" w14:textId="42830DBE" w:rsidR="00C2289E" w:rsidRPr="005D4B59" w:rsidRDefault="00C2289E" w:rsidP="00C2289E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5D4B59">
        <w:rPr>
          <w:rFonts w:ascii="Times New Roman" w:hAnsi="Times New Roman"/>
          <w:sz w:val="24"/>
          <w:szCs w:val="24"/>
        </w:rPr>
        <w:t>3.1.</w:t>
      </w:r>
      <w:r w:rsidR="00FB395E" w:rsidRPr="005D4B59">
        <w:rPr>
          <w:rFonts w:ascii="Times New Roman" w:hAnsi="Times New Roman"/>
          <w:sz w:val="24"/>
          <w:szCs w:val="24"/>
          <w:lang w:val="en-US"/>
        </w:rPr>
        <w:t>6</w:t>
      </w:r>
      <w:r w:rsidRPr="005D4B59">
        <w:rPr>
          <w:rFonts w:ascii="Times New Roman" w:hAnsi="Times New Roman"/>
          <w:sz w:val="24"/>
          <w:szCs w:val="24"/>
        </w:rPr>
        <w:t>. Трудовая функция</w:t>
      </w: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1867"/>
        <w:gridCol w:w="3718"/>
        <w:gridCol w:w="958"/>
        <w:gridCol w:w="1167"/>
        <w:gridCol w:w="1596"/>
        <w:gridCol w:w="1150"/>
      </w:tblGrid>
      <w:tr w:rsidR="00C2289E" w:rsidRPr="005D4B59" w14:paraId="19C4CDA7" w14:textId="77777777" w:rsidTr="005B7E70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14:paraId="4E58221C" w14:textId="77777777" w:rsidR="00C2289E" w:rsidRPr="005D4B59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21706E" w14:textId="4748AC70" w:rsidR="00C2289E" w:rsidRPr="005D4B59" w:rsidRDefault="00C926FA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B6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144B0F">
              <w:rPr>
                <w:rFonts w:ascii="Times New Roman" w:hAnsi="Times New Roman"/>
                <w:sz w:val="24"/>
                <w:szCs w:val="24"/>
              </w:rPr>
              <w:t>анализа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медико-статистической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ведение медицинской документации, </w:t>
            </w:r>
            <w:r w:rsidRPr="005D4B59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деятельности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мультидисциплинарной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реабилитационной команды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commentRangeStart w:id="21"/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находящегося в распоряжении 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медицинского персонала</w:t>
            </w:r>
            <w:commentRangeEnd w:id="21"/>
            <w:r>
              <w:rPr>
                <w:rStyle w:val="af0"/>
              </w:rPr>
              <w:commentReference w:id="21"/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E2E0C8" w14:textId="77777777" w:rsidR="00C2289E" w:rsidRPr="005D4B59" w:rsidRDefault="00C2289E" w:rsidP="005B7E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D65B07" w14:textId="23F49D93" w:rsidR="00C2289E" w:rsidRPr="005D4B59" w:rsidRDefault="00C2289E" w:rsidP="008D1FD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А/</w:t>
            </w:r>
            <w:r w:rsidR="00D97789" w:rsidRPr="005D4B59">
              <w:rPr>
                <w:rFonts w:ascii="Times New Roman" w:hAnsi="Times New Roman"/>
                <w:sz w:val="24"/>
                <w:szCs w:val="24"/>
              </w:rPr>
              <w:t>08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.</w:t>
            </w:r>
            <w:r w:rsidR="008D1FD0" w:rsidRPr="005D4B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F6F1DD8" w14:textId="77777777" w:rsidR="00C2289E" w:rsidRPr="005D4B59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D8BC83" w14:textId="7A4DD2A3" w:rsidR="00C2289E" w:rsidRPr="005D4B59" w:rsidRDefault="008D1FD0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2E122DE6" w14:textId="77777777" w:rsidR="00C2289E" w:rsidRPr="005D4B59" w:rsidRDefault="00C2289E" w:rsidP="00C2289E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2675"/>
        <w:gridCol w:w="1334"/>
        <w:gridCol w:w="583"/>
        <w:gridCol w:w="1560"/>
        <w:gridCol w:w="1918"/>
        <w:gridCol w:w="2386"/>
      </w:tblGrid>
      <w:tr w:rsidR="005D4B59" w:rsidRPr="005D4B59" w14:paraId="26B3EBB7" w14:textId="77777777" w:rsidTr="005B7E70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14:paraId="0A77AD2B" w14:textId="77777777" w:rsidR="00C2289E" w:rsidRPr="005D4B59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3B1194" w14:textId="77777777" w:rsidR="00C2289E" w:rsidRPr="005D4B59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1E3520" w14:textId="77777777" w:rsidR="00C2289E" w:rsidRPr="005D4B59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4B5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E90F14" w14:textId="77777777" w:rsidR="00C2289E" w:rsidRPr="005D4B59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F42EE2" w14:textId="77777777" w:rsidR="00C2289E" w:rsidRPr="005D4B59" w:rsidRDefault="00C2289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B76BEB" w14:textId="77777777" w:rsidR="00C2289E" w:rsidRPr="005D4B59" w:rsidRDefault="00C2289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89E" w:rsidRPr="005D4B59" w14:paraId="5915509C" w14:textId="77777777" w:rsidTr="005B7E70">
        <w:trPr>
          <w:trHeight w:val="479"/>
        </w:trPr>
        <w:tc>
          <w:tcPr>
            <w:tcW w:w="1275" w:type="pct"/>
            <w:vAlign w:val="center"/>
          </w:tcPr>
          <w:p w14:paraId="5F66A10C" w14:textId="77777777" w:rsidR="00C2289E" w:rsidRPr="005D4B59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14:paraId="7F3D33D4" w14:textId="77777777" w:rsidR="00C2289E" w:rsidRPr="005D4B59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14:paraId="69FA507D" w14:textId="77777777" w:rsidR="00C2289E" w:rsidRPr="005D4B59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14:paraId="42EEAAA5" w14:textId="77777777" w:rsidR="00C2289E" w:rsidRPr="005D4B59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1C25441" w14:textId="77777777" w:rsidR="00C2289E" w:rsidRPr="005D4B59" w:rsidRDefault="00C2289E" w:rsidP="00C2289E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7919"/>
      </w:tblGrid>
      <w:tr w:rsidR="005D4B59" w:rsidRPr="005D4B59" w14:paraId="03E8C286" w14:textId="77777777" w:rsidTr="005B7E70">
        <w:trPr>
          <w:cantSplit/>
        </w:trPr>
        <w:tc>
          <w:tcPr>
            <w:tcW w:w="1213" w:type="pct"/>
            <w:vMerge w:val="restart"/>
          </w:tcPr>
          <w:p w14:paraId="37270473" w14:textId="77777777" w:rsidR="001F0701" w:rsidRPr="005D4B59" w:rsidRDefault="001F0701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14:paraId="6EE28A83" w14:textId="77777777" w:rsidR="001F0701" w:rsidRPr="005D4B59" w:rsidRDefault="001F0701" w:rsidP="005B7E70">
            <w:pPr>
              <w:snapToGrid w:val="0"/>
              <w:spacing w:after="0" w:line="240" w:lineRule="auto"/>
            </w:pPr>
            <w:r w:rsidRPr="005D4B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плана и отчета о своей работе</w:t>
            </w:r>
          </w:p>
        </w:tc>
      </w:tr>
      <w:tr w:rsidR="005D4B59" w:rsidRPr="005D4B59" w14:paraId="4B7C26E6" w14:textId="77777777" w:rsidTr="005B7E70">
        <w:trPr>
          <w:cantSplit/>
        </w:trPr>
        <w:tc>
          <w:tcPr>
            <w:tcW w:w="1213" w:type="pct"/>
            <w:vMerge/>
          </w:tcPr>
          <w:p w14:paraId="137B36C5" w14:textId="77777777" w:rsidR="001F0701" w:rsidRPr="005D4B59" w:rsidRDefault="001F0701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78F0DDDC" w14:textId="77777777" w:rsidR="001F0701" w:rsidRPr="005D4B59" w:rsidRDefault="001F0701" w:rsidP="005B7E70">
            <w:pPr>
              <w:snapToGrid w:val="0"/>
              <w:spacing w:after="0" w:line="240" w:lineRule="auto"/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Проведение анализа показателей заболеваемости, инвалидности и смертности среди прикрепленного контингента </w:t>
            </w:r>
          </w:p>
        </w:tc>
      </w:tr>
      <w:tr w:rsidR="005D4B59" w:rsidRPr="005D4B59" w14:paraId="0549AB29" w14:textId="77777777" w:rsidTr="005B7E70">
        <w:trPr>
          <w:cantSplit/>
        </w:trPr>
        <w:tc>
          <w:tcPr>
            <w:tcW w:w="1213" w:type="pct"/>
            <w:vMerge/>
          </w:tcPr>
          <w:p w14:paraId="64F9668D" w14:textId="77777777" w:rsidR="001F0701" w:rsidRPr="005D4B59" w:rsidRDefault="001F0701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4EE0131A" w14:textId="7637E7C8" w:rsidR="001F0701" w:rsidRPr="005D4B59" w:rsidRDefault="001F0701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Проведение анализа показателей эффективности работы</w:t>
            </w:r>
          </w:p>
        </w:tc>
      </w:tr>
      <w:tr w:rsidR="005D4B59" w:rsidRPr="005D4B59" w14:paraId="7BCC4425" w14:textId="77777777" w:rsidTr="005B7E70">
        <w:trPr>
          <w:cantSplit/>
        </w:trPr>
        <w:tc>
          <w:tcPr>
            <w:tcW w:w="1213" w:type="pct"/>
            <w:vMerge/>
          </w:tcPr>
          <w:p w14:paraId="74ED27A2" w14:textId="77777777" w:rsidR="001F0701" w:rsidRPr="005D4B59" w:rsidRDefault="001F0701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49166923" w14:textId="77777777" w:rsidR="001F0701" w:rsidRPr="005D4B59" w:rsidRDefault="001F0701" w:rsidP="005B7E70">
            <w:pPr>
              <w:snapToGrid w:val="0"/>
              <w:spacing w:after="0" w:line="240" w:lineRule="auto"/>
            </w:pPr>
            <w:r w:rsidRPr="005D4B59">
              <w:rPr>
                <w:rFonts w:ascii="Times New Roman" w:hAnsi="Times New Roman"/>
                <w:sz w:val="24"/>
                <w:szCs w:val="24"/>
              </w:rPr>
              <w:t>Предоставление медико-статистических показателей для отчета о деятельности медицинской организации, оказывающей помощь по медицинской реабилитации</w:t>
            </w:r>
          </w:p>
        </w:tc>
      </w:tr>
      <w:tr w:rsidR="005D4B59" w:rsidRPr="005D4B59" w14:paraId="578CB0F5" w14:textId="77777777" w:rsidTr="005B7E70">
        <w:trPr>
          <w:cantSplit/>
        </w:trPr>
        <w:tc>
          <w:tcPr>
            <w:tcW w:w="1213" w:type="pct"/>
            <w:vMerge/>
          </w:tcPr>
          <w:p w14:paraId="665F36E0" w14:textId="77777777" w:rsidR="001F0701" w:rsidRPr="005D4B59" w:rsidRDefault="001F0701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6DC91DE4" w14:textId="77777777" w:rsidR="001F0701" w:rsidRPr="005D4B59" w:rsidRDefault="001F0701" w:rsidP="005B7E70">
            <w:pPr>
              <w:snapToGrid w:val="0"/>
              <w:spacing w:after="0" w:line="240" w:lineRule="auto"/>
            </w:pPr>
            <w:r w:rsidRPr="005D4B59">
              <w:rPr>
                <w:rFonts w:ascii="Times New Roman" w:hAnsi="Times New Roman"/>
                <w:sz w:val="24"/>
                <w:szCs w:val="24"/>
              </w:rPr>
              <w:t>Ведение учетно-отчетной медицинской документации, в том числе в электронном виде</w:t>
            </w:r>
          </w:p>
        </w:tc>
      </w:tr>
      <w:tr w:rsidR="005D4B59" w:rsidRPr="005D4B59" w14:paraId="3BA14932" w14:textId="77777777" w:rsidTr="005B7E70">
        <w:trPr>
          <w:cantSplit/>
        </w:trPr>
        <w:tc>
          <w:tcPr>
            <w:tcW w:w="1213" w:type="pct"/>
            <w:vMerge/>
          </w:tcPr>
          <w:p w14:paraId="57515F6A" w14:textId="77777777" w:rsidR="001F0701" w:rsidRPr="005D4B59" w:rsidRDefault="001F0701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67C64065" w14:textId="165319A1" w:rsidR="001F0701" w:rsidRPr="005D4B59" w:rsidRDefault="001F0701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Участие в обеспечении внутреннего  контроля качества  и безопасности медицинской деятельности</w:t>
            </w:r>
          </w:p>
        </w:tc>
      </w:tr>
      <w:tr w:rsidR="005D4B59" w:rsidRPr="005D4B59" w14:paraId="78E158E3" w14:textId="77777777" w:rsidTr="005B7E70">
        <w:trPr>
          <w:cantSplit/>
        </w:trPr>
        <w:tc>
          <w:tcPr>
            <w:tcW w:w="1213" w:type="pct"/>
            <w:vMerge/>
          </w:tcPr>
          <w:p w14:paraId="30B31865" w14:textId="77777777" w:rsidR="001F0701" w:rsidRPr="005D4B59" w:rsidRDefault="001F0701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61BBB37B" w14:textId="4D88C735" w:rsidR="001F0701" w:rsidRPr="005D4B59" w:rsidRDefault="0087587C" w:rsidP="005B7E70">
            <w:pPr>
              <w:snapToGrid w:val="0"/>
              <w:spacing w:after="0" w:line="240" w:lineRule="auto"/>
            </w:pPr>
            <w:r w:rsidRPr="00C223B4">
              <w:rPr>
                <w:rFonts w:ascii="Times New Roman" w:hAnsi="Times New Roman"/>
                <w:sz w:val="24"/>
                <w:szCs w:val="24"/>
              </w:rPr>
              <w:t>Использование информационных систем и информационно-телекоммуникационной сети «Интернет»</w:t>
            </w:r>
          </w:p>
        </w:tc>
      </w:tr>
      <w:tr w:rsidR="005D4B59" w:rsidRPr="005D4B59" w14:paraId="286C8283" w14:textId="77777777" w:rsidTr="005B7E70">
        <w:trPr>
          <w:cantSplit/>
        </w:trPr>
        <w:tc>
          <w:tcPr>
            <w:tcW w:w="1213" w:type="pct"/>
            <w:vMerge/>
          </w:tcPr>
          <w:p w14:paraId="781BE92F" w14:textId="77777777" w:rsidR="001F0701" w:rsidRPr="005D4B59" w:rsidRDefault="001F0701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61CD9F7E" w14:textId="3633F085" w:rsidR="001F0701" w:rsidRPr="005D4B59" w:rsidRDefault="0087587C" w:rsidP="00372AD1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 р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персональны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  <w:r>
              <w:rPr>
                <w:rFonts w:ascii="Times New Roman" w:hAnsi="Times New Roman"/>
                <w:sz w:val="24"/>
                <w:szCs w:val="24"/>
              </w:rPr>
              <w:t>и сведений, составляющих врачебную тайну</w:t>
            </w:r>
          </w:p>
        </w:tc>
      </w:tr>
      <w:tr w:rsidR="005D4B59" w:rsidRPr="005D4B59" w14:paraId="461DA736" w14:textId="77777777" w:rsidTr="005B7E70">
        <w:trPr>
          <w:cantSplit/>
        </w:trPr>
        <w:tc>
          <w:tcPr>
            <w:tcW w:w="1213" w:type="pct"/>
            <w:vMerge w:val="restart"/>
          </w:tcPr>
          <w:p w14:paraId="65D797FB" w14:textId="77777777" w:rsidR="002E29F1" w:rsidRPr="005D4B59" w:rsidRDefault="002E29F1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14:paraId="1AEE6176" w14:textId="6BD43722" w:rsidR="002E29F1" w:rsidRPr="005D4B59" w:rsidRDefault="002E29F1" w:rsidP="005B7E70">
            <w:pPr>
              <w:snapToGrid w:val="0"/>
              <w:spacing w:after="0" w:line="240" w:lineRule="auto"/>
            </w:pPr>
            <w:r w:rsidRPr="005D4B59">
              <w:rPr>
                <w:rFonts w:ascii="Times New Roman" w:hAnsi="Times New Roman"/>
                <w:sz w:val="24"/>
                <w:szCs w:val="24"/>
              </w:rPr>
              <w:t>Составлять план работы и отчет о своей работе</w:t>
            </w:r>
          </w:p>
        </w:tc>
      </w:tr>
      <w:tr w:rsidR="005D4B59" w:rsidRPr="005D4B59" w14:paraId="1DA41DBE" w14:textId="77777777" w:rsidTr="005B7E70">
        <w:trPr>
          <w:cantSplit/>
        </w:trPr>
        <w:tc>
          <w:tcPr>
            <w:tcW w:w="1213" w:type="pct"/>
            <w:vMerge/>
          </w:tcPr>
          <w:p w14:paraId="3E6CCF42" w14:textId="77777777" w:rsidR="002E29F1" w:rsidRPr="005D4B59" w:rsidRDefault="002E29F1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6F57FD7A" w14:textId="2FC903C4" w:rsidR="002E29F1" w:rsidRPr="005D4B59" w:rsidRDefault="009E4BC7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E96">
              <w:rPr>
                <w:rFonts w:ascii="Times New Roman" w:hAnsi="Times New Roman"/>
                <w:sz w:val="24"/>
                <w:szCs w:val="24"/>
              </w:rPr>
              <w:t xml:space="preserve">Заполнять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медицинскую документацию, 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в том числе в электронном виде</w:t>
            </w:r>
          </w:p>
        </w:tc>
      </w:tr>
      <w:tr w:rsidR="005D4B59" w:rsidRPr="005D4B59" w14:paraId="2912FDC3" w14:textId="77777777" w:rsidTr="005B7E70">
        <w:trPr>
          <w:cantSplit/>
        </w:trPr>
        <w:tc>
          <w:tcPr>
            <w:tcW w:w="1213" w:type="pct"/>
            <w:vMerge/>
          </w:tcPr>
          <w:p w14:paraId="7AA4970F" w14:textId="77777777" w:rsidR="002E29F1" w:rsidRPr="005D4B59" w:rsidRDefault="002E29F1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17440F7D" w14:textId="4CFBE37D" w:rsidR="002E29F1" w:rsidRPr="005D4B59" w:rsidRDefault="002E29F1" w:rsidP="002E29F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Проводить анализ медико-статистических показателей заболеваемости, инвалидности </w:t>
            </w:r>
          </w:p>
        </w:tc>
      </w:tr>
      <w:tr w:rsidR="005D4B59" w:rsidRPr="005D4B59" w14:paraId="774BBEB6" w14:textId="77777777" w:rsidTr="005B7E70">
        <w:trPr>
          <w:cantSplit/>
        </w:trPr>
        <w:tc>
          <w:tcPr>
            <w:tcW w:w="1213" w:type="pct"/>
            <w:vMerge/>
          </w:tcPr>
          <w:p w14:paraId="0E826B75" w14:textId="77777777" w:rsidR="002E29F1" w:rsidRPr="005D4B59" w:rsidRDefault="002E29F1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3C612EC3" w14:textId="2FE03E16" w:rsidR="002E29F1" w:rsidRPr="005D4B59" w:rsidRDefault="002E29F1" w:rsidP="002E29F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Проводить анализ показателей эффективности и качества работы</w:t>
            </w:r>
          </w:p>
        </w:tc>
      </w:tr>
      <w:tr w:rsidR="005D4B59" w:rsidRPr="005D4B59" w14:paraId="7090E28A" w14:textId="77777777" w:rsidTr="005B7E70">
        <w:trPr>
          <w:cantSplit/>
        </w:trPr>
        <w:tc>
          <w:tcPr>
            <w:tcW w:w="1213" w:type="pct"/>
            <w:vMerge/>
          </w:tcPr>
          <w:p w14:paraId="14A2AD0B" w14:textId="77777777" w:rsidR="002E29F1" w:rsidRPr="005D4B59" w:rsidRDefault="002E29F1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3FD52FA0" w14:textId="765306B4" w:rsidR="002E29F1" w:rsidRPr="005D4B59" w:rsidRDefault="002E29F1" w:rsidP="00CB05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Использовать  в своей работе информационно-аналитические системы и информационно-телекоммуникационной сети «Интернет» </w:t>
            </w:r>
          </w:p>
        </w:tc>
      </w:tr>
      <w:tr w:rsidR="005D4B59" w:rsidRPr="005D4B59" w14:paraId="329BA9CA" w14:textId="77777777" w:rsidTr="005B7E70">
        <w:trPr>
          <w:cantSplit/>
        </w:trPr>
        <w:tc>
          <w:tcPr>
            <w:tcW w:w="1213" w:type="pct"/>
            <w:vMerge/>
          </w:tcPr>
          <w:p w14:paraId="004FF8B5" w14:textId="77777777" w:rsidR="002E29F1" w:rsidRPr="005D4B59" w:rsidRDefault="002E29F1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1704EA42" w14:textId="4BF692D6" w:rsidR="002E29F1" w:rsidRPr="005D4B59" w:rsidDel="002E29F1" w:rsidRDefault="002E29F1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Осуществлять контроль за выполнением должностных обязанностей членами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мультидисциплинарной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реабилитационной команды, подчиненного персонала</w:t>
            </w:r>
          </w:p>
        </w:tc>
      </w:tr>
      <w:tr w:rsidR="009E4BC7" w:rsidRPr="005D4B59" w14:paraId="774625E3" w14:textId="77777777" w:rsidTr="009E4BC7">
        <w:trPr>
          <w:cantSplit/>
          <w:trHeight w:val="564"/>
        </w:trPr>
        <w:tc>
          <w:tcPr>
            <w:tcW w:w="1213" w:type="pct"/>
            <w:vMerge w:val="restart"/>
          </w:tcPr>
          <w:p w14:paraId="65A8C54C" w14:textId="77777777" w:rsidR="009E4BC7" w:rsidRPr="005D4B59" w:rsidRDefault="009E4BC7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14:paraId="16A5F21E" w14:textId="2EC0E9B3" w:rsidR="009E4BC7" w:rsidRPr="005D4B59" w:rsidRDefault="000F60F7" w:rsidP="000F6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E96">
              <w:rPr>
                <w:rFonts w:ascii="Times New Roman" w:hAnsi="Times New Roman"/>
                <w:sz w:val="24"/>
                <w:szCs w:val="24"/>
              </w:rPr>
              <w:t>Правила оформления медицинской документации в медицинских организациях</w:t>
            </w:r>
            <w:r>
              <w:rPr>
                <w:rFonts w:ascii="Times New Roman" w:hAnsi="Times New Roman"/>
                <w:sz w:val="24"/>
                <w:szCs w:val="24"/>
              </w:rPr>
              <w:t>, оказывающих медицинскую помощь по профилю «Медицинская реабилитация», в том числе в электронном виде</w:t>
            </w:r>
          </w:p>
        </w:tc>
      </w:tr>
      <w:tr w:rsidR="005D4B59" w:rsidRPr="005D4B59" w14:paraId="1C88D87B" w14:textId="77777777" w:rsidTr="005B7E70">
        <w:trPr>
          <w:cantSplit/>
        </w:trPr>
        <w:tc>
          <w:tcPr>
            <w:tcW w:w="1213" w:type="pct"/>
            <w:vMerge/>
          </w:tcPr>
          <w:p w14:paraId="2A0D5AD4" w14:textId="77777777" w:rsidR="002E29F1" w:rsidRPr="005D4B59" w:rsidRDefault="002E29F1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5D623B46" w14:textId="6A7C56A1" w:rsidR="002E29F1" w:rsidRPr="005D4B59" w:rsidRDefault="002E29F1" w:rsidP="00D53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>Правила работы в информационно-аналитических системах и информационно-телекоммуникационной сети «Интернет»</w:t>
            </w:r>
          </w:p>
        </w:tc>
      </w:tr>
      <w:tr w:rsidR="005D4B59" w:rsidRPr="005D4B59" w14:paraId="71FA33E4" w14:textId="77777777" w:rsidTr="005B7E70">
        <w:trPr>
          <w:cantSplit/>
        </w:trPr>
        <w:tc>
          <w:tcPr>
            <w:tcW w:w="1213" w:type="pct"/>
            <w:vMerge/>
          </w:tcPr>
          <w:p w14:paraId="55B8E061" w14:textId="77777777" w:rsidR="002E29F1" w:rsidRPr="005D4B59" w:rsidRDefault="002E29F1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3084CEB1" w14:textId="35D57FA8" w:rsidR="002E29F1" w:rsidRPr="005D4B59" w:rsidRDefault="002E29F1" w:rsidP="00AC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Должностные обязанности медицинского и иного персонала в медицинских организациях реабилитационного профиля</w:t>
            </w:r>
            <w:r w:rsidRPr="005D4B59" w:rsidDel="002E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60F7" w:rsidRPr="005D4B59" w14:paraId="63FE0B98" w14:textId="77777777" w:rsidTr="00A7207A">
        <w:trPr>
          <w:cantSplit/>
          <w:trHeight w:val="1124"/>
        </w:trPr>
        <w:tc>
          <w:tcPr>
            <w:tcW w:w="1213" w:type="pct"/>
          </w:tcPr>
          <w:p w14:paraId="6D1E674E" w14:textId="77777777" w:rsidR="000F60F7" w:rsidRPr="005D4B59" w:rsidRDefault="000F60F7" w:rsidP="001F07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</w:p>
          <w:p w14:paraId="580E6940" w14:textId="426E0E5A" w:rsidR="000F60F7" w:rsidRPr="005D4B59" w:rsidRDefault="000F60F7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787" w:type="pct"/>
          </w:tcPr>
          <w:p w14:paraId="3BE8908B" w14:textId="6013363D" w:rsidR="000F60F7" w:rsidRPr="005D4B59" w:rsidRDefault="000F60F7" w:rsidP="00D53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F887A4A" w14:textId="77777777" w:rsidR="00A7207A" w:rsidRPr="00821E96" w:rsidRDefault="00A7207A" w:rsidP="00A7207A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22" w:name="_Toc447576373"/>
      <w:r>
        <w:rPr>
          <w:rFonts w:ascii="Times New Roman" w:hAnsi="Times New Roman"/>
          <w:sz w:val="24"/>
          <w:szCs w:val="24"/>
        </w:rPr>
        <w:t xml:space="preserve">3.1.7. Трудовая </w:t>
      </w:r>
      <w:r w:rsidRPr="00821E96">
        <w:rPr>
          <w:rFonts w:ascii="Times New Roman" w:hAnsi="Times New Roman"/>
          <w:sz w:val="24"/>
          <w:szCs w:val="24"/>
        </w:rPr>
        <w:t>функция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1725"/>
        <w:gridCol w:w="3471"/>
        <w:gridCol w:w="869"/>
        <w:gridCol w:w="1066"/>
        <w:gridCol w:w="1673"/>
        <w:gridCol w:w="1050"/>
      </w:tblGrid>
      <w:tr w:rsidR="00A7207A" w:rsidRPr="002E3F03" w14:paraId="027F0559" w14:textId="77777777" w:rsidTr="00A7207A">
        <w:trPr>
          <w:trHeight w:val="1118"/>
        </w:trPr>
        <w:tc>
          <w:tcPr>
            <w:tcW w:w="875" w:type="pct"/>
            <w:tcBorders>
              <w:right w:val="single" w:sz="4" w:space="0" w:color="808080"/>
            </w:tcBorders>
            <w:vAlign w:val="center"/>
          </w:tcPr>
          <w:p w14:paraId="51C830F7" w14:textId="77777777" w:rsidR="00A7207A" w:rsidRPr="002E3F03" w:rsidRDefault="00A7207A" w:rsidP="00A7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0B4388" w14:textId="77777777" w:rsidR="00A7207A" w:rsidRPr="002E3F03" w:rsidRDefault="00A7207A" w:rsidP="00A720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 xml:space="preserve">Оказание медицинской помощи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пациенту </w:t>
            </w:r>
            <w:r w:rsidRPr="002E3F03">
              <w:rPr>
                <w:rFonts w:ascii="Times New Roman" w:hAnsi="Times New Roman"/>
                <w:sz w:val="24"/>
                <w:szCs w:val="24"/>
              </w:rPr>
              <w:t>в экстренной форм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4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32A7D0B" w14:textId="77777777" w:rsidR="00A7207A" w:rsidRPr="002E3F03" w:rsidRDefault="00A7207A" w:rsidP="00A720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0BD129" w14:textId="77777777" w:rsidR="00A7207A" w:rsidRPr="002E3F03" w:rsidRDefault="00A7207A" w:rsidP="00A720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E3F03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84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063D448" w14:textId="77777777" w:rsidR="00A7207A" w:rsidRPr="002E3F03" w:rsidRDefault="00A7207A" w:rsidP="00A7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D3A572" w14:textId="77777777" w:rsidR="00A7207A" w:rsidRPr="002E3F03" w:rsidRDefault="00A7207A" w:rsidP="00A720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5DFCCF6B" w14:textId="77777777" w:rsidR="00A7207A" w:rsidRPr="002E3F03" w:rsidRDefault="00A7207A" w:rsidP="00A7207A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209"/>
        <w:gridCol w:w="199"/>
        <w:gridCol w:w="1057"/>
        <w:gridCol w:w="537"/>
        <w:gridCol w:w="1775"/>
        <w:gridCol w:w="1637"/>
        <w:gridCol w:w="2651"/>
      </w:tblGrid>
      <w:tr w:rsidR="00A7207A" w:rsidRPr="002E3F03" w14:paraId="6707915A" w14:textId="77777777" w:rsidTr="00A7207A">
        <w:trPr>
          <w:trHeight w:val="283"/>
        </w:trPr>
        <w:tc>
          <w:tcPr>
            <w:tcW w:w="1097" w:type="pct"/>
            <w:tcBorders>
              <w:right w:val="single" w:sz="4" w:space="0" w:color="808080"/>
            </w:tcBorders>
            <w:vAlign w:val="center"/>
          </w:tcPr>
          <w:p w14:paraId="46AE1C88" w14:textId="77777777" w:rsidR="00A7207A" w:rsidRPr="002E3F03" w:rsidRDefault="00A7207A" w:rsidP="00A7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896407" w14:textId="77777777" w:rsidR="00A7207A" w:rsidRPr="002E3F03" w:rsidRDefault="00A7207A" w:rsidP="00A7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CF131E" w14:textId="77777777" w:rsidR="00A7207A" w:rsidRPr="002E3F03" w:rsidRDefault="00A7207A" w:rsidP="00A720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1D570B" w14:textId="77777777" w:rsidR="00A7207A" w:rsidRPr="002E3F03" w:rsidRDefault="00A7207A" w:rsidP="00A7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A0FF1C" w14:textId="77777777" w:rsidR="00A7207A" w:rsidRPr="002E3F03" w:rsidRDefault="00A7207A" w:rsidP="00A720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67C544" w14:textId="77777777" w:rsidR="00A7207A" w:rsidRPr="002E3F03" w:rsidRDefault="00A7207A" w:rsidP="00A720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7A" w:rsidRPr="002E3F03" w14:paraId="62C77D69" w14:textId="77777777" w:rsidTr="00A7207A">
        <w:trPr>
          <w:trHeight w:val="479"/>
        </w:trPr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14:paraId="286006C2" w14:textId="77777777" w:rsidR="00A7207A" w:rsidRPr="002E3F03" w:rsidRDefault="00A7207A" w:rsidP="00A720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06F00AE2" w14:textId="77777777" w:rsidR="00A7207A" w:rsidRPr="002E3F03" w:rsidRDefault="00A7207A" w:rsidP="00A720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left w:val="nil"/>
              <w:bottom w:val="single" w:sz="4" w:space="0" w:color="auto"/>
            </w:tcBorders>
          </w:tcPr>
          <w:p w14:paraId="41DE41BD" w14:textId="77777777" w:rsidR="00A7207A" w:rsidRPr="00BE5548" w:rsidRDefault="00A7207A" w:rsidP="00A7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54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7" w:type="pct"/>
            <w:tcBorders>
              <w:left w:val="nil"/>
              <w:bottom w:val="single" w:sz="4" w:space="0" w:color="auto"/>
            </w:tcBorders>
          </w:tcPr>
          <w:p w14:paraId="068CCE00" w14:textId="77777777" w:rsidR="00A7207A" w:rsidRPr="00BE5548" w:rsidRDefault="00A7207A" w:rsidP="00A7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548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A7207A" w:rsidRPr="00821E96" w14:paraId="2D57BC4B" w14:textId="77777777" w:rsidTr="00A7207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9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A2313D1" w14:textId="77777777" w:rsidR="00A7207A" w:rsidRDefault="00A7207A" w:rsidP="00A7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E9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14:paraId="4EBBF744" w14:textId="77777777" w:rsidR="00A7207A" w:rsidRPr="004F4420" w:rsidRDefault="00A7207A" w:rsidP="00A7207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09CA57" w14:textId="77777777" w:rsidR="00A7207A" w:rsidRDefault="00A7207A" w:rsidP="00A7207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A42EE4" w14:textId="77777777" w:rsidR="00A7207A" w:rsidRPr="004F4420" w:rsidRDefault="00A7207A" w:rsidP="00A72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BF03" w14:textId="77777777" w:rsidR="00A7207A" w:rsidRPr="00C032BC" w:rsidRDefault="00A7207A" w:rsidP="00A7207A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состояния пациентов, требующего оказания медицинской помощи в экстренной форме</w:t>
            </w:r>
            <w:r w:rsidRPr="000E1F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7207A" w:rsidRPr="00821E96" w14:paraId="03AF4CB6" w14:textId="77777777" w:rsidTr="00A7207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04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14:paraId="19DF59CC" w14:textId="77777777" w:rsidR="00A7207A" w:rsidRPr="00821E96" w:rsidRDefault="00A7207A" w:rsidP="00A7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2884A4B4" w14:textId="77777777" w:rsidR="00A7207A" w:rsidRDefault="00A7207A" w:rsidP="00A7207A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Распознавание состояний, </w:t>
            </w:r>
            <w:r w:rsidRPr="00382AC7">
              <w:rPr>
                <w:rFonts w:ascii="Times New Roman" w:hAnsi="Times New Roman"/>
                <w:bCs/>
                <w:sz w:val="24"/>
                <w:szCs w:val="24"/>
              </w:rPr>
              <w:t>представляющ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их</w:t>
            </w:r>
            <w:r w:rsidRPr="00382AC7">
              <w:rPr>
                <w:rFonts w:ascii="Times New Roman" w:hAnsi="Times New Roman"/>
                <w:bCs/>
                <w:sz w:val="24"/>
                <w:szCs w:val="24"/>
              </w:rPr>
              <w:t xml:space="preserve"> угрозу жизни пациент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>, включая состояни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 xml:space="preserve"> клинической смерти (остановка жизненно важных функций организма человека (кровообращения и/или дыхания)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>, требующих оказания медицинской помощи в экстренной форме</w:t>
            </w:r>
          </w:p>
        </w:tc>
      </w:tr>
      <w:tr w:rsidR="00A7207A" w:rsidRPr="00821E96" w14:paraId="3B5A700C" w14:textId="77777777" w:rsidTr="00A7207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61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14:paraId="771E81E2" w14:textId="77777777" w:rsidR="00A7207A" w:rsidRPr="00821E96" w:rsidRDefault="00A7207A" w:rsidP="00A7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BBE7" w14:textId="77777777" w:rsidR="00A7207A" w:rsidRPr="0093279C" w:rsidRDefault="00A7207A" w:rsidP="00A7207A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>Оказание медицинской помощи в экстренной форме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пациентам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 xml:space="preserve"> при состояниях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представляющих угрозу жизни пациентов, в том числе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 xml:space="preserve"> клинической смерти (остановка жизненно важных функций организма человека (кровообращения и/или дыхания)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A7207A" w:rsidRPr="00821E96" w14:paraId="0215A689" w14:textId="77777777" w:rsidTr="00A7207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3"/>
        </w:trPr>
        <w:tc>
          <w:tcPr>
            <w:tcW w:w="119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789621D" w14:textId="77777777" w:rsidR="00A7207A" w:rsidRPr="00821E96" w:rsidRDefault="00A7207A" w:rsidP="00A7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BFA4" w14:textId="77777777" w:rsidR="00A7207A" w:rsidRPr="0093279C" w:rsidRDefault="00A7207A" w:rsidP="00A7207A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A7207A" w:rsidRPr="00821E96" w14:paraId="03FBDB5A" w14:textId="77777777" w:rsidTr="00A7207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3A292D7" w14:textId="77777777" w:rsidR="00A7207A" w:rsidRPr="00821E96" w:rsidRDefault="00A7207A" w:rsidP="00A7207A">
            <w:pPr>
              <w:rPr>
                <w:rFonts w:ascii="Times New Roman" w:hAnsi="Times New Roman"/>
                <w:sz w:val="24"/>
                <w:szCs w:val="24"/>
              </w:rPr>
            </w:pP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F701" w14:textId="77777777" w:rsidR="00A7207A" w:rsidRDefault="00A7207A" w:rsidP="00A7207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состояния, требующие оказания медицинской помощи в экстренной форме, в том числе</w:t>
            </w:r>
            <w:r w:rsidRPr="0022361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>клинические признаки внезапного прекращения кровообращения и дыхания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требующие оказания медицинской помощи в экстренной форме</w:t>
            </w:r>
          </w:p>
        </w:tc>
      </w:tr>
      <w:tr w:rsidR="00A7207A" w:rsidRPr="00821E96" w14:paraId="5716EAC0" w14:textId="77777777" w:rsidTr="00A7207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91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01AB414" w14:textId="77777777" w:rsidR="00A7207A" w:rsidRPr="00821E96" w:rsidRDefault="00A7207A" w:rsidP="00A720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5FCC" w14:textId="77777777" w:rsidR="00A7207A" w:rsidRPr="00F63D8A" w:rsidRDefault="00A7207A" w:rsidP="00A7207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D8A">
              <w:rPr>
                <w:rFonts w:ascii="Times New Roman" w:eastAsia="Times New Roman" w:hAnsi="Times New Roman"/>
                <w:sz w:val="24"/>
                <w:szCs w:val="24"/>
              </w:rPr>
              <w:t>Методика сбора жалоб и анамнеза у пациенто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(их </w:t>
            </w:r>
            <w:r w:rsidRPr="00E7046B">
              <w:rPr>
                <w:rFonts w:ascii="Times New Roman" w:eastAsia="Times New Roman" w:hAnsi="Times New Roman"/>
                <w:bCs/>
                <w:sz w:val="24"/>
                <w:szCs w:val="24"/>
              </w:rPr>
              <w:t>законных представителей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A7207A" w:rsidRPr="00821E96" w14:paraId="11E532FF" w14:textId="77777777" w:rsidTr="00A7207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2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14:paraId="2538B932" w14:textId="77777777" w:rsidR="00A7207A" w:rsidRPr="00821E96" w:rsidRDefault="00A7207A" w:rsidP="00A720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66CB" w14:textId="77777777" w:rsidR="00A7207A" w:rsidRPr="00F63D8A" w:rsidRDefault="00A7207A" w:rsidP="00A7207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D8A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F63D8A">
              <w:rPr>
                <w:rFonts w:ascii="Times New Roman" w:eastAsia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F63D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</w:t>
            </w:r>
            <w:r w:rsidRPr="00F63D8A">
              <w:rPr>
                <w:rFonts w:ascii="Times New Roman" w:eastAsia="Times New Roman" w:hAnsi="Times New Roman"/>
                <w:sz w:val="24"/>
                <w:szCs w:val="24"/>
              </w:rPr>
              <w:t>следования пациентов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DC6819">
              <w:rPr>
                <w:rFonts w:ascii="Times New Roman" w:eastAsia="Times New Roman" w:hAnsi="Times New Roman"/>
                <w:sz w:val="24"/>
                <w:szCs w:val="24"/>
              </w:rPr>
              <w:t>осмотр, пальпация, перкуссия, аускультация)</w:t>
            </w:r>
            <w:r w:rsidRPr="00F63D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207A" w:rsidRPr="00821E96" w14:paraId="2AEAC554" w14:textId="77777777" w:rsidTr="00A7207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9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14:paraId="20E20B6C" w14:textId="77777777" w:rsidR="00A7207A" w:rsidRPr="00821E96" w:rsidRDefault="00A7207A" w:rsidP="00A720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FD36" w14:textId="77777777" w:rsidR="00A7207A" w:rsidRPr="00F63D8A" w:rsidRDefault="00A7207A" w:rsidP="00A7207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>Клинические признаки внезапного прекращения кровообращения и/или дыхания</w:t>
            </w:r>
          </w:p>
        </w:tc>
      </w:tr>
      <w:tr w:rsidR="00A7207A" w:rsidRPr="00821E96" w14:paraId="0FCD8EB5" w14:textId="77777777" w:rsidTr="00A7207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14:paraId="0BA0F0A6" w14:textId="77777777" w:rsidR="00A7207A" w:rsidRPr="00821E96" w:rsidRDefault="00A7207A" w:rsidP="00A720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CE92" w14:textId="77777777" w:rsidR="00A7207A" w:rsidRPr="00821E96" w:rsidRDefault="00A7207A" w:rsidP="00A7207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>равила проведения базовой сердечно-легочной реанимаци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</w:tr>
      <w:tr w:rsidR="00A7207A" w:rsidRPr="00821E96" w14:paraId="5B68C87B" w14:textId="77777777" w:rsidTr="00A7207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99"/>
        </w:trPr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87D29" w14:textId="77777777" w:rsidR="00A7207A" w:rsidRPr="00821E96" w:rsidRDefault="00A7207A" w:rsidP="00A720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0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66BB5" w14:textId="77777777" w:rsidR="00A7207A" w:rsidRDefault="00A7207A" w:rsidP="00A7207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14:paraId="542EC21D" w14:textId="77777777" w:rsidR="00A7207A" w:rsidRPr="00DC6819" w:rsidRDefault="00A7207A" w:rsidP="00A720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D9B7B1" w14:textId="77777777" w:rsidR="00A7207A" w:rsidRDefault="00A7207A" w:rsidP="00A7207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2BF775E" w14:textId="4948DD13" w:rsidR="00C2289E" w:rsidRPr="005D4B59" w:rsidRDefault="00C2289E" w:rsidP="00C2289E">
      <w:pPr>
        <w:pStyle w:val="11"/>
        <w:spacing w:after="240" w:line="240" w:lineRule="auto"/>
        <w:jc w:val="center"/>
        <w:rPr>
          <w:b/>
        </w:rPr>
      </w:pPr>
      <w:r w:rsidRPr="005D4B59">
        <w:rPr>
          <w:b/>
          <w:lang w:val="en-US"/>
        </w:rPr>
        <w:t>IV</w:t>
      </w:r>
      <w:r w:rsidRPr="005D4B59">
        <w:rPr>
          <w:b/>
        </w:rPr>
        <w:t>. Сведения об организациях – разработчиках</w:t>
      </w:r>
      <w:r w:rsidR="007061AD" w:rsidRPr="005D4B59">
        <w:rPr>
          <w:b/>
        </w:rPr>
        <w:t xml:space="preserve"> </w:t>
      </w:r>
      <w:r w:rsidRPr="005D4B59">
        <w:rPr>
          <w:b/>
        </w:rPr>
        <w:t>профессионального стандарта</w:t>
      </w:r>
      <w:bookmarkEnd w:id="17"/>
      <w:bookmarkEnd w:id="22"/>
    </w:p>
    <w:p w14:paraId="5652FBA2" w14:textId="0B560A81" w:rsidR="00C2289E" w:rsidRPr="005D4B59" w:rsidRDefault="00C2289E" w:rsidP="005D4B59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5D4B59">
        <w:rPr>
          <w:rFonts w:ascii="Times New Roman" w:hAnsi="Times New Roman"/>
          <w:sz w:val="24"/>
          <w:szCs w:val="24"/>
          <w:lang w:val="en-US"/>
        </w:rPr>
        <w:t>4.1.</w:t>
      </w:r>
      <w:r w:rsidRPr="005D4B59">
        <w:rPr>
          <w:rFonts w:ascii="Times New Roman" w:hAnsi="Times New Roman"/>
          <w:sz w:val="24"/>
          <w:szCs w:val="24"/>
        </w:rPr>
        <w:t xml:space="preserve"> Ответственная организация </w:t>
      </w:r>
      <w:r w:rsidR="00DC6B4E" w:rsidRPr="005D4B59">
        <w:rPr>
          <w:rFonts w:ascii="Times New Roman" w:hAnsi="Times New Roman"/>
          <w:sz w:val="24"/>
          <w:szCs w:val="24"/>
        </w:rPr>
        <w:t>–</w:t>
      </w:r>
      <w:r w:rsidRPr="005D4B59">
        <w:rPr>
          <w:rFonts w:ascii="Times New Roman" w:hAnsi="Times New Roman"/>
          <w:sz w:val="24"/>
          <w:szCs w:val="24"/>
        </w:rPr>
        <w:t xml:space="preserve"> разработчик</w:t>
      </w:r>
    </w:p>
    <w:p w14:paraId="229CCDA7" w14:textId="77777777" w:rsidR="00DC6B4E" w:rsidRPr="005D4B59" w:rsidRDefault="00DC6B4E" w:rsidP="005D4B59">
      <w:pPr>
        <w:spacing w:after="0"/>
      </w:pPr>
    </w:p>
    <w:tbl>
      <w:tblPr>
        <w:tblW w:w="4945" w:type="pct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3"/>
      </w:tblGrid>
      <w:tr w:rsidR="005D4B59" w:rsidRPr="005D4B59" w14:paraId="49CBAB9E" w14:textId="77777777" w:rsidTr="005B7E70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8C4F51" w14:textId="7EDDC037" w:rsidR="00C2289E" w:rsidRPr="005D4B59" w:rsidRDefault="007E7950" w:rsidP="005D4B5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C2289E" w:rsidRPr="005D4B59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</w:t>
            </w:r>
            <w:r w:rsidR="00700A6C" w:rsidRPr="005D4B59">
              <w:rPr>
                <w:rFonts w:ascii="Times New Roman" w:hAnsi="Times New Roman"/>
                <w:sz w:val="24"/>
                <w:szCs w:val="24"/>
              </w:rPr>
              <w:t xml:space="preserve"> содействия развитию медицинской </w:t>
            </w:r>
            <w:proofErr w:type="spellStart"/>
            <w:r w:rsidR="00700A6C" w:rsidRPr="005D4B59">
              <w:rPr>
                <w:rFonts w:ascii="Times New Roman" w:hAnsi="Times New Roman"/>
                <w:sz w:val="24"/>
                <w:szCs w:val="24"/>
              </w:rPr>
              <w:t>реабилитологии</w:t>
            </w:r>
            <w:proofErr w:type="spellEnd"/>
            <w:r w:rsidR="00700A6C" w:rsidRPr="005D4B59">
              <w:rPr>
                <w:rFonts w:ascii="Times New Roman" w:hAnsi="Times New Roman"/>
                <w:sz w:val="24"/>
                <w:szCs w:val="24"/>
              </w:rPr>
              <w:t xml:space="preserve"> «Союз </w:t>
            </w:r>
            <w:proofErr w:type="spellStart"/>
            <w:r w:rsidR="00700A6C" w:rsidRPr="005D4B59">
              <w:rPr>
                <w:rFonts w:ascii="Times New Roman" w:hAnsi="Times New Roman"/>
                <w:sz w:val="24"/>
                <w:szCs w:val="24"/>
              </w:rPr>
              <w:t>реабилитологов</w:t>
            </w:r>
            <w:proofErr w:type="spellEnd"/>
            <w:r w:rsidR="00C2289E" w:rsidRPr="005D4B59">
              <w:rPr>
                <w:rFonts w:ascii="Times New Roman" w:hAnsi="Times New Roman"/>
                <w:sz w:val="24"/>
                <w:szCs w:val="24"/>
              </w:rPr>
              <w:t xml:space="preserve"> России»,</w:t>
            </w:r>
            <w:r w:rsidR="007061AD" w:rsidRPr="005D4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4B59" w:rsidRPr="005D4B59" w14:paraId="4ADDCF9A" w14:textId="77777777" w:rsidTr="005B7E70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2169A0" w14:textId="033347B2" w:rsidR="007061AD" w:rsidRPr="005D4B59" w:rsidRDefault="007061AD" w:rsidP="005D4B5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                                                 Галина Евгеньевна Иванова</w:t>
            </w:r>
          </w:p>
        </w:tc>
      </w:tr>
    </w:tbl>
    <w:p w14:paraId="2A169D06" w14:textId="77777777" w:rsidR="00DC6B4E" w:rsidRPr="005D4B59" w:rsidRDefault="00DC6B4E" w:rsidP="005D4B59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146D605C" w14:textId="1C23F784" w:rsidR="00C2289E" w:rsidRPr="005D4B59" w:rsidRDefault="00C2289E" w:rsidP="005D4B59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5D4B59">
        <w:rPr>
          <w:rFonts w:ascii="Times New Roman" w:hAnsi="Times New Roman"/>
          <w:sz w:val="24"/>
          <w:szCs w:val="24"/>
        </w:rPr>
        <w:t xml:space="preserve">4.2. Наименования организаций </w:t>
      </w:r>
      <w:r w:rsidR="007E7950" w:rsidRPr="005D4B59">
        <w:rPr>
          <w:rFonts w:ascii="Times New Roman" w:hAnsi="Times New Roman"/>
          <w:sz w:val="24"/>
          <w:szCs w:val="24"/>
        </w:rPr>
        <w:t>–</w:t>
      </w:r>
      <w:r w:rsidRPr="005D4B59">
        <w:rPr>
          <w:rFonts w:ascii="Times New Roman" w:hAnsi="Times New Roman"/>
          <w:sz w:val="24"/>
          <w:szCs w:val="24"/>
        </w:rPr>
        <w:t xml:space="preserve"> разработчиков</w:t>
      </w:r>
    </w:p>
    <w:p w14:paraId="2546D99A" w14:textId="77777777" w:rsidR="00DC6B4E" w:rsidRPr="005D4B59" w:rsidRDefault="00DC6B4E" w:rsidP="005D4B59">
      <w:pPr>
        <w:spacing w:after="0"/>
      </w:pPr>
    </w:p>
    <w:tbl>
      <w:tblPr>
        <w:tblW w:w="4945" w:type="pct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9622"/>
      </w:tblGrid>
      <w:tr w:rsidR="005D4B59" w:rsidRPr="005D4B59" w14:paraId="314C63AD" w14:textId="77777777" w:rsidTr="007E795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D20E75" w14:textId="77777777" w:rsidR="007E7950" w:rsidRPr="005D4B59" w:rsidRDefault="007E7950" w:rsidP="005D4B5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15FFE" w14:textId="77777777" w:rsidR="007E7950" w:rsidRPr="005D4B59" w:rsidRDefault="007E7950" w:rsidP="005D4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Министерство здравоохранения Российской Федерации</w:t>
            </w:r>
          </w:p>
        </w:tc>
      </w:tr>
      <w:tr w:rsidR="005D4B59" w:rsidRPr="005D4B59" w14:paraId="6BB2880D" w14:textId="77777777" w:rsidTr="007E795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98AA81" w14:textId="77777777" w:rsidR="007E7950" w:rsidRPr="005D4B59" w:rsidRDefault="007E7950" w:rsidP="005D4B5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D1FBB8" w14:textId="1140F10A" w:rsidR="007E7950" w:rsidRPr="005D4B59" w:rsidRDefault="007E7950" w:rsidP="005D4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Союз медицинского сообщества «Национальная Медицинская Палата»,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</w:p>
        </w:tc>
      </w:tr>
      <w:tr w:rsidR="005D4B59" w:rsidRPr="005D4B59" w14:paraId="1F6DE8E5" w14:textId="77777777" w:rsidTr="007E795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1A3C21" w14:textId="77777777" w:rsidR="007E7950" w:rsidRPr="005D4B59" w:rsidRDefault="007E7950" w:rsidP="005D4B5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819CEB" w14:textId="291C13B6" w:rsidR="007E7950" w:rsidRPr="005D4B59" w:rsidRDefault="007E7950" w:rsidP="005D4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Общероссийская общественная организация содействия развитию медицинской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реабилитологии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«Союз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реабилитологов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России»,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</w:p>
        </w:tc>
      </w:tr>
      <w:tr w:rsidR="005D4B59" w:rsidRPr="005D4B59" w14:paraId="2D70C3DE" w14:textId="77777777" w:rsidTr="007E795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8C66E4" w14:textId="77777777" w:rsidR="007E7950" w:rsidRPr="005D4B59" w:rsidRDefault="007E7950" w:rsidP="005D4B5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542087" w14:textId="1862D9DB" w:rsidR="007E7950" w:rsidRPr="005D4B59" w:rsidRDefault="007E7950" w:rsidP="005D4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Style w:val="af3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Российское общество </w:t>
            </w:r>
            <w:proofErr w:type="spellStart"/>
            <w:r w:rsidRPr="005D4B59">
              <w:rPr>
                <w:rStyle w:val="af3"/>
                <w:rFonts w:ascii="Times New Roman" w:hAnsi="Times New Roman"/>
                <w:b w:val="0"/>
                <w:bCs w:val="0"/>
                <w:sz w:val="24"/>
                <w:szCs w:val="24"/>
              </w:rPr>
              <w:t>кардиосоматической</w:t>
            </w:r>
            <w:proofErr w:type="spellEnd"/>
            <w:r w:rsidRPr="005D4B59">
              <w:rPr>
                <w:rStyle w:val="af3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реабилитации и вторичной профилактики,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5D4B59">
              <w:rPr>
                <w:rStyle w:val="af3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5D4B59" w:rsidRPr="005D4B59" w14:paraId="0895FC92" w14:textId="77777777" w:rsidTr="007E795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16F9E8" w14:textId="77777777" w:rsidR="007E7950" w:rsidRPr="005D4B59" w:rsidRDefault="007E7950" w:rsidP="005D4B5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7E2674" w14:textId="061C9C2A" w:rsidR="007E7950" w:rsidRPr="005D4B59" w:rsidRDefault="007E7950" w:rsidP="005D4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Всероссийское общество неврологов,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4B59" w:rsidRPr="005D4B59" w14:paraId="686C7135" w14:textId="77777777" w:rsidTr="007E795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072B00" w14:textId="77777777" w:rsidR="007E7950" w:rsidRPr="005D4B59" w:rsidRDefault="007E7950" w:rsidP="005D4B5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09A786" w14:textId="10B3B380" w:rsidR="007E7950" w:rsidRPr="005D4B59" w:rsidRDefault="007E7950" w:rsidP="005D4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Национальная ассоциация экспертов по детскому церебральному параличу и сопряженным заболеваниям,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4B59" w:rsidRPr="005D4B59" w14:paraId="0E7A961D" w14:textId="77777777" w:rsidTr="007E795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3FDA91" w14:textId="77777777" w:rsidR="007E7950" w:rsidRPr="005D4B59" w:rsidRDefault="007E7950" w:rsidP="005D4B5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B0BE1F" w14:textId="079F22A8" w:rsidR="007E7950" w:rsidRPr="005D4B59" w:rsidRDefault="007E7950" w:rsidP="005D4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Style w:val="site-description1"/>
                <w:rFonts w:ascii="Times New Roman" w:hAnsi="Times New Roman"/>
                <w:sz w:val="24"/>
                <w:szCs w:val="24"/>
              </w:rPr>
              <w:t xml:space="preserve">Общероссийская Общественная Организация «Ассоциация травматологов – ортопедов России»,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</w:p>
        </w:tc>
      </w:tr>
      <w:tr w:rsidR="005D4B59" w:rsidRPr="005D4B59" w14:paraId="2FA74323" w14:textId="77777777" w:rsidTr="007E795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DD8AC3" w14:textId="77777777" w:rsidR="007E7950" w:rsidRPr="005D4B59" w:rsidRDefault="007E7950" w:rsidP="005D4B5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212578" w14:textId="1D7570C8" w:rsidR="007E7950" w:rsidRPr="005D4B59" w:rsidRDefault="007E7950" w:rsidP="005D4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Российское общество нейрохирургов,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</w:p>
        </w:tc>
      </w:tr>
      <w:tr w:rsidR="005D4B59" w:rsidRPr="005D4B59" w14:paraId="23D78AD9" w14:textId="77777777" w:rsidTr="007E795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767B0" w14:textId="77777777" w:rsidR="007E7950" w:rsidRPr="005D4B59" w:rsidRDefault="007E7950" w:rsidP="005D4B5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E199D7" w14:textId="22921D5C" w:rsidR="007E7950" w:rsidRPr="005D4B59" w:rsidRDefault="007E7950" w:rsidP="005D4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ФГБОУ ВО РНИМУ им. Н.И. Пирогова Минздрава России,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</w:p>
        </w:tc>
      </w:tr>
      <w:tr w:rsidR="005D4B59" w:rsidRPr="005D4B59" w14:paraId="23EF8A97" w14:textId="77777777" w:rsidTr="007E795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F67416" w14:textId="77777777" w:rsidR="007E7950" w:rsidRPr="005D4B59" w:rsidRDefault="007E7950" w:rsidP="005D4B5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D044E2" w14:textId="3D746D97" w:rsidR="007E7950" w:rsidRPr="005D4B59" w:rsidRDefault="007E7950" w:rsidP="005D4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ФГБОУ ВО Первый Санкт-Петербургский Государственный Медицинский Университет  им. акад. И.П. Павлова Минздрава России,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г.Санкт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>-Петербург</w:t>
            </w:r>
          </w:p>
        </w:tc>
      </w:tr>
      <w:tr w:rsidR="005D4B59" w:rsidRPr="005D4B59" w14:paraId="1EBDC23E" w14:textId="77777777" w:rsidTr="007E795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A47954" w14:textId="77777777" w:rsidR="007E7950" w:rsidRPr="005D4B59" w:rsidRDefault="007E7950" w:rsidP="005D4B5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CF6761" w14:textId="20609020" w:rsidR="007E7950" w:rsidRPr="005D4B59" w:rsidRDefault="007E7950" w:rsidP="005D4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Казанская Государственная Медицинская Академия </w:t>
            </w:r>
            <w:r w:rsidR="00AF717C" w:rsidRPr="005D4B59">
              <w:rPr>
                <w:rFonts w:ascii="Times New Roman" w:hAnsi="Times New Roman"/>
                <w:sz w:val="24"/>
                <w:szCs w:val="24"/>
              </w:rPr>
              <w:t>-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F717C" w:rsidRPr="005D4B59">
              <w:rPr>
                <w:rFonts w:ascii="Times New Roman" w:hAnsi="Times New Roman"/>
                <w:sz w:val="24"/>
                <w:szCs w:val="24"/>
              </w:rPr>
              <w:t xml:space="preserve">филиал ФГБОУ ДПО РМАНПО Минздрава России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г. Казань</w:t>
            </w:r>
            <w:r w:rsidR="00AF717C" w:rsidRPr="005D4B59">
              <w:rPr>
                <w:sz w:val="36"/>
                <w:szCs w:val="36"/>
              </w:rPr>
              <w:t xml:space="preserve"> </w:t>
            </w:r>
          </w:p>
        </w:tc>
      </w:tr>
      <w:tr w:rsidR="005D4B59" w:rsidRPr="005D4B59" w14:paraId="7A446206" w14:textId="77777777" w:rsidTr="007E795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D17B5E" w14:textId="77777777" w:rsidR="007E7950" w:rsidRPr="005D4B59" w:rsidRDefault="007E7950" w:rsidP="005D4B5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76C3DB" w14:textId="79E89781" w:rsidR="007E7950" w:rsidRPr="005D4B59" w:rsidRDefault="007E7950" w:rsidP="005D4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ФГБОУ ВО Казанский Государственный Медицинский Университет  Минздрава России,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г.Казань</w:t>
            </w:r>
            <w:proofErr w:type="spellEnd"/>
          </w:p>
        </w:tc>
      </w:tr>
      <w:tr w:rsidR="005D4B59" w:rsidRPr="005D4B59" w14:paraId="70AE1FFF" w14:textId="77777777" w:rsidTr="007E795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718C99" w14:textId="77777777" w:rsidR="007E7950" w:rsidRPr="005D4B59" w:rsidRDefault="007E7950" w:rsidP="005D4B5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2B8C32" w14:textId="029AF699" w:rsidR="007E7950" w:rsidRPr="005D4B59" w:rsidRDefault="007E7950" w:rsidP="005D4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Институт Реабилитации и здоровья человека ФГАОУ ВО Национальный исследовательский Нижегородский государственный университет им. Н.И. Лобачевского,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г.Нижний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Новгород</w:t>
            </w:r>
          </w:p>
        </w:tc>
      </w:tr>
      <w:tr w:rsidR="005D4B59" w:rsidRPr="005D4B59" w14:paraId="1A73415B" w14:textId="77777777" w:rsidTr="007E795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0E5E90" w14:textId="77777777" w:rsidR="007E7950" w:rsidRPr="005D4B59" w:rsidRDefault="007E7950" w:rsidP="005D4B5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4EADED" w14:textId="0DF2EC41" w:rsidR="007E7950" w:rsidRPr="005D4B59" w:rsidRDefault="007E7950" w:rsidP="005D4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ФГАУ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Лечебно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реабилитационный центр МЗ РФ,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</w:p>
        </w:tc>
      </w:tr>
      <w:tr w:rsidR="005D4B59" w:rsidRPr="005D4B59" w14:paraId="2F985A79" w14:textId="77777777" w:rsidTr="007E795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9EF4E2" w14:textId="77777777" w:rsidR="007E7950" w:rsidRPr="005D4B59" w:rsidRDefault="007E7950" w:rsidP="005D4B5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255E1D" w14:textId="3B5E3496" w:rsidR="007E7950" w:rsidRPr="005D4B59" w:rsidRDefault="007E7950" w:rsidP="005D4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ФГБНУ «Госпиталь для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инкурабельных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больных-Научный Лечебно-реабилитационный центр»,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</w:p>
        </w:tc>
      </w:tr>
      <w:tr w:rsidR="005D4B59" w:rsidRPr="005D4B59" w14:paraId="543BF54F" w14:textId="77777777" w:rsidTr="005B7E7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166956" w14:textId="77777777" w:rsidR="00C2289E" w:rsidRPr="005D4B59" w:rsidRDefault="00C2289E" w:rsidP="00C2289E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D3DFC2" w14:textId="2ADB4E42" w:rsidR="00C2289E" w:rsidRPr="005D4B59" w:rsidRDefault="00DC6B4E" w:rsidP="005D4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Всероссийская общественная организация «Национальная ассоциация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нейрореабилитологов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>»</w:t>
            </w:r>
            <w:r w:rsidR="007E7950" w:rsidRPr="005D4B59" w:rsidDel="007E7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</w:p>
        </w:tc>
      </w:tr>
      <w:tr w:rsidR="005D4B59" w:rsidRPr="005D4B59" w14:paraId="1588ED9D" w14:textId="77777777" w:rsidTr="005B7E7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21FC2D" w14:textId="77777777" w:rsidR="00870FD5" w:rsidRPr="005D4B59" w:rsidRDefault="00870FD5" w:rsidP="00C2289E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D41726" w14:textId="10AB087A" w:rsidR="00870FD5" w:rsidRPr="005D4B59" w:rsidRDefault="00DC6B4E" w:rsidP="005D4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ФГБНУ Научный центр неврологии,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</w:p>
        </w:tc>
      </w:tr>
    </w:tbl>
    <w:p w14:paraId="11B83F1D" w14:textId="77777777" w:rsidR="00C2289E" w:rsidRPr="005D4B59" w:rsidRDefault="00C2289E" w:rsidP="00C2289E">
      <w:pPr>
        <w:spacing w:after="0" w:line="240" w:lineRule="auto"/>
        <w:contextualSpacing/>
        <w:rPr>
          <w:sz w:val="16"/>
        </w:rPr>
      </w:pPr>
    </w:p>
    <w:sectPr w:rsidR="00C2289E" w:rsidRPr="005D4B59" w:rsidSect="005B7E7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1906" w:h="16838" w:code="9"/>
      <w:pgMar w:top="1134" w:right="567" w:bottom="1134" w:left="1134" w:header="709" w:footer="709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7" w:author="vplyakin" w:date="2017-01-27T20:08:00Z" w:initials="а">
    <w:p w14:paraId="6E89FECA" w14:textId="77777777" w:rsidR="00615FFB" w:rsidRDefault="00615FFB" w:rsidP="00AA5B46">
      <w:pPr>
        <w:pStyle w:val="af8"/>
      </w:pPr>
      <w:r>
        <w:rPr>
          <w:rStyle w:val="af0"/>
        </w:rPr>
        <w:annotationRef/>
      </w:r>
      <w:r>
        <w:t>обратите внимание на фразу - нет "подчиненного" персонала</w:t>
      </w:r>
    </w:p>
  </w:comment>
  <w:comment w:id="8" w:author="vplyakin" w:date="2017-01-27T20:10:00Z" w:initials="а">
    <w:p w14:paraId="3B8CB7AC" w14:textId="77777777" w:rsidR="00615FFB" w:rsidRDefault="00615FFB">
      <w:pPr>
        <w:pStyle w:val="af8"/>
      </w:pPr>
      <w:r>
        <w:rPr>
          <w:rStyle w:val="af0"/>
        </w:rPr>
        <w:annotationRef/>
      </w:r>
      <w:r>
        <w:t xml:space="preserve">Создана отдельная ТФ. Она была сформирована из отдельных действий, знаний и умений, включенных в ранее существовавшие ТФ. </w:t>
      </w:r>
      <w:proofErr w:type="spellStart"/>
      <w:r>
        <w:t>Т.о</w:t>
      </w:r>
      <w:proofErr w:type="spellEnd"/>
      <w:r>
        <w:t>, необходимо все что в нее включено убрать из ТФ диагностики, лечения и т.д.</w:t>
      </w:r>
    </w:p>
    <w:p w14:paraId="206F0C31" w14:textId="77777777" w:rsidR="00615FFB" w:rsidRDefault="00615FFB">
      <w:pPr>
        <w:pStyle w:val="af8"/>
      </w:pPr>
      <w:r>
        <w:t>Обратите внимание, что эта ТФ размещена в конце списка всех ТФ</w:t>
      </w:r>
    </w:p>
  </w:comment>
  <w:comment w:id="14" w:author="vplyakin" w:date="2017-01-27T20:11:00Z" w:initials="а">
    <w:p w14:paraId="3461E609" w14:textId="77777777" w:rsidR="00615FFB" w:rsidRDefault="00615FFB" w:rsidP="00FF0EE9">
      <w:pPr>
        <w:pStyle w:val="af8"/>
      </w:pPr>
      <w:r>
        <w:rPr>
          <w:rStyle w:val="af0"/>
        </w:rPr>
        <w:annotationRef/>
      </w:r>
      <w:r>
        <w:t>добавлено</w:t>
      </w:r>
    </w:p>
  </w:comment>
  <w:comment w:id="16" w:author="vplyakin" w:date="2017-01-27T20:15:00Z" w:initials="а">
    <w:p w14:paraId="1C6675EC" w14:textId="77777777" w:rsidR="00615FFB" w:rsidRDefault="00615FFB" w:rsidP="008078A7">
      <w:pPr>
        <w:pStyle w:val="af8"/>
      </w:pPr>
      <w:r>
        <w:rPr>
          <w:rStyle w:val="af0"/>
        </w:rPr>
        <w:annotationRef/>
      </w:r>
      <w:r>
        <w:t>скопировать. Далее по тексту просто МКБ</w:t>
      </w:r>
    </w:p>
  </w:comment>
  <w:comment w:id="18" w:author="vplyakin" w:date="2017-01-28T21:40:00Z" w:initials="а">
    <w:p w14:paraId="34DA0EFC" w14:textId="77777777" w:rsidR="00615FFB" w:rsidRDefault="00615FFB" w:rsidP="006E45A6">
      <w:pPr>
        <w:pStyle w:val="af8"/>
      </w:pPr>
      <w:r>
        <w:rPr>
          <w:rStyle w:val="af0"/>
        </w:rPr>
        <w:annotationRef/>
      </w:r>
      <w:r>
        <w:t>Про "неотложность" пишем здесь, про "экстренность" выносим пишем в отдельной ТФ (см. примечание а4)</w:t>
      </w:r>
    </w:p>
  </w:comment>
  <w:comment w:id="19" w:author="vplyakin" w:date="2017-01-28T22:02:00Z" w:initials="а">
    <w:p w14:paraId="7BDEF61A" w14:textId="77777777" w:rsidR="00615FFB" w:rsidRDefault="00615FFB" w:rsidP="00FD49CD">
      <w:pPr>
        <w:pStyle w:val="af8"/>
      </w:pPr>
      <w:r>
        <w:rPr>
          <w:rStyle w:val="af0"/>
        </w:rPr>
        <w:annotationRef/>
      </w:r>
      <w:r>
        <w:t>Про "неотложность" пишем здесь, про "экстренность" выносим пишем в отдельной ТФ (см. примечание а4)</w:t>
      </w:r>
    </w:p>
  </w:comment>
  <w:comment w:id="20" w:author="vplyakin" w:date="2017-01-28T22:49:00Z" w:initials="а">
    <w:p w14:paraId="446AE128" w14:textId="77777777" w:rsidR="00615FFB" w:rsidRDefault="00615FFB" w:rsidP="00AE097A">
      <w:pPr>
        <w:pStyle w:val="af8"/>
      </w:pPr>
      <w:r>
        <w:rPr>
          <w:rStyle w:val="af0"/>
        </w:rPr>
        <w:annotationRef/>
      </w:r>
      <w:r>
        <w:t>Про "неотложность" пишем здесь, про "экстренность" выносим пишем в отдельной ТФ (см. примечание а4)</w:t>
      </w:r>
    </w:p>
  </w:comment>
  <w:comment w:id="21" w:author="vplyakin" w:date="2017-01-29T01:36:00Z" w:initials="а">
    <w:p w14:paraId="4A0C27AB" w14:textId="77777777" w:rsidR="00615FFB" w:rsidRDefault="00615FFB" w:rsidP="00C926FA">
      <w:pPr>
        <w:pStyle w:val="af8"/>
      </w:pPr>
      <w:r>
        <w:rPr>
          <w:rStyle w:val="af0"/>
        </w:rPr>
        <w:annotationRef/>
      </w:r>
      <w:r>
        <w:t>обратите внимание на фразу - нет "подчиненного" персонала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392AB" w14:textId="77777777" w:rsidR="003F47AC" w:rsidRDefault="003F47AC" w:rsidP="00C2289E">
      <w:pPr>
        <w:spacing w:after="0" w:line="240" w:lineRule="auto"/>
      </w:pPr>
      <w:r>
        <w:separator/>
      </w:r>
    </w:p>
  </w:endnote>
  <w:endnote w:type="continuationSeparator" w:id="0">
    <w:p w14:paraId="5D681B9E" w14:textId="77777777" w:rsidR="003F47AC" w:rsidRDefault="003F47AC" w:rsidP="00C2289E">
      <w:pPr>
        <w:spacing w:after="0" w:line="240" w:lineRule="auto"/>
      </w:pPr>
      <w:r>
        <w:continuationSeparator/>
      </w:r>
    </w:p>
  </w:endnote>
  <w:endnote w:id="1">
    <w:p w14:paraId="3585ECA6" w14:textId="77777777" w:rsidR="0076464D" w:rsidRPr="005D4B59" w:rsidRDefault="0076464D" w:rsidP="0076464D">
      <w:pPr>
        <w:pStyle w:val="a8"/>
        <w:jc w:val="both"/>
        <w:rPr>
          <w:rFonts w:ascii="Times New Roman" w:hAnsi="Times New Roman"/>
        </w:rPr>
      </w:pPr>
      <w:r w:rsidRPr="005D4B59">
        <w:rPr>
          <w:rFonts w:ascii="Times New Roman" w:hAnsi="Times New Roman"/>
        </w:rPr>
        <w:t>&lt;1&gt;Общероссийский классификатор занятий</w:t>
      </w:r>
    </w:p>
    <w:p w14:paraId="6DD45D58" w14:textId="77777777" w:rsidR="0076464D" w:rsidRPr="005D4B59" w:rsidRDefault="0076464D" w:rsidP="0076464D">
      <w:pPr>
        <w:pStyle w:val="a6"/>
        <w:ind w:left="180" w:hanging="180"/>
        <w:jc w:val="both"/>
        <w:rPr>
          <w:rFonts w:ascii="Times New Roman" w:hAnsi="Times New Roman"/>
        </w:rPr>
      </w:pPr>
      <w:r w:rsidRPr="005D4B59">
        <w:rPr>
          <w:rFonts w:ascii="Times New Roman" w:hAnsi="Times New Roman"/>
          <w:lang w:eastAsia="ru-RU"/>
        </w:rPr>
        <w:t> </w:t>
      </w:r>
      <w:r w:rsidRPr="005D4B59">
        <w:rPr>
          <w:rFonts w:ascii="Times New Roman" w:hAnsi="Times New Roman"/>
        </w:rPr>
        <w:t>&lt;2&gt;</w:t>
      </w:r>
      <w:r w:rsidRPr="005D4B59">
        <w:rPr>
          <w:rFonts w:ascii="Times New Roman" w:hAnsi="Times New Roman"/>
          <w:lang w:eastAsia="ru-RU"/>
        </w:rPr>
        <w:t>Общероссийский классификатор видов экономической деятельности.</w:t>
      </w:r>
    </w:p>
    <w:p w14:paraId="070DDCED" w14:textId="77777777" w:rsidR="0076464D" w:rsidRPr="005D4B59" w:rsidRDefault="0076464D" w:rsidP="0076464D">
      <w:pPr>
        <w:pStyle w:val="a8"/>
        <w:jc w:val="both"/>
        <w:rPr>
          <w:rFonts w:ascii="Times New Roman" w:hAnsi="Times New Roman"/>
        </w:rPr>
      </w:pPr>
      <w:r w:rsidRPr="005D4B59">
        <w:rPr>
          <w:rFonts w:ascii="Times New Roman" w:hAnsi="Times New Roman"/>
        </w:rPr>
        <w:t>&lt;3&gt; Приказ Минздрава России от 20 декабря 2012 г. № 1183н  «Об утверждении Номенклатуры должностей медицинских работников и фармацевтических работников» (зарегистрирован Минюстом России 18 марта 2013 г., регистрационный № 27723) с изменениями, внесенными приказом Минздрава России от 1 августа 2014 г. № 420н (зарегистрирован Минюстом России 14 августа 2014 г., регистрационный № 33591)</w:t>
      </w:r>
    </w:p>
    <w:p w14:paraId="39E12F6A" w14:textId="77777777" w:rsidR="0076464D" w:rsidRPr="005D4B59" w:rsidRDefault="0076464D" w:rsidP="0076464D">
      <w:pPr>
        <w:pStyle w:val="a8"/>
        <w:jc w:val="both"/>
        <w:rPr>
          <w:rFonts w:ascii="Times New Roman" w:hAnsi="Times New Roman"/>
        </w:rPr>
      </w:pPr>
      <w:r w:rsidRPr="005D4B59">
        <w:rPr>
          <w:rFonts w:ascii="Times New Roman" w:hAnsi="Times New Roman"/>
        </w:rPr>
        <w:t xml:space="preserve"> &lt;4&gt;Приказ Минздрава России от 08.10.2015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Минюстом России 23 октября 2015 г., регистрационный № 39438); приказ </w:t>
      </w:r>
      <w:proofErr w:type="spellStart"/>
      <w:r w:rsidRPr="005D4B59">
        <w:rPr>
          <w:rFonts w:ascii="Times New Roman" w:hAnsi="Times New Roman"/>
        </w:rPr>
        <w:t>Минздравсоцразвития</w:t>
      </w:r>
      <w:proofErr w:type="spellEnd"/>
      <w:r w:rsidRPr="005D4B59">
        <w:rPr>
          <w:rFonts w:ascii="Times New Roman" w:hAnsi="Times New Roman"/>
        </w:rPr>
        <w:t xml:space="preserve"> России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 Минюстом России 25 августа 2010 г., регистрационный </w:t>
      </w:r>
      <w:r w:rsidRPr="005D4B59">
        <w:rPr>
          <w:rFonts w:ascii="Times New Roman" w:hAnsi="Times New Roman"/>
        </w:rPr>
        <w:br/>
        <w:t>№ 18247)</w:t>
      </w:r>
    </w:p>
    <w:p w14:paraId="0EE4BBA5" w14:textId="77777777" w:rsidR="0076464D" w:rsidRPr="005D4B59" w:rsidRDefault="0076464D" w:rsidP="0076464D">
      <w:pPr>
        <w:pStyle w:val="a8"/>
        <w:jc w:val="both"/>
        <w:rPr>
          <w:rFonts w:ascii="Times New Roman" w:hAnsi="Times New Roman"/>
        </w:rPr>
      </w:pPr>
      <w:r w:rsidRPr="005D4B59">
        <w:rPr>
          <w:rFonts w:ascii="Times New Roman" w:hAnsi="Times New Roman"/>
        </w:rPr>
        <w:t> &lt;5&gt; Статья 351.1 Трудового кодекса Российской Федерации (Собрание законодательства Российской Федерации, 2002, № 1, статья 3; 2015, № 1, статья 42).</w:t>
      </w:r>
    </w:p>
    <w:p w14:paraId="77FF5D03" w14:textId="77777777" w:rsidR="0076464D" w:rsidRPr="005D4B59" w:rsidRDefault="0076464D" w:rsidP="0076464D">
      <w:pPr>
        <w:pStyle w:val="a8"/>
        <w:jc w:val="both"/>
        <w:rPr>
          <w:rFonts w:ascii="Times New Roman" w:hAnsi="Times New Roman"/>
        </w:rPr>
      </w:pPr>
      <w:r w:rsidRPr="005D4B59">
        <w:rPr>
          <w:rFonts w:ascii="Times New Roman" w:hAnsi="Times New Roman"/>
        </w:rPr>
        <w:t> &lt;6&gt;Статья 71 Федерального закона от 21.11.2011 № 323-ФЗ «Об основах охраны здоровья граждан в Российской Федерации» (Собрание законодательства Российской Федерации, 2011, № 8, статья 6724; 2013, № 27, статья 3477).</w:t>
      </w:r>
    </w:p>
    <w:p w14:paraId="1AA04583" w14:textId="77777777" w:rsidR="0076464D" w:rsidRPr="005D4B59" w:rsidRDefault="0076464D" w:rsidP="0076464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4B59">
        <w:rPr>
          <w:rFonts w:ascii="Times New Roman" w:hAnsi="Times New Roman"/>
          <w:sz w:val="20"/>
          <w:szCs w:val="20"/>
        </w:rPr>
        <w:t> </w:t>
      </w:r>
      <w:r w:rsidRPr="005D4B59">
        <w:rPr>
          <w:rFonts w:ascii="Times New Roman" w:hAnsi="Times New Roman"/>
        </w:rPr>
        <w:t>&lt;7&gt;</w:t>
      </w:r>
      <w:r w:rsidRPr="005D4B59">
        <w:rPr>
          <w:rFonts w:ascii="Times New Roman" w:hAnsi="Times New Roman"/>
          <w:sz w:val="20"/>
          <w:szCs w:val="20"/>
        </w:rPr>
        <w:t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</w:p>
    <w:p w14:paraId="11976B04" w14:textId="77777777" w:rsidR="0076464D" w:rsidRPr="005D4B59" w:rsidRDefault="0076464D" w:rsidP="0076464D">
      <w:pPr>
        <w:pStyle w:val="a8"/>
        <w:jc w:val="both"/>
        <w:rPr>
          <w:rFonts w:ascii="Times New Roman" w:hAnsi="Times New Roman"/>
        </w:rPr>
      </w:pPr>
      <w:r w:rsidRPr="005D4B59">
        <w:rPr>
          <w:rFonts w:ascii="Times New Roman" w:hAnsi="Times New Roman"/>
        </w:rPr>
        <w:t> &lt;8&gt;Общероссийский классификатор профессий рабочих, должностей служащих и тарифных разрядов.</w:t>
      </w:r>
    </w:p>
    <w:p w14:paraId="78F1234F" w14:textId="77777777" w:rsidR="0076464D" w:rsidRPr="005D4B59" w:rsidRDefault="0076464D" w:rsidP="0076464D">
      <w:pPr>
        <w:pStyle w:val="a8"/>
        <w:jc w:val="both"/>
        <w:rPr>
          <w:rFonts w:ascii="Times New Roman" w:hAnsi="Times New Roman"/>
        </w:rPr>
      </w:pPr>
      <w:r w:rsidRPr="005D4B59">
        <w:rPr>
          <w:rFonts w:ascii="Times New Roman" w:hAnsi="Times New Roman"/>
        </w:rPr>
        <w:t> &lt;9&gt;Общероссийский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</w:p>
    <w:p w14:paraId="2AC2AF21" w14:textId="322364A1" w:rsidR="00615FFB" w:rsidRPr="003654D3" w:rsidRDefault="00615FFB" w:rsidP="00FF0EE9">
      <w:pPr>
        <w:pStyle w:val="a8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9EEF8" w14:textId="77777777" w:rsidR="00615FFB" w:rsidRDefault="00615FF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8B37C" w14:textId="77777777" w:rsidR="00615FFB" w:rsidRPr="00970A32" w:rsidRDefault="00615FFB" w:rsidP="005B7E7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97584" w14:textId="77777777" w:rsidR="00615FFB" w:rsidRDefault="00615F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94D51" w14:textId="77777777" w:rsidR="003F47AC" w:rsidRDefault="003F47AC" w:rsidP="00C2289E">
      <w:pPr>
        <w:spacing w:after="0" w:line="240" w:lineRule="auto"/>
      </w:pPr>
      <w:r>
        <w:separator/>
      </w:r>
    </w:p>
  </w:footnote>
  <w:footnote w:type="continuationSeparator" w:id="0">
    <w:p w14:paraId="4902C707" w14:textId="77777777" w:rsidR="003F47AC" w:rsidRDefault="003F47AC" w:rsidP="00C2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D278D" w14:textId="77777777" w:rsidR="00615FFB" w:rsidRPr="0083552A" w:rsidRDefault="00615FFB" w:rsidP="005B7E70">
    <w:pPr>
      <w:pStyle w:val="ac"/>
      <w:jc w:val="center"/>
    </w:pPr>
    <w:r w:rsidRPr="000447EA">
      <w:rPr>
        <w:rFonts w:ascii="Times New Roman" w:hAnsi="Times New Roman"/>
      </w:rPr>
      <w:fldChar w:fldCharType="begin"/>
    </w:r>
    <w:r w:rsidRPr="000447EA">
      <w:rPr>
        <w:rFonts w:ascii="Times New Roman" w:hAnsi="Times New Roman"/>
      </w:rPr>
      <w:instrText>PAGE   \* MERGEFORMAT</w:instrText>
    </w:r>
    <w:r w:rsidRPr="000447EA">
      <w:rPr>
        <w:rFonts w:ascii="Times New Roman" w:hAnsi="Times New Roman"/>
      </w:rPr>
      <w:fldChar w:fldCharType="separate"/>
    </w:r>
    <w:r w:rsidR="005D412C">
      <w:rPr>
        <w:rFonts w:ascii="Times New Roman" w:hAnsi="Times New Roman"/>
        <w:noProof/>
      </w:rPr>
      <w:t>3</w:t>
    </w:r>
    <w:r w:rsidRPr="000447EA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5E876" w14:textId="77777777" w:rsidR="00615FFB" w:rsidRDefault="00615FF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E453F" w14:textId="77777777" w:rsidR="00615FFB" w:rsidRPr="003B1240" w:rsidRDefault="00615FFB" w:rsidP="005B7E70">
    <w:pPr>
      <w:pStyle w:val="ac"/>
      <w:spacing w:after="0" w:line="240" w:lineRule="auto"/>
      <w:jc w:val="center"/>
      <w:rPr>
        <w:rFonts w:ascii="Times New Roman" w:hAnsi="Times New Roman"/>
      </w:rPr>
    </w:pPr>
    <w:r w:rsidRPr="003B1240">
      <w:rPr>
        <w:rFonts w:ascii="Times New Roman" w:hAnsi="Times New Roman"/>
      </w:rPr>
      <w:fldChar w:fldCharType="begin"/>
    </w:r>
    <w:r w:rsidRPr="003B1240">
      <w:rPr>
        <w:rFonts w:ascii="Times New Roman" w:hAnsi="Times New Roman"/>
      </w:rPr>
      <w:instrText xml:space="preserve"> PAGE </w:instrText>
    </w:r>
    <w:r w:rsidRPr="003B1240">
      <w:rPr>
        <w:rFonts w:ascii="Times New Roman" w:hAnsi="Times New Roman"/>
      </w:rPr>
      <w:fldChar w:fldCharType="separate"/>
    </w:r>
    <w:r w:rsidR="005D412C">
      <w:rPr>
        <w:rFonts w:ascii="Times New Roman" w:hAnsi="Times New Roman"/>
        <w:noProof/>
      </w:rPr>
      <w:t>4</w:t>
    </w:r>
    <w:r w:rsidRPr="003B1240">
      <w:rPr>
        <w:rFonts w:ascii="Times New Roman" w:hAnsi="Times New Roman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20B8D" w14:textId="77777777" w:rsidR="00615FFB" w:rsidRDefault="00615F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EC7208"/>
    <w:multiLevelType w:val="hybridMultilevel"/>
    <w:tmpl w:val="FF08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74E57"/>
    <w:multiLevelType w:val="hybridMultilevel"/>
    <w:tmpl w:val="2AF0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980236"/>
    <w:multiLevelType w:val="hybridMultilevel"/>
    <w:tmpl w:val="EF040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1E07"/>
    <w:multiLevelType w:val="hybridMultilevel"/>
    <w:tmpl w:val="E5A46A9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494C19A6"/>
    <w:multiLevelType w:val="hybridMultilevel"/>
    <w:tmpl w:val="906C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1007F"/>
    <w:multiLevelType w:val="hybridMultilevel"/>
    <w:tmpl w:val="E3D4D3E0"/>
    <w:lvl w:ilvl="0" w:tplc="BBC06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C6AC1"/>
    <w:multiLevelType w:val="hybridMultilevel"/>
    <w:tmpl w:val="8926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9E"/>
    <w:rsid w:val="00002772"/>
    <w:rsid w:val="000052EB"/>
    <w:rsid w:val="0001262D"/>
    <w:rsid w:val="000150E7"/>
    <w:rsid w:val="00016D1B"/>
    <w:rsid w:val="00023337"/>
    <w:rsid w:val="00026C65"/>
    <w:rsid w:val="0002722B"/>
    <w:rsid w:val="00035772"/>
    <w:rsid w:val="000359C2"/>
    <w:rsid w:val="0004294B"/>
    <w:rsid w:val="000454B8"/>
    <w:rsid w:val="000460D4"/>
    <w:rsid w:val="00051E25"/>
    <w:rsid w:val="000562A2"/>
    <w:rsid w:val="000568A5"/>
    <w:rsid w:val="000569D8"/>
    <w:rsid w:val="00060584"/>
    <w:rsid w:val="00061759"/>
    <w:rsid w:val="00067179"/>
    <w:rsid w:val="000671F0"/>
    <w:rsid w:val="00067686"/>
    <w:rsid w:val="000678A3"/>
    <w:rsid w:val="00080E34"/>
    <w:rsid w:val="00084267"/>
    <w:rsid w:val="00087A95"/>
    <w:rsid w:val="00087C71"/>
    <w:rsid w:val="00093E17"/>
    <w:rsid w:val="000969C7"/>
    <w:rsid w:val="00097E3E"/>
    <w:rsid w:val="000A33ED"/>
    <w:rsid w:val="000A348C"/>
    <w:rsid w:val="000A5911"/>
    <w:rsid w:val="000B01A1"/>
    <w:rsid w:val="000B06DA"/>
    <w:rsid w:val="000B4B81"/>
    <w:rsid w:val="000B5197"/>
    <w:rsid w:val="000B5390"/>
    <w:rsid w:val="000D04AD"/>
    <w:rsid w:val="000D0767"/>
    <w:rsid w:val="000D0F9A"/>
    <w:rsid w:val="000D1519"/>
    <w:rsid w:val="000D24D3"/>
    <w:rsid w:val="000D28B4"/>
    <w:rsid w:val="000D2922"/>
    <w:rsid w:val="000D5C09"/>
    <w:rsid w:val="000D79FF"/>
    <w:rsid w:val="000E2865"/>
    <w:rsid w:val="000E67D0"/>
    <w:rsid w:val="000F020A"/>
    <w:rsid w:val="000F239A"/>
    <w:rsid w:val="000F3591"/>
    <w:rsid w:val="000F3FCC"/>
    <w:rsid w:val="000F41C3"/>
    <w:rsid w:val="000F4912"/>
    <w:rsid w:val="000F60F7"/>
    <w:rsid w:val="001043D6"/>
    <w:rsid w:val="00106015"/>
    <w:rsid w:val="00107AAA"/>
    <w:rsid w:val="0011015A"/>
    <w:rsid w:val="00115AB7"/>
    <w:rsid w:val="00116016"/>
    <w:rsid w:val="00130426"/>
    <w:rsid w:val="001366D4"/>
    <w:rsid w:val="00136FB5"/>
    <w:rsid w:val="001444C6"/>
    <w:rsid w:val="00146770"/>
    <w:rsid w:val="00147025"/>
    <w:rsid w:val="00147939"/>
    <w:rsid w:val="00147A50"/>
    <w:rsid w:val="00150F50"/>
    <w:rsid w:val="0015194B"/>
    <w:rsid w:val="00154328"/>
    <w:rsid w:val="00157E2E"/>
    <w:rsid w:val="00160B7C"/>
    <w:rsid w:val="001617FD"/>
    <w:rsid w:val="001672B2"/>
    <w:rsid w:val="00175DBD"/>
    <w:rsid w:val="0017649F"/>
    <w:rsid w:val="00176FE6"/>
    <w:rsid w:val="00180840"/>
    <w:rsid w:val="0019114D"/>
    <w:rsid w:val="00192D5E"/>
    <w:rsid w:val="0019364D"/>
    <w:rsid w:val="001947EA"/>
    <w:rsid w:val="00197B7D"/>
    <w:rsid w:val="001A0FFD"/>
    <w:rsid w:val="001A4134"/>
    <w:rsid w:val="001A6EBE"/>
    <w:rsid w:val="001A6FEE"/>
    <w:rsid w:val="001B22A2"/>
    <w:rsid w:val="001B49B9"/>
    <w:rsid w:val="001B59B3"/>
    <w:rsid w:val="001B78D3"/>
    <w:rsid w:val="001C0CBD"/>
    <w:rsid w:val="001C7427"/>
    <w:rsid w:val="001C7A22"/>
    <w:rsid w:val="001E1D85"/>
    <w:rsid w:val="001E27FF"/>
    <w:rsid w:val="001E280A"/>
    <w:rsid w:val="001F0701"/>
    <w:rsid w:val="002003B1"/>
    <w:rsid w:val="00200773"/>
    <w:rsid w:val="00205A39"/>
    <w:rsid w:val="00205A75"/>
    <w:rsid w:val="00206F76"/>
    <w:rsid w:val="0021030B"/>
    <w:rsid w:val="002126DA"/>
    <w:rsid w:val="0021339E"/>
    <w:rsid w:val="002168E0"/>
    <w:rsid w:val="0022521F"/>
    <w:rsid w:val="00226680"/>
    <w:rsid w:val="002267F3"/>
    <w:rsid w:val="00227E52"/>
    <w:rsid w:val="0023144B"/>
    <w:rsid w:val="00231A01"/>
    <w:rsid w:val="00232516"/>
    <w:rsid w:val="0023603B"/>
    <w:rsid w:val="00236C7E"/>
    <w:rsid w:val="00244B79"/>
    <w:rsid w:val="00247F74"/>
    <w:rsid w:val="00260724"/>
    <w:rsid w:val="002616E7"/>
    <w:rsid w:val="0027028A"/>
    <w:rsid w:val="00272320"/>
    <w:rsid w:val="0027460F"/>
    <w:rsid w:val="00276D20"/>
    <w:rsid w:val="00281EA4"/>
    <w:rsid w:val="0028312F"/>
    <w:rsid w:val="0028320C"/>
    <w:rsid w:val="00285725"/>
    <w:rsid w:val="00286159"/>
    <w:rsid w:val="00287784"/>
    <w:rsid w:val="00287A8B"/>
    <w:rsid w:val="00287B41"/>
    <w:rsid w:val="002A3C3B"/>
    <w:rsid w:val="002A4963"/>
    <w:rsid w:val="002A62F0"/>
    <w:rsid w:val="002A6521"/>
    <w:rsid w:val="002A6A2A"/>
    <w:rsid w:val="002C1324"/>
    <w:rsid w:val="002C1EA9"/>
    <w:rsid w:val="002C303F"/>
    <w:rsid w:val="002C3829"/>
    <w:rsid w:val="002C674D"/>
    <w:rsid w:val="002D4312"/>
    <w:rsid w:val="002D43F2"/>
    <w:rsid w:val="002D5A81"/>
    <w:rsid w:val="002D62C3"/>
    <w:rsid w:val="002E1D12"/>
    <w:rsid w:val="002E29F1"/>
    <w:rsid w:val="002E37BE"/>
    <w:rsid w:val="002E384C"/>
    <w:rsid w:val="002E6842"/>
    <w:rsid w:val="002F0601"/>
    <w:rsid w:val="002F0A32"/>
    <w:rsid w:val="002F4362"/>
    <w:rsid w:val="002F6A8F"/>
    <w:rsid w:val="0030102D"/>
    <w:rsid w:val="0030128B"/>
    <w:rsid w:val="00301EAB"/>
    <w:rsid w:val="00306BA6"/>
    <w:rsid w:val="003071F9"/>
    <w:rsid w:val="003076AA"/>
    <w:rsid w:val="00310C56"/>
    <w:rsid w:val="003122E0"/>
    <w:rsid w:val="00314734"/>
    <w:rsid w:val="003164E1"/>
    <w:rsid w:val="00320924"/>
    <w:rsid w:val="00320DC7"/>
    <w:rsid w:val="00321134"/>
    <w:rsid w:val="00322D20"/>
    <w:rsid w:val="0032662D"/>
    <w:rsid w:val="003312A0"/>
    <w:rsid w:val="003344BF"/>
    <w:rsid w:val="00335FA1"/>
    <w:rsid w:val="00342AC4"/>
    <w:rsid w:val="00343323"/>
    <w:rsid w:val="00350C7E"/>
    <w:rsid w:val="003511B6"/>
    <w:rsid w:val="00352163"/>
    <w:rsid w:val="00353C33"/>
    <w:rsid w:val="003573C0"/>
    <w:rsid w:val="003645B5"/>
    <w:rsid w:val="003727F0"/>
    <w:rsid w:val="00372AD1"/>
    <w:rsid w:val="003743AB"/>
    <w:rsid w:val="00377FF7"/>
    <w:rsid w:val="00384997"/>
    <w:rsid w:val="00385AD6"/>
    <w:rsid w:val="00385E2F"/>
    <w:rsid w:val="0038648A"/>
    <w:rsid w:val="00392E25"/>
    <w:rsid w:val="00393C92"/>
    <w:rsid w:val="003956E3"/>
    <w:rsid w:val="00395E72"/>
    <w:rsid w:val="003A23D1"/>
    <w:rsid w:val="003A3689"/>
    <w:rsid w:val="003A521C"/>
    <w:rsid w:val="003A622B"/>
    <w:rsid w:val="003A630F"/>
    <w:rsid w:val="003B371E"/>
    <w:rsid w:val="003B4E9A"/>
    <w:rsid w:val="003B62D6"/>
    <w:rsid w:val="003C0399"/>
    <w:rsid w:val="003C24F9"/>
    <w:rsid w:val="003C3805"/>
    <w:rsid w:val="003C658C"/>
    <w:rsid w:val="003D4D65"/>
    <w:rsid w:val="003D52CA"/>
    <w:rsid w:val="003D625C"/>
    <w:rsid w:val="003D761E"/>
    <w:rsid w:val="003E0310"/>
    <w:rsid w:val="003E1BEB"/>
    <w:rsid w:val="003E2381"/>
    <w:rsid w:val="003E3FDA"/>
    <w:rsid w:val="003E506F"/>
    <w:rsid w:val="003E5D88"/>
    <w:rsid w:val="003F163B"/>
    <w:rsid w:val="003F2104"/>
    <w:rsid w:val="003F47AC"/>
    <w:rsid w:val="0040357F"/>
    <w:rsid w:val="00407CC5"/>
    <w:rsid w:val="0041213F"/>
    <w:rsid w:val="00414E66"/>
    <w:rsid w:val="00416232"/>
    <w:rsid w:val="00416E7F"/>
    <w:rsid w:val="004244A5"/>
    <w:rsid w:val="00424AE7"/>
    <w:rsid w:val="00431970"/>
    <w:rsid w:val="00431C58"/>
    <w:rsid w:val="00434DE7"/>
    <w:rsid w:val="00435549"/>
    <w:rsid w:val="00442692"/>
    <w:rsid w:val="00453681"/>
    <w:rsid w:val="00456BA6"/>
    <w:rsid w:val="00460476"/>
    <w:rsid w:val="00463928"/>
    <w:rsid w:val="004670DF"/>
    <w:rsid w:val="0047140F"/>
    <w:rsid w:val="0048208F"/>
    <w:rsid w:val="0048580F"/>
    <w:rsid w:val="00490664"/>
    <w:rsid w:val="0049243C"/>
    <w:rsid w:val="00494DC7"/>
    <w:rsid w:val="004979DC"/>
    <w:rsid w:val="004A1BEA"/>
    <w:rsid w:val="004A5E6A"/>
    <w:rsid w:val="004A70CA"/>
    <w:rsid w:val="004A7103"/>
    <w:rsid w:val="004A74F6"/>
    <w:rsid w:val="004C040A"/>
    <w:rsid w:val="004C1C05"/>
    <w:rsid w:val="004C1DE7"/>
    <w:rsid w:val="004C39C5"/>
    <w:rsid w:val="004D1205"/>
    <w:rsid w:val="004D2FAE"/>
    <w:rsid w:val="004D4710"/>
    <w:rsid w:val="004D72CD"/>
    <w:rsid w:val="004E0924"/>
    <w:rsid w:val="004E1D60"/>
    <w:rsid w:val="004E64DE"/>
    <w:rsid w:val="004F3464"/>
    <w:rsid w:val="004F4017"/>
    <w:rsid w:val="00506D46"/>
    <w:rsid w:val="0051024B"/>
    <w:rsid w:val="005131CE"/>
    <w:rsid w:val="005141C8"/>
    <w:rsid w:val="00520C7F"/>
    <w:rsid w:val="00520FE8"/>
    <w:rsid w:val="00532971"/>
    <w:rsid w:val="00537B9F"/>
    <w:rsid w:val="00541487"/>
    <w:rsid w:val="00557DC4"/>
    <w:rsid w:val="005611BA"/>
    <w:rsid w:val="00561BF8"/>
    <w:rsid w:val="00561DB8"/>
    <w:rsid w:val="0056382D"/>
    <w:rsid w:val="00563850"/>
    <w:rsid w:val="005746B7"/>
    <w:rsid w:val="0057671B"/>
    <w:rsid w:val="0058118B"/>
    <w:rsid w:val="00591534"/>
    <w:rsid w:val="00592A75"/>
    <w:rsid w:val="00593C58"/>
    <w:rsid w:val="005974D9"/>
    <w:rsid w:val="005A0C46"/>
    <w:rsid w:val="005A3F91"/>
    <w:rsid w:val="005A6328"/>
    <w:rsid w:val="005A7E88"/>
    <w:rsid w:val="005B0DAD"/>
    <w:rsid w:val="005B7BC4"/>
    <w:rsid w:val="005B7E70"/>
    <w:rsid w:val="005C151E"/>
    <w:rsid w:val="005C4045"/>
    <w:rsid w:val="005C46DC"/>
    <w:rsid w:val="005C55E1"/>
    <w:rsid w:val="005C70D8"/>
    <w:rsid w:val="005D412C"/>
    <w:rsid w:val="005D4B59"/>
    <w:rsid w:val="005E1C54"/>
    <w:rsid w:val="005E2D19"/>
    <w:rsid w:val="005F3F0B"/>
    <w:rsid w:val="005F582C"/>
    <w:rsid w:val="005F6516"/>
    <w:rsid w:val="00600BE9"/>
    <w:rsid w:val="00602F28"/>
    <w:rsid w:val="00612B16"/>
    <w:rsid w:val="00613A76"/>
    <w:rsid w:val="00615FFB"/>
    <w:rsid w:val="0061686B"/>
    <w:rsid w:val="00616B78"/>
    <w:rsid w:val="00621B00"/>
    <w:rsid w:val="00627EA5"/>
    <w:rsid w:val="0063337B"/>
    <w:rsid w:val="00640535"/>
    <w:rsid w:val="00652C29"/>
    <w:rsid w:val="0065507F"/>
    <w:rsid w:val="00664B03"/>
    <w:rsid w:val="0067688E"/>
    <w:rsid w:val="00677819"/>
    <w:rsid w:val="006816EF"/>
    <w:rsid w:val="00681755"/>
    <w:rsid w:val="006856DF"/>
    <w:rsid w:val="006909F9"/>
    <w:rsid w:val="00692F2F"/>
    <w:rsid w:val="006A08E3"/>
    <w:rsid w:val="006A1F31"/>
    <w:rsid w:val="006A2DFC"/>
    <w:rsid w:val="006A61E6"/>
    <w:rsid w:val="006A78C0"/>
    <w:rsid w:val="006B1EAF"/>
    <w:rsid w:val="006B2F30"/>
    <w:rsid w:val="006B4E5E"/>
    <w:rsid w:val="006C0F4A"/>
    <w:rsid w:val="006C173A"/>
    <w:rsid w:val="006C1C55"/>
    <w:rsid w:val="006C3228"/>
    <w:rsid w:val="006C576D"/>
    <w:rsid w:val="006C7063"/>
    <w:rsid w:val="006D22B9"/>
    <w:rsid w:val="006D4DBA"/>
    <w:rsid w:val="006D62B0"/>
    <w:rsid w:val="006E45A6"/>
    <w:rsid w:val="006E47CE"/>
    <w:rsid w:val="006E4C1A"/>
    <w:rsid w:val="006E5BC8"/>
    <w:rsid w:val="006E6081"/>
    <w:rsid w:val="006E6D82"/>
    <w:rsid w:val="006F2D5D"/>
    <w:rsid w:val="006F58FF"/>
    <w:rsid w:val="006F5908"/>
    <w:rsid w:val="006F7FDF"/>
    <w:rsid w:val="00700A6C"/>
    <w:rsid w:val="007061AD"/>
    <w:rsid w:val="00707E57"/>
    <w:rsid w:val="00710222"/>
    <w:rsid w:val="00711AF5"/>
    <w:rsid w:val="00712C7D"/>
    <w:rsid w:val="00714513"/>
    <w:rsid w:val="00725954"/>
    <w:rsid w:val="0073414B"/>
    <w:rsid w:val="007356B3"/>
    <w:rsid w:val="00736DAD"/>
    <w:rsid w:val="0074014C"/>
    <w:rsid w:val="007445B7"/>
    <w:rsid w:val="00744C56"/>
    <w:rsid w:val="007502CD"/>
    <w:rsid w:val="00761473"/>
    <w:rsid w:val="00763CB1"/>
    <w:rsid w:val="0076464D"/>
    <w:rsid w:val="00765098"/>
    <w:rsid w:val="0076591A"/>
    <w:rsid w:val="0077031F"/>
    <w:rsid w:val="00770B90"/>
    <w:rsid w:val="00771533"/>
    <w:rsid w:val="00771E63"/>
    <w:rsid w:val="00773271"/>
    <w:rsid w:val="0078120C"/>
    <w:rsid w:val="0078367F"/>
    <w:rsid w:val="00783E37"/>
    <w:rsid w:val="007840EE"/>
    <w:rsid w:val="00784332"/>
    <w:rsid w:val="0078500E"/>
    <w:rsid w:val="007919B9"/>
    <w:rsid w:val="007936BD"/>
    <w:rsid w:val="00796AC0"/>
    <w:rsid w:val="007A6A01"/>
    <w:rsid w:val="007B18D6"/>
    <w:rsid w:val="007B2A17"/>
    <w:rsid w:val="007B51D2"/>
    <w:rsid w:val="007B5DE3"/>
    <w:rsid w:val="007B71AC"/>
    <w:rsid w:val="007B7291"/>
    <w:rsid w:val="007B7B79"/>
    <w:rsid w:val="007C00B1"/>
    <w:rsid w:val="007D2EB3"/>
    <w:rsid w:val="007D2FDA"/>
    <w:rsid w:val="007D665A"/>
    <w:rsid w:val="007E318E"/>
    <w:rsid w:val="007E7950"/>
    <w:rsid w:val="007F043C"/>
    <w:rsid w:val="007F077E"/>
    <w:rsid w:val="007F0DB3"/>
    <w:rsid w:val="007F1477"/>
    <w:rsid w:val="00804AC0"/>
    <w:rsid w:val="00804F40"/>
    <w:rsid w:val="008078A7"/>
    <w:rsid w:val="00812902"/>
    <w:rsid w:val="0081510B"/>
    <w:rsid w:val="00820495"/>
    <w:rsid w:val="0082080C"/>
    <w:rsid w:val="00821711"/>
    <w:rsid w:val="00826312"/>
    <w:rsid w:val="00826688"/>
    <w:rsid w:val="008266B3"/>
    <w:rsid w:val="0083107D"/>
    <w:rsid w:val="00831880"/>
    <w:rsid w:val="008346DC"/>
    <w:rsid w:val="0083543B"/>
    <w:rsid w:val="00836A1E"/>
    <w:rsid w:val="0084132A"/>
    <w:rsid w:val="0084413D"/>
    <w:rsid w:val="00844999"/>
    <w:rsid w:val="00844C5D"/>
    <w:rsid w:val="00844F00"/>
    <w:rsid w:val="0084663F"/>
    <w:rsid w:val="00851793"/>
    <w:rsid w:val="00851C04"/>
    <w:rsid w:val="00851FD8"/>
    <w:rsid w:val="008528D3"/>
    <w:rsid w:val="00854C7F"/>
    <w:rsid w:val="008562FB"/>
    <w:rsid w:val="00856692"/>
    <w:rsid w:val="00860B45"/>
    <w:rsid w:val="008625E0"/>
    <w:rsid w:val="008633DB"/>
    <w:rsid w:val="00870B17"/>
    <w:rsid w:val="00870FD5"/>
    <w:rsid w:val="00871768"/>
    <w:rsid w:val="0087248B"/>
    <w:rsid w:val="00873AEA"/>
    <w:rsid w:val="00873F31"/>
    <w:rsid w:val="0087587C"/>
    <w:rsid w:val="00886F15"/>
    <w:rsid w:val="008948AD"/>
    <w:rsid w:val="008A0C46"/>
    <w:rsid w:val="008A2947"/>
    <w:rsid w:val="008A415B"/>
    <w:rsid w:val="008A5C7F"/>
    <w:rsid w:val="008A6814"/>
    <w:rsid w:val="008A6F32"/>
    <w:rsid w:val="008A763F"/>
    <w:rsid w:val="008B3134"/>
    <w:rsid w:val="008B6258"/>
    <w:rsid w:val="008B791F"/>
    <w:rsid w:val="008B7D84"/>
    <w:rsid w:val="008C02DD"/>
    <w:rsid w:val="008C09A4"/>
    <w:rsid w:val="008C1512"/>
    <w:rsid w:val="008C5821"/>
    <w:rsid w:val="008C727C"/>
    <w:rsid w:val="008D0D9B"/>
    <w:rsid w:val="008D1AA0"/>
    <w:rsid w:val="008D1FD0"/>
    <w:rsid w:val="008D7698"/>
    <w:rsid w:val="008D7D1B"/>
    <w:rsid w:val="008D7E87"/>
    <w:rsid w:val="008E2B8F"/>
    <w:rsid w:val="008F0A9C"/>
    <w:rsid w:val="008F2C28"/>
    <w:rsid w:val="008F37D3"/>
    <w:rsid w:val="0090012D"/>
    <w:rsid w:val="0090240D"/>
    <w:rsid w:val="00904BCF"/>
    <w:rsid w:val="009129E3"/>
    <w:rsid w:val="0091400F"/>
    <w:rsid w:val="00915D2E"/>
    <w:rsid w:val="00924C23"/>
    <w:rsid w:val="009270E0"/>
    <w:rsid w:val="0093387A"/>
    <w:rsid w:val="009356C0"/>
    <w:rsid w:val="009379C7"/>
    <w:rsid w:val="009404FD"/>
    <w:rsid w:val="00941FBC"/>
    <w:rsid w:val="00944D1F"/>
    <w:rsid w:val="00946B73"/>
    <w:rsid w:val="0095303D"/>
    <w:rsid w:val="009542FB"/>
    <w:rsid w:val="009549DD"/>
    <w:rsid w:val="009577C5"/>
    <w:rsid w:val="00960CA9"/>
    <w:rsid w:val="00965D7C"/>
    <w:rsid w:val="0097067B"/>
    <w:rsid w:val="00976DD9"/>
    <w:rsid w:val="00977FE5"/>
    <w:rsid w:val="00980ECE"/>
    <w:rsid w:val="009907A0"/>
    <w:rsid w:val="00990AF7"/>
    <w:rsid w:val="009915E2"/>
    <w:rsid w:val="0099367F"/>
    <w:rsid w:val="00994C88"/>
    <w:rsid w:val="0099758F"/>
    <w:rsid w:val="009A729C"/>
    <w:rsid w:val="009A77F0"/>
    <w:rsid w:val="009B03B5"/>
    <w:rsid w:val="009B1790"/>
    <w:rsid w:val="009B2D16"/>
    <w:rsid w:val="009B3719"/>
    <w:rsid w:val="009B6A7D"/>
    <w:rsid w:val="009C5FF3"/>
    <w:rsid w:val="009D15AB"/>
    <w:rsid w:val="009D23AC"/>
    <w:rsid w:val="009E4BC7"/>
    <w:rsid w:val="009E4D09"/>
    <w:rsid w:val="009E5CBF"/>
    <w:rsid w:val="009E687D"/>
    <w:rsid w:val="009E6BC3"/>
    <w:rsid w:val="009F65F4"/>
    <w:rsid w:val="009F6725"/>
    <w:rsid w:val="009F6996"/>
    <w:rsid w:val="00A0106F"/>
    <w:rsid w:val="00A075DA"/>
    <w:rsid w:val="00A1063A"/>
    <w:rsid w:val="00A11E89"/>
    <w:rsid w:val="00A1625E"/>
    <w:rsid w:val="00A17194"/>
    <w:rsid w:val="00A2299B"/>
    <w:rsid w:val="00A22FB8"/>
    <w:rsid w:val="00A25837"/>
    <w:rsid w:val="00A264B3"/>
    <w:rsid w:val="00A34793"/>
    <w:rsid w:val="00A41F2A"/>
    <w:rsid w:val="00A4280D"/>
    <w:rsid w:val="00A431F4"/>
    <w:rsid w:val="00A450B3"/>
    <w:rsid w:val="00A62799"/>
    <w:rsid w:val="00A6389B"/>
    <w:rsid w:val="00A70030"/>
    <w:rsid w:val="00A70DFD"/>
    <w:rsid w:val="00A7207A"/>
    <w:rsid w:val="00A85334"/>
    <w:rsid w:val="00A85EB6"/>
    <w:rsid w:val="00A87E9A"/>
    <w:rsid w:val="00A92D9D"/>
    <w:rsid w:val="00AA4DED"/>
    <w:rsid w:val="00AA53E9"/>
    <w:rsid w:val="00AA58AA"/>
    <w:rsid w:val="00AA5B46"/>
    <w:rsid w:val="00AA62E5"/>
    <w:rsid w:val="00AB0DE4"/>
    <w:rsid w:val="00AB4B7B"/>
    <w:rsid w:val="00AC1899"/>
    <w:rsid w:val="00AC5F46"/>
    <w:rsid w:val="00AC658E"/>
    <w:rsid w:val="00AD06F8"/>
    <w:rsid w:val="00AD3BB6"/>
    <w:rsid w:val="00AD56BB"/>
    <w:rsid w:val="00AD69FF"/>
    <w:rsid w:val="00AD77BA"/>
    <w:rsid w:val="00AE097A"/>
    <w:rsid w:val="00AE26FC"/>
    <w:rsid w:val="00AE33D8"/>
    <w:rsid w:val="00AE6664"/>
    <w:rsid w:val="00AF0C8D"/>
    <w:rsid w:val="00AF42E9"/>
    <w:rsid w:val="00AF5304"/>
    <w:rsid w:val="00AF717C"/>
    <w:rsid w:val="00B04451"/>
    <w:rsid w:val="00B05691"/>
    <w:rsid w:val="00B10DE3"/>
    <w:rsid w:val="00B112E3"/>
    <w:rsid w:val="00B13CA7"/>
    <w:rsid w:val="00B143AF"/>
    <w:rsid w:val="00B15259"/>
    <w:rsid w:val="00B178E1"/>
    <w:rsid w:val="00B25099"/>
    <w:rsid w:val="00B27CD3"/>
    <w:rsid w:val="00B416EE"/>
    <w:rsid w:val="00B4364E"/>
    <w:rsid w:val="00B43C60"/>
    <w:rsid w:val="00B5538F"/>
    <w:rsid w:val="00B560AD"/>
    <w:rsid w:val="00B65965"/>
    <w:rsid w:val="00B65EF7"/>
    <w:rsid w:val="00B66E57"/>
    <w:rsid w:val="00B7607B"/>
    <w:rsid w:val="00B7611A"/>
    <w:rsid w:val="00B7738D"/>
    <w:rsid w:val="00B77700"/>
    <w:rsid w:val="00B80E84"/>
    <w:rsid w:val="00B8166E"/>
    <w:rsid w:val="00B8171B"/>
    <w:rsid w:val="00B81A39"/>
    <w:rsid w:val="00B9294F"/>
    <w:rsid w:val="00B93E07"/>
    <w:rsid w:val="00B9422F"/>
    <w:rsid w:val="00BA0B29"/>
    <w:rsid w:val="00BA1F62"/>
    <w:rsid w:val="00BA2544"/>
    <w:rsid w:val="00BA37A6"/>
    <w:rsid w:val="00BA61BE"/>
    <w:rsid w:val="00BA6DD4"/>
    <w:rsid w:val="00BC0B7B"/>
    <w:rsid w:val="00BC2B85"/>
    <w:rsid w:val="00BD2696"/>
    <w:rsid w:val="00BD29D7"/>
    <w:rsid w:val="00BD3C85"/>
    <w:rsid w:val="00BD3CD6"/>
    <w:rsid w:val="00BD4692"/>
    <w:rsid w:val="00BD50E1"/>
    <w:rsid w:val="00BD70F8"/>
    <w:rsid w:val="00BD718B"/>
    <w:rsid w:val="00BD781B"/>
    <w:rsid w:val="00BD7BF9"/>
    <w:rsid w:val="00BE5882"/>
    <w:rsid w:val="00BF033D"/>
    <w:rsid w:val="00BF2637"/>
    <w:rsid w:val="00BF3059"/>
    <w:rsid w:val="00BF47D6"/>
    <w:rsid w:val="00C0125D"/>
    <w:rsid w:val="00C0596A"/>
    <w:rsid w:val="00C05A01"/>
    <w:rsid w:val="00C13D76"/>
    <w:rsid w:val="00C16B92"/>
    <w:rsid w:val="00C17414"/>
    <w:rsid w:val="00C17A61"/>
    <w:rsid w:val="00C21BDE"/>
    <w:rsid w:val="00C2289E"/>
    <w:rsid w:val="00C23EB7"/>
    <w:rsid w:val="00C242EE"/>
    <w:rsid w:val="00C269E2"/>
    <w:rsid w:val="00C26D23"/>
    <w:rsid w:val="00C30968"/>
    <w:rsid w:val="00C31980"/>
    <w:rsid w:val="00C33086"/>
    <w:rsid w:val="00C332C2"/>
    <w:rsid w:val="00C42EF8"/>
    <w:rsid w:val="00C51A29"/>
    <w:rsid w:val="00C52D0A"/>
    <w:rsid w:val="00C56292"/>
    <w:rsid w:val="00C56582"/>
    <w:rsid w:val="00C57315"/>
    <w:rsid w:val="00C576A1"/>
    <w:rsid w:val="00C57870"/>
    <w:rsid w:val="00C60BE4"/>
    <w:rsid w:val="00C62645"/>
    <w:rsid w:val="00C632D1"/>
    <w:rsid w:val="00C65212"/>
    <w:rsid w:val="00C65B8C"/>
    <w:rsid w:val="00C73885"/>
    <w:rsid w:val="00C7440E"/>
    <w:rsid w:val="00C76B10"/>
    <w:rsid w:val="00C8377A"/>
    <w:rsid w:val="00C8561A"/>
    <w:rsid w:val="00C92554"/>
    <w:rsid w:val="00C926FA"/>
    <w:rsid w:val="00CA0892"/>
    <w:rsid w:val="00CA2B91"/>
    <w:rsid w:val="00CA30C2"/>
    <w:rsid w:val="00CA4576"/>
    <w:rsid w:val="00CA541F"/>
    <w:rsid w:val="00CA6209"/>
    <w:rsid w:val="00CB05EC"/>
    <w:rsid w:val="00CB208A"/>
    <w:rsid w:val="00CB333A"/>
    <w:rsid w:val="00CB40BE"/>
    <w:rsid w:val="00CB431C"/>
    <w:rsid w:val="00CB4B19"/>
    <w:rsid w:val="00CC213F"/>
    <w:rsid w:val="00CC4834"/>
    <w:rsid w:val="00CC6F0B"/>
    <w:rsid w:val="00CC782B"/>
    <w:rsid w:val="00CD2AD2"/>
    <w:rsid w:val="00CD3683"/>
    <w:rsid w:val="00CE0724"/>
    <w:rsid w:val="00CE104E"/>
    <w:rsid w:val="00CE3F86"/>
    <w:rsid w:val="00CF0301"/>
    <w:rsid w:val="00CF1645"/>
    <w:rsid w:val="00CF5D88"/>
    <w:rsid w:val="00CF778A"/>
    <w:rsid w:val="00D01527"/>
    <w:rsid w:val="00D016BA"/>
    <w:rsid w:val="00D04660"/>
    <w:rsid w:val="00D054D0"/>
    <w:rsid w:val="00D07495"/>
    <w:rsid w:val="00D104EC"/>
    <w:rsid w:val="00D11DA5"/>
    <w:rsid w:val="00D137FF"/>
    <w:rsid w:val="00D164BD"/>
    <w:rsid w:val="00D24F10"/>
    <w:rsid w:val="00D3378C"/>
    <w:rsid w:val="00D33AD0"/>
    <w:rsid w:val="00D40AF0"/>
    <w:rsid w:val="00D44B98"/>
    <w:rsid w:val="00D46773"/>
    <w:rsid w:val="00D4735B"/>
    <w:rsid w:val="00D47703"/>
    <w:rsid w:val="00D536F9"/>
    <w:rsid w:val="00D61104"/>
    <w:rsid w:val="00D64B74"/>
    <w:rsid w:val="00D64F76"/>
    <w:rsid w:val="00D70E9A"/>
    <w:rsid w:val="00D73EFF"/>
    <w:rsid w:val="00D75572"/>
    <w:rsid w:val="00D7728E"/>
    <w:rsid w:val="00D80C5E"/>
    <w:rsid w:val="00D80D86"/>
    <w:rsid w:val="00D817CF"/>
    <w:rsid w:val="00D94395"/>
    <w:rsid w:val="00D94400"/>
    <w:rsid w:val="00D95360"/>
    <w:rsid w:val="00D97789"/>
    <w:rsid w:val="00DA0845"/>
    <w:rsid w:val="00DA32BC"/>
    <w:rsid w:val="00DA53A9"/>
    <w:rsid w:val="00DA5D48"/>
    <w:rsid w:val="00DB23B1"/>
    <w:rsid w:val="00DB2AB3"/>
    <w:rsid w:val="00DB5911"/>
    <w:rsid w:val="00DC1309"/>
    <w:rsid w:val="00DC1543"/>
    <w:rsid w:val="00DC2971"/>
    <w:rsid w:val="00DC4BAC"/>
    <w:rsid w:val="00DC4EE8"/>
    <w:rsid w:val="00DC5D34"/>
    <w:rsid w:val="00DC6B4E"/>
    <w:rsid w:val="00DD0113"/>
    <w:rsid w:val="00DE061E"/>
    <w:rsid w:val="00DE4360"/>
    <w:rsid w:val="00DE4DA5"/>
    <w:rsid w:val="00DE61C6"/>
    <w:rsid w:val="00DF07A6"/>
    <w:rsid w:val="00DF2FDF"/>
    <w:rsid w:val="00DF4E9E"/>
    <w:rsid w:val="00DF51C5"/>
    <w:rsid w:val="00DF652A"/>
    <w:rsid w:val="00DF7650"/>
    <w:rsid w:val="00E050DC"/>
    <w:rsid w:val="00E125AB"/>
    <w:rsid w:val="00E135DC"/>
    <w:rsid w:val="00E23B22"/>
    <w:rsid w:val="00E35319"/>
    <w:rsid w:val="00E35F84"/>
    <w:rsid w:val="00E405C9"/>
    <w:rsid w:val="00E420B6"/>
    <w:rsid w:val="00E448F9"/>
    <w:rsid w:val="00E46704"/>
    <w:rsid w:val="00E46773"/>
    <w:rsid w:val="00E4680E"/>
    <w:rsid w:val="00E4799C"/>
    <w:rsid w:val="00E526D0"/>
    <w:rsid w:val="00E55F2E"/>
    <w:rsid w:val="00E67091"/>
    <w:rsid w:val="00E70362"/>
    <w:rsid w:val="00E74BBC"/>
    <w:rsid w:val="00E779D7"/>
    <w:rsid w:val="00E802D0"/>
    <w:rsid w:val="00E858AE"/>
    <w:rsid w:val="00E91FEB"/>
    <w:rsid w:val="00EA4EBB"/>
    <w:rsid w:val="00EA54F8"/>
    <w:rsid w:val="00EA70E3"/>
    <w:rsid w:val="00EB115A"/>
    <w:rsid w:val="00EB3177"/>
    <w:rsid w:val="00EB5767"/>
    <w:rsid w:val="00EB71D1"/>
    <w:rsid w:val="00EC14ED"/>
    <w:rsid w:val="00EC4EF4"/>
    <w:rsid w:val="00ED0075"/>
    <w:rsid w:val="00ED44CD"/>
    <w:rsid w:val="00EE4832"/>
    <w:rsid w:val="00EF0EFE"/>
    <w:rsid w:val="00EF1DF2"/>
    <w:rsid w:val="00EF3088"/>
    <w:rsid w:val="00EF51DA"/>
    <w:rsid w:val="00EF65B8"/>
    <w:rsid w:val="00F005CF"/>
    <w:rsid w:val="00F00E82"/>
    <w:rsid w:val="00F0317C"/>
    <w:rsid w:val="00F04CCA"/>
    <w:rsid w:val="00F13155"/>
    <w:rsid w:val="00F14932"/>
    <w:rsid w:val="00F15C1C"/>
    <w:rsid w:val="00F2367C"/>
    <w:rsid w:val="00F30BD9"/>
    <w:rsid w:val="00F3437F"/>
    <w:rsid w:val="00F36A86"/>
    <w:rsid w:val="00F37428"/>
    <w:rsid w:val="00F40AB8"/>
    <w:rsid w:val="00F40AEF"/>
    <w:rsid w:val="00F5031D"/>
    <w:rsid w:val="00F5041C"/>
    <w:rsid w:val="00F54B69"/>
    <w:rsid w:val="00F565F4"/>
    <w:rsid w:val="00F60BA0"/>
    <w:rsid w:val="00F6180C"/>
    <w:rsid w:val="00F61F27"/>
    <w:rsid w:val="00F670EB"/>
    <w:rsid w:val="00F715F8"/>
    <w:rsid w:val="00F8473E"/>
    <w:rsid w:val="00F8651E"/>
    <w:rsid w:val="00F86894"/>
    <w:rsid w:val="00F87FC5"/>
    <w:rsid w:val="00F93DC4"/>
    <w:rsid w:val="00F95F76"/>
    <w:rsid w:val="00F976C5"/>
    <w:rsid w:val="00FA1E0B"/>
    <w:rsid w:val="00FA2C0C"/>
    <w:rsid w:val="00FA35BB"/>
    <w:rsid w:val="00FA627A"/>
    <w:rsid w:val="00FA71C9"/>
    <w:rsid w:val="00FB078D"/>
    <w:rsid w:val="00FB1057"/>
    <w:rsid w:val="00FB1EEF"/>
    <w:rsid w:val="00FB2D9A"/>
    <w:rsid w:val="00FB395E"/>
    <w:rsid w:val="00FC2C77"/>
    <w:rsid w:val="00FC3B3C"/>
    <w:rsid w:val="00FC5865"/>
    <w:rsid w:val="00FC5BCA"/>
    <w:rsid w:val="00FD49CD"/>
    <w:rsid w:val="00FD520F"/>
    <w:rsid w:val="00FD6294"/>
    <w:rsid w:val="00FD7CE1"/>
    <w:rsid w:val="00FE01BB"/>
    <w:rsid w:val="00FE216D"/>
    <w:rsid w:val="00FE39D4"/>
    <w:rsid w:val="00FE6011"/>
    <w:rsid w:val="00FE7D3E"/>
    <w:rsid w:val="00FE7FD6"/>
    <w:rsid w:val="00FF0EE9"/>
    <w:rsid w:val="00FF5384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8C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9E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22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стандарта"/>
    <w:basedOn w:val="11"/>
    <w:next w:val="a"/>
    <w:link w:val="20"/>
    <w:unhideWhenUsed/>
    <w:qFormat/>
    <w:rsid w:val="00C2289E"/>
    <w:pPr>
      <w:outlineLvl w:val="1"/>
    </w:pPr>
    <w:rPr>
      <w:b/>
      <w:i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C2289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стандарта Знак"/>
    <w:basedOn w:val="a0"/>
    <w:link w:val="2"/>
    <w:rsid w:val="00C2289E"/>
    <w:rPr>
      <w:rFonts w:ascii="Times New Roman" w:eastAsia="Times New Roman" w:hAnsi="Times New Roman" w:cs="Times New Roman"/>
      <w:b/>
      <w:iCs/>
      <w:kern w:val="3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228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endnote reference"/>
    <w:rsid w:val="00C2289E"/>
    <w:rPr>
      <w:vertAlign w:val="superscript"/>
    </w:rPr>
  </w:style>
  <w:style w:type="paragraph" w:styleId="a4">
    <w:name w:val="Title"/>
    <w:basedOn w:val="a"/>
    <w:next w:val="a"/>
    <w:link w:val="12"/>
    <w:qFormat/>
    <w:rsid w:val="00C2289E"/>
    <w:pPr>
      <w:spacing w:line="240" w:lineRule="auto"/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basedOn w:val="a0"/>
    <w:uiPriority w:val="10"/>
    <w:rsid w:val="00C228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2">
    <w:name w:val="Название Знак1"/>
    <w:link w:val="a4"/>
    <w:locked/>
    <w:rsid w:val="00C2289E"/>
    <w:rPr>
      <w:rFonts w:ascii="Cambria" w:eastAsia="Calibri" w:hAnsi="Cambria" w:cs="Times New Roman"/>
      <w:spacing w:val="5"/>
      <w:sz w:val="52"/>
      <w:szCs w:val="20"/>
      <w:lang w:eastAsia="ar-SA"/>
    </w:rPr>
  </w:style>
  <w:style w:type="paragraph" w:customStyle="1" w:styleId="13">
    <w:name w:val="Абзац списка1"/>
    <w:basedOn w:val="a"/>
    <w:rsid w:val="00C2289E"/>
    <w:pPr>
      <w:ind w:left="720"/>
    </w:pPr>
  </w:style>
  <w:style w:type="paragraph" w:styleId="a6">
    <w:name w:val="footnote text"/>
    <w:basedOn w:val="a"/>
    <w:link w:val="14"/>
    <w:rsid w:val="00C2289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C2289E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4">
    <w:name w:val="Текст сноски Знак1"/>
    <w:link w:val="a6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8">
    <w:name w:val="endnote text"/>
    <w:basedOn w:val="a"/>
    <w:link w:val="15"/>
    <w:rsid w:val="00C2289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uiPriority w:val="99"/>
    <w:semiHidden/>
    <w:rsid w:val="00C2289E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5">
    <w:name w:val="Текст концевой сноски Знак1"/>
    <w:link w:val="a8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a">
    <w:name w:val="footer"/>
    <w:basedOn w:val="a"/>
    <w:link w:val="16"/>
    <w:rsid w:val="00C2289E"/>
    <w:rPr>
      <w:sz w:val="20"/>
      <w:szCs w:val="20"/>
    </w:rPr>
  </w:style>
  <w:style w:type="character" w:customStyle="1" w:styleId="ab">
    <w:name w:val="Нижний колонтитул Знак"/>
    <w:basedOn w:val="a0"/>
    <w:uiPriority w:val="99"/>
    <w:semiHidden/>
    <w:rsid w:val="00C2289E"/>
    <w:rPr>
      <w:rFonts w:ascii="Calibri" w:eastAsia="Calibri" w:hAnsi="Calibri" w:cs="Times New Roman"/>
      <w:lang w:eastAsia="ar-SA"/>
    </w:rPr>
  </w:style>
  <w:style w:type="character" w:customStyle="1" w:styleId="16">
    <w:name w:val="Нижний колонтитул Знак1"/>
    <w:link w:val="aa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c">
    <w:name w:val="header"/>
    <w:basedOn w:val="a"/>
    <w:link w:val="17"/>
    <w:rsid w:val="00C2289E"/>
    <w:rPr>
      <w:sz w:val="20"/>
      <w:szCs w:val="20"/>
    </w:rPr>
  </w:style>
  <w:style w:type="character" w:customStyle="1" w:styleId="ad">
    <w:name w:val="Верхний колонтитул Знак"/>
    <w:basedOn w:val="a0"/>
    <w:uiPriority w:val="99"/>
    <w:semiHidden/>
    <w:rsid w:val="00C2289E"/>
    <w:rPr>
      <w:rFonts w:ascii="Calibri" w:eastAsia="Calibri" w:hAnsi="Calibri" w:cs="Times New Roman"/>
      <w:lang w:eastAsia="ar-SA"/>
    </w:rPr>
  </w:style>
  <w:style w:type="character" w:customStyle="1" w:styleId="17">
    <w:name w:val="Верхний колонтитул Знак1"/>
    <w:link w:val="ac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11">
    <w:name w:val="Заголовок 1 стандарта"/>
    <w:basedOn w:val="1"/>
    <w:link w:val="18"/>
    <w:qFormat/>
    <w:rsid w:val="00C2289E"/>
    <w:pPr>
      <w:keepLines w:val="0"/>
      <w:spacing w:before="240" w:after="60"/>
    </w:pPr>
    <w:rPr>
      <w:rFonts w:ascii="Times New Roman" w:eastAsia="Times New Roman" w:hAnsi="Times New Roman" w:cs="Times New Roman"/>
      <w:b w:val="0"/>
      <w:bCs w:val="0"/>
      <w:color w:val="auto"/>
      <w:kern w:val="32"/>
    </w:rPr>
  </w:style>
  <w:style w:type="paragraph" w:styleId="19">
    <w:name w:val="toc 1"/>
    <w:basedOn w:val="a"/>
    <w:next w:val="a"/>
    <w:autoRedefine/>
    <w:uiPriority w:val="39"/>
    <w:rsid w:val="00084267"/>
    <w:pPr>
      <w:tabs>
        <w:tab w:val="right" w:pos="10195"/>
      </w:tabs>
      <w:spacing w:after="0" w:line="240" w:lineRule="auto"/>
      <w:ind w:left="284" w:hanging="284"/>
    </w:pPr>
  </w:style>
  <w:style w:type="character" w:customStyle="1" w:styleId="18">
    <w:name w:val="Заголовок 1 стандарта Знак"/>
    <w:link w:val="11"/>
    <w:rsid w:val="00C2289E"/>
    <w:rPr>
      <w:rFonts w:ascii="Times New Roman" w:eastAsia="Times New Roman" w:hAnsi="Times New Roman" w:cs="Times New Roman"/>
      <w:kern w:val="32"/>
      <w:sz w:val="28"/>
      <w:szCs w:val="28"/>
      <w:lang w:eastAsia="ar-SA"/>
    </w:rPr>
  </w:style>
  <w:style w:type="paragraph" w:styleId="21">
    <w:name w:val="toc 2"/>
    <w:basedOn w:val="a"/>
    <w:next w:val="a"/>
    <w:autoRedefine/>
    <w:uiPriority w:val="39"/>
    <w:rsid w:val="00C2289E"/>
    <w:pPr>
      <w:ind w:left="220"/>
    </w:pPr>
  </w:style>
  <w:style w:type="paragraph" w:customStyle="1" w:styleId="ConsPlusNormal">
    <w:name w:val="ConsPlusNormal"/>
    <w:rsid w:val="00C228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2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58118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8118B"/>
    <w:rPr>
      <w:rFonts w:ascii="Lucida Grande CY" w:eastAsia="Calibri" w:hAnsi="Lucida Grande CY" w:cs="Lucida Grande CY"/>
      <w:sz w:val="18"/>
      <w:szCs w:val="18"/>
      <w:lang w:eastAsia="ar-SA"/>
    </w:rPr>
  </w:style>
  <w:style w:type="character" w:styleId="af0">
    <w:name w:val="annotation reference"/>
    <w:uiPriority w:val="99"/>
    <w:rsid w:val="00067686"/>
    <w:rPr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226680"/>
    <w:pPr>
      <w:suppressAutoHyphens w:val="0"/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CB40BE"/>
    <w:pPr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f3">
    <w:name w:val="Strong"/>
    <w:basedOn w:val="a0"/>
    <w:uiPriority w:val="22"/>
    <w:qFormat/>
    <w:rsid w:val="00AE33D8"/>
    <w:rPr>
      <w:b/>
      <w:bCs/>
    </w:rPr>
  </w:style>
  <w:style w:type="paragraph" w:styleId="af4">
    <w:name w:val="Document Map"/>
    <w:basedOn w:val="a"/>
    <w:link w:val="af5"/>
    <w:uiPriority w:val="99"/>
    <w:semiHidden/>
    <w:unhideWhenUsed/>
    <w:rsid w:val="00B7607B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B7607B"/>
    <w:rPr>
      <w:rFonts w:ascii="Lucida Grande CY" w:eastAsia="Calibri" w:hAnsi="Lucida Grande CY" w:cs="Lucida Grande CY"/>
      <w:sz w:val="24"/>
      <w:szCs w:val="24"/>
      <w:lang w:eastAsia="ar-SA"/>
    </w:rPr>
  </w:style>
  <w:style w:type="paragraph" w:styleId="af6">
    <w:name w:val="List Paragraph"/>
    <w:basedOn w:val="a"/>
    <w:uiPriority w:val="99"/>
    <w:qFormat/>
    <w:rsid w:val="00BF2637"/>
    <w:pPr>
      <w:ind w:left="720"/>
      <w:contextualSpacing/>
    </w:pPr>
  </w:style>
  <w:style w:type="table" w:styleId="af7">
    <w:name w:val="Table Grid"/>
    <w:basedOn w:val="a1"/>
    <w:uiPriority w:val="59"/>
    <w:rsid w:val="00EA70E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annotation text"/>
    <w:basedOn w:val="a"/>
    <w:link w:val="af9"/>
    <w:uiPriority w:val="99"/>
    <w:unhideWhenUsed/>
    <w:rsid w:val="00EA70E3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EA70E3"/>
    <w:rPr>
      <w:rFonts w:ascii="Calibri" w:eastAsia="Calibri" w:hAnsi="Calibri" w:cs="Times New Roman"/>
      <w:sz w:val="20"/>
      <w:szCs w:val="20"/>
      <w:lang w:eastAsia="ar-SA"/>
    </w:rPr>
  </w:style>
  <w:style w:type="character" w:styleId="afa">
    <w:name w:val="Hyperlink"/>
    <w:uiPriority w:val="99"/>
    <w:semiHidden/>
    <w:unhideWhenUsed/>
    <w:rsid w:val="002168E0"/>
    <w:rPr>
      <w:color w:val="0000FF"/>
      <w:u w:val="single"/>
    </w:rPr>
  </w:style>
  <w:style w:type="paragraph" w:styleId="afb">
    <w:name w:val="annotation subject"/>
    <w:basedOn w:val="af8"/>
    <w:next w:val="af8"/>
    <w:link w:val="afc"/>
    <w:uiPriority w:val="99"/>
    <w:semiHidden/>
    <w:unhideWhenUsed/>
    <w:rsid w:val="00AB4B7B"/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rsid w:val="00AB4B7B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customStyle="1" w:styleId="Style1">
    <w:name w:val="Style1"/>
    <w:qFormat/>
    <w:rsid w:val="00084267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spacing w:val="5"/>
      <w:sz w:val="28"/>
      <w:szCs w:val="28"/>
      <w:lang w:eastAsia="ru-RU"/>
    </w:rPr>
  </w:style>
  <w:style w:type="paragraph" w:customStyle="1" w:styleId="Style2">
    <w:name w:val="Style2"/>
    <w:qFormat/>
    <w:rsid w:val="00084267"/>
    <w:pPr>
      <w:suppressAutoHyphens/>
      <w:spacing w:after="240" w:line="240" w:lineRule="auto"/>
      <w:ind w:right="-1"/>
      <w:jc w:val="center"/>
    </w:pPr>
    <w:rPr>
      <w:rFonts w:ascii="Times New Roman" w:eastAsia="Times New Roman" w:hAnsi="Times New Roman" w:cs="Times New Roman"/>
      <w:spacing w:val="5"/>
      <w:sz w:val="52"/>
      <w:szCs w:val="20"/>
      <w:lang w:eastAsia="ru-RU"/>
    </w:rPr>
  </w:style>
  <w:style w:type="character" w:customStyle="1" w:styleId="site-description1">
    <w:name w:val="site-description1"/>
    <w:basedOn w:val="a0"/>
    <w:rsid w:val="007E7950"/>
    <w:rPr>
      <w:b w:val="0"/>
      <w:bCs w:val="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9E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22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стандарта"/>
    <w:basedOn w:val="11"/>
    <w:next w:val="a"/>
    <w:link w:val="20"/>
    <w:unhideWhenUsed/>
    <w:qFormat/>
    <w:rsid w:val="00C2289E"/>
    <w:pPr>
      <w:outlineLvl w:val="1"/>
    </w:pPr>
    <w:rPr>
      <w:b/>
      <w:i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C2289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стандарта Знак"/>
    <w:basedOn w:val="a0"/>
    <w:link w:val="2"/>
    <w:rsid w:val="00C2289E"/>
    <w:rPr>
      <w:rFonts w:ascii="Times New Roman" w:eastAsia="Times New Roman" w:hAnsi="Times New Roman" w:cs="Times New Roman"/>
      <w:b/>
      <w:iCs/>
      <w:kern w:val="3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228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endnote reference"/>
    <w:rsid w:val="00C2289E"/>
    <w:rPr>
      <w:vertAlign w:val="superscript"/>
    </w:rPr>
  </w:style>
  <w:style w:type="paragraph" w:styleId="a4">
    <w:name w:val="Title"/>
    <w:basedOn w:val="a"/>
    <w:next w:val="a"/>
    <w:link w:val="12"/>
    <w:qFormat/>
    <w:rsid w:val="00C2289E"/>
    <w:pPr>
      <w:spacing w:line="240" w:lineRule="auto"/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basedOn w:val="a0"/>
    <w:uiPriority w:val="10"/>
    <w:rsid w:val="00C228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2">
    <w:name w:val="Название Знак1"/>
    <w:link w:val="a4"/>
    <w:locked/>
    <w:rsid w:val="00C2289E"/>
    <w:rPr>
      <w:rFonts w:ascii="Cambria" w:eastAsia="Calibri" w:hAnsi="Cambria" w:cs="Times New Roman"/>
      <w:spacing w:val="5"/>
      <w:sz w:val="52"/>
      <w:szCs w:val="20"/>
      <w:lang w:eastAsia="ar-SA"/>
    </w:rPr>
  </w:style>
  <w:style w:type="paragraph" w:customStyle="1" w:styleId="13">
    <w:name w:val="Абзац списка1"/>
    <w:basedOn w:val="a"/>
    <w:rsid w:val="00C2289E"/>
    <w:pPr>
      <w:ind w:left="720"/>
    </w:pPr>
  </w:style>
  <w:style w:type="paragraph" w:styleId="a6">
    <w:name w:val="footnote text"/>
    <w:basedOn w:val="a"/>
    <w:link w:val="14"/>
    <w:rsid w:val="00C2289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C2289E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4">
    <w:name w:val="Текст сноски Знак1"/>
    <w:link w:val="a6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8">
    <w:name w:val="endnote text"/>
    <w:basedOn w:val="a"/>
    <w:link w:val="15"/>
    <w:rsid w:val="00C2289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uiPriority w:val="99"/>
    <w:semiHidden/>
    <w:rsid w:val="00C2289E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5">
    <w:name w:val="Текст концевой сноски Знак1"/>
    <w:link w:val="a8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a">
    <w:name w:val="footer"/>
    <w:basedOn w:val="a"/>
    <w:link w:val="16"/>
    <w:rsid w:val="00C2289E"/>
    <w:rPr>
      <w:sz w:val="20"/>
      <w:szCs w:val="20"/>
    </w:rPr>
  </w:style>
  <w:style w:type="character" w:customStyle="1" w:styleId="ab">
    <w:name w:val="Нижний колонтитул Знак"/>
    <w:basedOn w:val="a0"/>
    <w:uiPriority w:val="99"/>
    <w:semiHidden/>
    <w:rsid w:val="00C2289E"/>
    <w:rPr>
      <w:rFonts w:ascii="Calibri" w:eastAsia="Calibri" w:hAnsi="Calibri" w:cs="Times New Roman"/>
      <w:lang w:eastAsia="ar-SA"/>
    </w:rPr>
  </w:style>
  <w:style w:type="character" w:customStyle="1" w:styleId="16">
    <w:name w:val="Нижний колонтитул Знак1"/>
    <w:link w:val="aa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c">
    <w:name w:val="header"/>
    <w:basedOn w:val="a"/>
    <w:link w:val="17"/>
    <w:rsid w:val="00C2289E"/>
    <w:rPr>
      <w:sz w:val="20"/>
      <w:szCs w:val="20"/>
    </w:rPr>
  </w:style>
  <w:style w:type="character" w:customStyle="1" w:styleId="ad">
    <w:name w:val="Верхний колонтитул Знак"/>
    <w:basedOn w:val="a0"/>
    <w:uiPriority w:val="99"/>
    <w:semiHidden/>
    <w:rsid w:val="00C2289E"/>
    <w:rPr>
      <w:rFonts w:ascii="Calibri" w:eastAsia="Calibri" w:hAnsi="Calibri" w:cs="Times New Roman"/>
      <w:lang w:eastAsia="ar-SA"/>
    </w:rPr>
  </w:style>
  <w:style w:type="character" w:customStyle="1" w:styleId="17">
    <w:name w:val="Верхний колонтитул Знак1"/>
    <w:link w:val="ac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11">
    <w:name w:val="Заголовок 1 стандарта"/>
    <w:basedOn w:val="1"/>
    <w:link w:val="18"/>
    <w:qFormat/>
    <w:rsid w:val="00C2289E"/>
    <w:pPr>
      <w:keepLines w:val="0"/>
      <w:spacing w:before="240" w:after="60"/>
    </w:pPr>
    <w:rPr>
      <w:rFonts w:ascii="Times New Roman" w:eastAsia="Times New Roman" w:hAnsi="Times New Roman" w:cs="Times New Roman"/>
      <w:b w:val="0"/>
      <w:bCs w:val="0"/>
      <w:color w:val="auto"/>
      <w:kern w:val="32"/>
    </w:rPr>
  </w:style>
  <w:style w:type="paragraph" w:styleId="19">
    <w:name w:val="toc 1"/>
    <w:basedOn w:val="a"/>
    <w:next w:val="a"/>
    <w:autoRedefine/>
    <w:uiPriority w:val="39"/>
    <w:rsid w:val="00084267"/>
    <w:pPr>
      <w:tabs>
        <w:tab w:val="right" w:pos="10195"/>
      </w:tabs>
      <w:spacing w:after="0" w:line="240" w:lineRule="auto"/>
      <w:ind w:left="284" w:hanging="284"/>
    </w:pPr>
  </w:style>
  <w:style w:type="character" w:customStyle="1" w:styleId="18">
    <w:name w:val="Заголовок 1 стандарта Знак"/>
    <w:link w:val="11"/>
    <w:rsid w:val="00C2289E"/>
    <w:rPr>
      <w:rFonts w:ascii="Times New Roman" w:eastAsia="Times New Roman" w:hAnsi="Times New Roman" w:cs="Times New Roman"/>
      <w:kern w:val="32"/>
      <w:sz w:val="28"/>
      <w:szCs w:val="28"/>
      <w:lang w:eastAsia="ar-SA"/>
    </w:rPr>
  </w:style>
  <w:style w:type="paragraph" w:styleId="21">
    <w:name w:val="toc 2"/>
    <w:basedOn w:val="a"/>
    <w:next w:val="a"/>
    <w:autoRedefine/>
    <w:uiPriority w:val="39"/>
    <w:rsid w:val="00C2289E"/>
    <w:pPr>
      <w:ind w:left="220"/>
    </w:pPr>
  </w:style>
  <w:style w:type="paragraph" w:customStyle="1" w:styleId="ConsPlusNormal">
    <w:name w:val="ConsPlusNormal"/>
    <w:rsid w:val="00C228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2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58118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8118B"/>
    <w:rPr>
      <w:rFonts w:ascii="Lucida Grande CY" w:eastAsia="Calibri" w:hAnsi="Lucida Grande CY" w:cs="Lucida Grande CY"/>
      <w:sz w:val="18"/>
      <w:szCs w:val="18"/>
      <w:lang w:eastAsia="ar-SA"/>
    </w:rPr>
  </w:style>
  <w:style w:type="character" w:styleId="af0">
    <w:name w:val="annotation reference"/>
    <w:uiPriority w:val="99"/>
    <w:rsid w:val="00067686"/>
    <w:rPr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226680"/>
    <w:pPr>
      <w:suppressAutoHyphens w:val="0"/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CB40BE"/>
    <w:pPr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f3">
    <w:name w:val="Strong"/>
    <w:basedOn w:val="a0"/>
    <w:uiPriority w:val="22"/>
    <w:qFormat/>
    <w:rsid w:val="00AE33D8"/>
    <w:rPr>
      <w:b/>
      <w:bCs/>
    </w:rPr>
  </w:style>
  <w:style w:type="paragraph" w:styleId="af4">
    <w:name w:val="Document Map"/>
    <w:basedOn w:val="a"/>
    <w:link w:val="af5"/>
    <w:uiPriority w:val="99"/>
    <w:semiHidden/>
    <w:unhideWhenUsed/>
    <w:rsid w:val="00B7607B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B7607B"/>
    <w:rPr>
      <w:rFonts w:ascii="Lucida Grande CY" w:eastAsia="Calibri" w:hAnsi="Lucida Grande CY" w:cs="Lucida Grande CY"/>
      <w:sz w:val="24"/>
      <w:szCs w:val="24"/>
      <w:lang w:eastAsia="ar-SA"/>
    </w:rPr>
  </w:style>
  <w:style w:type="paragraph" w:styleId="af6">
    <w:name w:val="List Paragraph"/>
    <w:basedOn w:val="a"/>
    <w:uiPriority w:val="99"/>
    <w:qFormat/>
    <w:rsid w:val="00BF2637"/>
    <w:pPr>
      <w:ind w:left="720"/>
      <w:contextualSpacing/>
    </w:pPr>
  </w:style>
  <w:style w:type="table" w:styleId="af7">
    <w:name w:val="Table Grid"/>
    <w:basedOn w:val="a1"/>
    <w:uiPriority w:val="59"/>
    <w:rsid w:val="00EA70E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annotation text"/>
    <w:basedOn w:val="a"/>
    <w:link w:val="af9"/>
    <w:uiPriority w:val="99"/>
    <w:unhideWhenUsed/>
    <w:rsid w:val="00EA70E3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EA70E3"/>
    <w:rPr>
      <w:rFonts w:ascii="Calibri" w:eastAsia="Calibri" w:hAnsi="Calibri" w:cs="Times New Roman"/>
      <w:sz w:val="20"/>
      <w:szCs w:val="20"/>
      <w:lang w:eastAsia="ar-SA"/>
    </w:rPr>
  </w:style>
  <w:style w:type="character" w:styleId="afa">
    <w:name w:val="Hyperlink"/>
    <w:uiPriority w:val="99"/>
    <w:semiHidden/>
    <w:unhideWhenUsed/>
    <w:rsid w:val="002168E0"/>
    <w:rPr>
      <w:color w:val="0000FF"/>
      <w:u w:val="single"/>
    </w:rPr>
  </w:style>
  <w:style w:type="paragraph" w:styleId="afb">
    <w:name w:val="annotation subject"/>
    <w:basedOn w:val="af8"/>
    <w:next w:val="af8"/>
    <w:link w:val="afc"/>
    <w:uiPriority w:val="99"/>
    <w:semiHidden/>
    <w:unhideWhenUsed/>
    <w:rsid w:val="00AB4B7B"/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rsid w:val="00AB4B7B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customStyle="1" w:styleId="Style1">
    <w:name w:val="Style1"/>
    <w:qFormat/>
    <w:rsid w:val="00084267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spacing w:val="5"/>
      <w:sz w:val="28"/>
      <w:szCs w:val="28"/>
      <w:lang w:eastAsia="ru-RU"/>
    </w:rPr>
  </w:style>
  <w:style w:type="paragraph" w:customStyle="1" w:styleId="Style2">
    <w:name w:val="Style2"/>
    <w:qFormat/>
    <w:rsid w:val="00084267"/>
    <w:pPr>
      <w:suppressAutoHyphens/>
      <w:spacing w:after="240" w:line="240" w:lineRule="auto"/>
      <w:ind w:right="-1"/>
      <w:jc w:val="center"/>
    </w:pPr>
    <w:rPr>
      <w:rFonts w:ascii="Times New Roman" w:eastAsia="Times New Roman" w:hAnsi="Times New Roman" w:cs="Times New Roman"/>
      <w:spacing w:val="5"/>
      <w:sz w:val="52"/>
      <w:szCs w:val="20"/>
      <w:lang w:eastAsia="ru-RU"/>
    </w:rPr>
  </w:style>
  <w:style w:type="character" w:customStyle="1" w:styleId="site-description1">
    <w:name w:val="site-description1"/>
    <w:basedOn w:val="a0"/>
    <w:rsid w:val="007E7950"/>
    <w:rPr>
      <w:b w:val="0"/>
      <w:b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I:\&#1043;&#1086;&#1089;-&#1057;&#1090;&#1072;&#1085;&#1076;&#1072;&#1088;&#1090;&#1099;\&#1055;&#1088;&#1086;&#1077;&#1082;&#1090;&#1099;-&#1055;&#1057;%20&#1056;&#1086;&#1096;&#1072;&#1083;&#1100;\&#1055;&#1077;&#1076;&#1080;&#1072;&#1090;&#1088;&#1080;&#1103;\&#1055;&#1057;%20&#1055;&#1077;&#1076;&#1080;&#1072;&#1090;&#1088;%20&#1091;&#1095;-25.04.16%20&#1089;&#1086;&#1075;&#1083;&#1072;&#1089;&#1086;&#1074;&#1072;&#1085;&#1080;&#1077;%20&#1089;%20&#1042;&#1048;&#1057;&#1090;.do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file:///I:\&#1043;&#1086;&#1089;-&#1057;&#1090;&#1072;&#1085;&#1076;&#1072;&#1088;&#1090;&#1099;\&#1055;&#1088;&#1086;&#1077;&#1082;&#1090;&#1099;-&#1055;&#1057;%20&#1056;&#1086;&#1096;&#1072;&#1083;&#1100;\&#1055;&#1077;&#1076;&#1080;&#1072;&#1090;&#1088;&#1080;&#1103;\&#1055;&#1057;%20&#1055;&#1077;&#1076;&#1080;&#1072;&#1090;&#1088;%20&#1091;&#1095;-25.04.16%20&#1089;&#1086;&#1075;&#1083;&#1072;&#1089;&#1086;&#1074;&#1072;&#1085;&#1080;&#1077;%20&#1089;%20&#1042;&#1048;&#1057;&#1090;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v-zakupki.ru/cody/okved/85.11.2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gov-zakupki.ru/cody/okved/85.11.1" TargetMode="External"/><Relationship Id="rId14" Type="http://schemas.openxmlformats.org/officeDocument/2006/relationships/hyperlink" Target="consultantplus://offline/ref=276504E7E29D728C4DE558B42EEA07F12A4A15E95D0355D087D5E516E26151D8E2754CBF260D7992h0TA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9B36B-86F2-40EF-90D5-C0E4F917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11854</Words>
  <Characters>67573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mntk</Company>
  <LinksUpToDate>false</LinksUpToDate>
  <CharactersWithSpaces>79269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patent</dc:creator>
  <cp:lastModifiedBy>Пользователь</cp:lastModifiedBy>
  <cp:revision>2</cp:revision>
  <dcterms:created xsi:type="dcterms:W3CDTF">2017-01-29T12:01:00Z</dcterms:created>
  <dcterms:modified xsi:type="dcterms:W3CDTF">2017-01-29T12:01:00Z</dcterms:modified>
</cp:coreProperties>
</file>